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04" w:rsidRPr="00B73404" w:rsidRDefault="00B73404" w:rsidP="001100C6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proofErr w:type="spellStart"/>
      <w:r w:rsidRPr="00B73404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Nadri</w:t>
      </w:r>
      <w:proofErr w:type="spellEnd"/>
      <w:r w:rsidRPr="00B73404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 Foundation </w:t>
      </w:r>
    </w:p>
    <w:p w:rsidR="001100C6" w:rsidRPr="001100C6" w:rsidRDefault="00B73404" w:rsidP="001100C6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“Lack toilet</w:t>
      </w:r>
      <w:r w:rsidR="001D4185">
        <w:rPr>
          <w:rFonts w:ascii="Times New Roman" w:hAnsi="Times New Roman" w:cs="Times New Roman"/>
          <w:b/>
          <w:color w:val="002060"/>
          <w:sz w:val="28"/>
          <w:szCs w:val="24"/>
        </w:rPr>
        <w:t>s put</w:t>
      </w:r>
      <w:r w:rsidR="001100C6" w:rsidRPr="001100C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rural women’s health and safety at stake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>”</w:t>
      </w:r>
    </w:p>
    <w:p w:rsidR="00D72753" w:rsidRDefault="00D72753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35" w:rsidRDefault="001100C6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C6">
        <w:rPr>
          <w:rFonts w:ascii="Times New Roman" w:hAnsi="Times New Roman" w:cs="Times New Roman"/>
          <w:sz w:val="24"/>
          <w:szCs w:val="24"/>
        </w:rPr>
        <w:t>For generations rura</w:t>
      </w:r>
      <w:r>
        <w:rPr>
          <w:rFonts w:ascii="Times New Roman" w:hAnsi="Times New Roman" w:cs="Times New Roman"/>
          <w:sz w:val="24"/>
          <w:szCs w:val="24"/>
        </w:rPr>
        <w:t>l I</w:t>
      </w:r>
      <w:r w:rsidR="000C4375">
        <w:rPr>
          <w:rFonts w:ascii="Times New Roman" w:hAnsi="Times New Roman" w:cs="Times New Roman"/>
          <w:sz w:val="24"/>
          <w:szCs w:val="24"/>
        </w:rPr>
        <w:t xml:space="preserve">ndia has lived without toilets and open defecation is still a norm in </w:t>
      </w:r>
      <w:r w:rsidR="00D72753">
        <w:rPr>
          <w:rFonts w:ascii="Times New Roman" w:hAnsi="Times New Roman" w:cs="Times New Roman"/>
          <w:sz w:val="24"/>
          <w:szCs w:val="24"/>
        </w:rPr>
        <w:t xml:space="preserve">many </w:t>
      </w:r>
      <w:r w:rsidR="000C4375">
        <w:rPr>
          <w:rFonts w:ascii="Times New Roman" w:hAnsi="Times New Roman" w:cs="Times New Roman"/>
          <w:sz w:val="24"/>
          <w:szCs w:val="24"/>
        </w:rPr>
        <w:t xml:space="preserve">poor, backward rural villages. </w:t>
      </w:r>
    </w:p>
    <w:p w:rsidR="001100C6" w:rsidRDefault="001100C6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and young girls from households without toilet have to wake up before dawn to attend to their nature’s call. Otherwise, they have to hold their </w:t>
      </w:r>
      <w:r w:rsidR="00891B57">
        <w:rPr>
          <w:rFonts w:ascii="Times New Roman" w:hAnsi="Times New Roman" w:cs="Times New Roman"/>
          <w:sz w:val="24"/>
          <w:szCs w:val="24"/>
        </w:rPr>
        <w:t>bladders and bowls till dusk to venture into the fields</w:t>
      </w:r>
      <w:r w:rsidR="00D72753">
        <w:rPr>
          <w:rFonts w:ascii="Times New Roman" w:hAnsi="Times New Roman" w:cs="Times New Roman"/>
          <w:sz w:val="24"/>
          <w:szCs w:val="24"/>
        </w:rPr>
        <w:t xml:space="preserve"> to relieve themselves. </w:t>
      </w:r>
      <w:r w:rsidR="0089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0A" w:rsidRDefault="00891B57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failing crops and continuous deforestation, women have nowhere to hide and men can see them from all sides. Therefore, women are forced to wait for the darkness </w:t>
      </w:r>
      <w:r w:rsidR="004C740A">
        <w:rPr>
          <w:rFonts w:ascii="Times New Roman" w:hAnsi="Times New Roman" w:cs="Times New Roman"/>
          <w:sz w:val="24"/>
          <w:szCs w:val="24"/>
        </w:rPr>
        <w:t>to 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40A">
        <w:rPr>
          <w:rFonts w:ascii="Times New Roman" w:hAnsi="Times New Roman" w:cs="Times New Roman"/>
          <w:sz w:val="24"/>
          <w:szCs w:val="24"/>
        </w:rPr>
        <w:t>to attend</w:t>
      </w:r>
      <w:r>
        <w:rPr>
          <w:rFonts w:ascii="Times New Roman" w:hAnsi="Times New Roman" w:cs="Times New Roman"/>
          <w:sz w:val="24"/>
          <w:szCs w:val="24"/>
        </w:rPr>
        <w:t xml:space="preserve"> to their nature’s call.  </w:t>
      </w:r>
      <w:r w:rsidR="004C740A">
        <w:rPr>
          <w:rFonts w:ascii="Times New Roman" w:hAnsi="Times New Roman" w:cs="Times New Roman"/>
          <w:sz w:val="24"/>
          <w:szCs w:val="24"/>
        </w:rPr>
        <w:t xml:space="preserve">The dignity of women in rural villages is put to stake. </w:t>
      </w:r>
    </w:p>
    <w:p w:rsidR="00891B57" w:rsidRDefault="004C740A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open defecation in darkness puts the health a</w:t>
      </w:r>
      <w:r w:rsidR="001D4185">
        <w:rPr>
          <w:rFonts w:ascii="Times New Roman" w:hAnsi="Times New Roman" w:cs="Times New Roman"/>
          <w:sz w:val="24"/>
          <w:szCs w:val="24"/>
        </w:rPr>
        <w:t>nd safety of women at risk. There</w:t>
      </w:r>
      <w:r>
        <w:rPr>
          <w:rFonts w:ascii="Times New Roman" w:hAnsi="Times New Roman" w:cs="Times New Roman"/>
          <w:sz w:val="24"/>
          <w:szCs w:val="24"/>
        </w:rPr>
        <w:t xml:space="preserve"> have been ample</w:t>
      </w:r>
      <w:r w:rsidR="001D4185">
        <w:rPr>
          <w:rFonts w:ascii="Times New Roman" w:hAnsi="Times New Roman" w:cs="Times New Roman"/>
          <w:sz w:val="24"/>
          <w:szCs w:val="24"/>
        </w:rPr>
        <w:t xml:space="preserve"> number </w:t>
      </w:r>
      <w:r>
        <w:rPr>
          <w:rFonts w:ascii="Times New Roman" w:hAnsi="Times New Roman" w:cs="Times New Roman"/>
          <w:sz w:val="24"/>
          <w:szCs w:val="24"/>
        </w:rPr>
        <w:t xml:space="preserve">of reported cases of women and </w:t>
      </w:r>
      <w:r w:rsidR="00EC77CE">
        <w:rPr>
          <w:rFonts w:ascii="Times New Roman" w:hAnsi="Times New Roman" w:cs="Times New Roman"/>
          <w:sz w:val="24"/>
          <w:szCs w:val="24"/>
        </w:rPr>
        <w:t>female children</w:t>
      </w:r>
      <w:r>
        <w:rPr>
          <w:rFonts w:ascii="Times New Roman" w:hAnsi="Times New Roman" w:cs="Times New Roman"/>
          <w:sz w:val="24"/>
          <w:szCs w:val="24"/>
        </w:rPr>
        <w:t xml:space="preserve"> subjected to eve teasing molestation,</w:t>
      </w:r>
      <w:r w:rsidR="00EC77CE">
        <w:rPr>
          <w:rFonts w:ascii="Times New Roman" w:hAnsi="Times New Roman" w:cs="Times New Roman"/>
          <w:sz w:val="24"/>
          <w:szCs w:val="24"/>
        </w:rPr>
        <w:t xml:space="preserve"> gang rape, death due to snake bite </w:t>
      </w:r>
      <w:r>
        <w:rPr>
          <w:rFonts w:ascii="Times New Roman" w:hAnsi="Times New Roman" w:cs="Times New Roman"/>
          <w:sz w:val="24"/>
          <w:szCs w:val="24"/>
        </w:rPr>
        <w:t xml:space="preserve">when they had ventured into dark to relieve themselves. </w:t>
      </w:r>
    </w:p>
    <w:p w:rsidR="00DA507C" w:rsidRDefault="00EC77CE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defecation is a serious crisis in rural villages which contributes to disease, </w:t>
      </w:r>
      <w:r w:rsidR="009E0AEC">
        <w:rPr>
          <w:rFonts w:ascii="Times New Roman" w:hAnsi="Times New Roman" w:cs="Times New Roman"/>
          <w:sz w:val="24"/>
          <w:szCs w:val="24"/>
        </w:rPr>
        <w:t xml:space="preserve">diarrhea, </w:t>
      </w:r>
      <w:r>
        <w:rPr>
          <w:rFonts w:ascii="Times New Roman" w:hAnsi="Times New Roman" w:cs="Times New Roman"/>
          <w:sz w:val="24"/>
          <w:szCs w:val="24"/>
        </w:rPr>
        <w:t>childhood malnutrition, loss of economic output and violence against women and children.</w:t>
      </w:r>
      <w:r w:rsidR="00DA507C">
        <w:rPr>
          <w:rFonts w:ascii="Times New Roman" w:hAnsi="Times New Roman" w:cs="Times New Roman"/>
          <w:sz w:val="24"/>
          <w:szCs w:val="24"/>
        </w:rPr>
        <w:t xml:space="preserve"> </w:t>
      </w:r>
      <w:r w:rsidR="009E0AEC">
        <w:rPr>
          <w:rFonts w:ascii="Times New Roman" w:hAnsi="Times New Roman" w:cs="Times New Roman"/>
          <w:sz w:val="24"/>
          <w:szCs w:val="24"/>
        </w:rPr>
        <w:t xml:space="preserve">Construction of toilets in the rural households will put an end to the menace faced by women and children. </w:t>
      </w:r>
    </w:p>
    <w:p w:rsidR="00EC77CE" w:rsidRDefault="00DA507C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and female children’s health and safety </w:t>
      </w:r>
      <w:r w:rsidR="009E0AE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87FE5">
        <w:rPr>
          <w:rFonts w:ascii="Times New Roman" w:hAnsi="Times New Roman" w:cs="Times New Roman"/>
          <w:sz w:val="24"/>
          <w:szCs w:val="24"/>
        </w:rPr>
        <w:t xml:space="preserve">key </w:t>
      </w:r>
      <w:r>
        <w:rPr>
          <w:rFonts w:ascii="Times New Roman" w:hAnsi="Times New Roman" w:cs="Times New Roman"/>
          <w:sz w:val="24"/>
          <w:szCs w:val="24"/>
        </w:rPr>
        <w:t xml:space="preserve">driving </w:t>
      </w:r>
      <w:r w:rsidR="00E87FE5">
        <w:rPr>
          <w:rFonts w:ascii="Times New Roman" w:hAnsi="Times New Roman" w:cs="Times New Roman"/>
          <w:sz w:val="24"/>
          <w:szCs w:val="24"/>
        </w:rPr>
        <w:t>force</w:t>
      </w:r>
      <w:r w:rsidR="009E0AEC">
        <w:rPr>
          <w:rFonts w:ascii="Times New Roman" w:hAnsi="Times New Roman" w:cs="Times New Roman"/>
          <w:sz w:val="24"/>
          <w:szCs w:val="24"/>
        </w:rPr>
        <w:t>s</w:t>
      </w:r>
      <w:r w:rsidR="00E87FE5">
        <w:rPr>
          <w:rFonts w:ascii="Times New Roman" w:hAnsi="Times New Roman" w:cs="Times New Roman"/>
          <w:sz w:val="24"/>
          <w:szCs w:val="24"/>
        </w:rPr>
        <w:t xml:space="preserve"> behind </w:t>
      </w:r>
      <w:r w:rsidR="009E0AEC">
        <w:rPr>
          <w:rFonts w:ascii="Times New Roman" w:hAnsi="Times New Roman" w:cs="Times New Roman"/>
          <w:sz w:val="24"/>
          <w:szCs w:val="24"/>
        </w:rPr>
        <w:t xml:space="preserve">the Central Government’s push for sanitation in the villages. The present Government at the Centre has launched the </w:t>
      </w:r>
      <w:r w:rsidR="009E0AEC" w:rsidRPr="00A61B92">
        <w:rPr>
          <w:rFonts w:ascii="Times New Roman" w:hAnsi="Times New Roman" w:cs="Times New Roman"/>
          <w:b/>
          <w:color w:val="002060"/>
          <w:sz w:val="24"/>
          <w:szCs w:val="24"/>
        </w:rPr>
        <w:t>Swachh</w:t>
      </w:r>
      <w:r w:rsidR="00AA0DF4" w:rsidRPr="00A61B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="00A61B92">
        <w:rPr>
          <w:rFonts w:ascii="Times New Roman" w:hAnsi="Times New Roman" w:cs="Times New Roman"/>
          <w:b/>
          <w:color w:val="002060"/>
          <w:sz w:val="24"/>
          <w:szCs w:val="24"/>
        </w:rPr>
        <w:t>Clean</w:t>
      </w:r>
      <w:r w:rsidR="00AA0DF4" w:rsidRPr="00A61B92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9E0AEC" w:rsidRPr="00A61B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Bharat Mission</w:t>
      </w:r>
      <w:r w:rsidR="009E0AEC">
        <w:rPr>
          <w:rFonts w:ascii="Times New Roman" w:hAnsi="Times New Roman" w:cs="Times New Roman"/>
          <w:sz w:val="24"/>
          <w:szCs w:val="24"/>
        </w:rPr>
        <w:t xml:space="preserve"> on 2</w:t>
      </w:r>
      <w:r w:rsidR="009E0AEC" w:rsidRPr="009E0A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0AEC">
        <w:rPr>
          <w:rFonts w:ascii="Times New Roman" w:hAnsi="Times New Roman" w:cs="Times New Roman"/>
          <w:sz w:val="24"/>
          <w:szCs w:val="24"/>
        </w:rPr>
        <w:t xml:space="preserve"> October, 2014 to put focus on sanitation and achi</w:t>
      </w:r>
      <w:r w:rsidR="00BA3186">
        <w:rPr>
          <w:rFonts w:ascii="Times New Roman" w:hAnsi="Times New Roman" w:cs="Times New Roman"/>
          <w:sz w:val="24"/>
          <w:szCs w:val="24"/>
        </w:rPr>
        <w:t>e</w:t>
      </w:r>
      <w:r w:rsidR="009E0AEC">
        <w:rPr>
          <w:rFonts w:ascii="Times New Roman" w:hAnsi="Times New Roman" w:cs="Times New Roman"/>
          <w:sz w:val="24"/>
          <w:szCs w:val="24"/>
        </w:rPr>
        <w:t xml:space="preserve">ve universal sanitation coverage. </w:t>
      </w:r>
      <w:r w:rsidR="00A05B56">
        <w:rPr>
          <w:rFonts w:ascii="Times New Roman" w:hAnsi="Times New Roman" w:cs="Times New Roman"/>
          <w:sz w:val="24"/>
          <w:szCs w:val="24"/>
        </w:rPr>
        <w:t>Under this scheme, the government provides an incentive</w:t>
      </w:r>
      <w:r w:rsidR="00AA0DF4">
        <w:rPr>
          <w:rFonts w:ascii="Times New Roman" w:hAnsi="Times New Roman" w:cs="Times New Roman"/>
          <w:sz w:val="24"/>
          <w:szCs w:val="24"/>
        </w:rPr>
        <w:t xml:space="preserve"> </w:t>
      </w:r>
      <w:r w:rsidR="004653AD">
        <w:rPr>
          <w:rFonts w:ascii="Times New Roman" w:hAnsi="Times New Roman" w:cs="Times New Roman"/>
          <w:sz w:val="24"/>
          <w:szCs w:val="24"/>
        </w:rPr>
        <w:t>amount of</w:t>
      </w:r>
      <w:r w:rsidR="00A05B56">
        <w:rPr>
          <w:rFonts w:ascii="Times New Roman" w:hAnsi="Times New Roman" w:cs="Times New Roman"/>
          <w:sz w:val="24"/>
          <w:szCs w:val="24"/>
        </w:rPr>
        <w:t xml:space="preserve"> </w:t>
      </w:r>
      <w:r w:rsidR="00A05B56" w:rsidRPr="00AA0DF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Rs. 12000 </w:t>
      </w:r>
      <w:r w:rsidR="00A05B56">
        <w:rPr>
          <w:rFonts w:ascii="Times New Roman" w:hAnsi="Times New Roman" w:cs="Times New Roman"/>
          <w:sz w:val="24"/>
          <w:szCs w:val="24"/>
        </w:rPr>
        <w:t>to construct individual household latrine</w:t>
      </w:r>
      <w:r w:rsidR="004653AD">
        <w:rPr>
          <w:rFonts w:ascii="Times New Roman" w:hAnsi="Times New Roman" w:cs="Times New Roman"/>
          <w:sz w:val="24"/>
          <w:szCs w:val="24"/>
        </w:rPr>
        <w:t>. It is available for all Below Poverty Line (BPL</w:t>
      </w:r>
      <w:r w:rsidR="004653AD" w:rsidRPr="004653AD">
        <w:rPr>
          <w:rFonts w:ascii="Times New Roman" w:hAnsi="Times New Roman" w:cs="Times New Roman"/>
          <w:sz w:val="24"/>
          <w:szCs w:val="24"/>
        </w:rPr>
        <w:t xml:space="preserve">) and Above Poverty Line (APL) households restricted to SCs/STs, small and marginal farmers, landless </w:t>
      </w:r>
      <w:r w:rsidR="001D4185" w:rsidRPr="004653AD">
        <w:rPr>
          <w:rFonts w:ascii="Times New Roman" w:hAnsi="Times New Roman" w:cs="Times New Roman"/>
          <w:sz w:val="24"/>
          <w:szCs w:val="24"/>
        </w:rPr>
        <w:t>laborers</w:t>
      </w:r>
      <w:r w:rsidR="004653AD" w:rsidRPr="004653AD">
        <w:rPr>
          <w:rFonts w:ascii="Times New Roman" w:hAnsi="Times New Roman" w:cs="Times New Roman"/>
          <w:sz w:val="24"/>
          <w:szCs w:val="24"/>
        </w:rPr>
        <w:t xml:space="preserve"> with homestead, physically handicapped and women headed households.</w:t>
      </w:r>
    </w:p>
    <w:p w:rsidR="004653AD" w:rsidRDefault="00912DC3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construction activities should be taken up individual beneficiaries themselves. The </w:t>
      </w:r>
      <w:r w:rsidR="00883012">
        <w:rPr>
          <w:rFonts w:ascii="Times New Roman" w:hAnsi="Times New Roman" w:cs="Times New Roman"/>
          <w:sz w:val="24"/>
          <w:szCs w:val="24"/>
        </w:rPr>
        <w:t>incentive is</w:t>
      </w:r>
      <w:r>
        <w:rPr>
          <w:rFonts w:ascii="Times New Roman" w:hAnsi="Times New Roman" w:cs="Times New Roman"/>
          <w:sz w:val="24"/>
          <w:szCs w:val="24"/>
        </w:rPr>
        <w:t xml:space="preserve"> given to the beneficiaries only on completion of construction and usage. </w:t>
      </w:r>
      <w:r w:rsidR="00CA024B">
        <w:rPr>
          <w:rFonts w:ascii="Times New Roman" w:hAnsi="Times New Roman" w:cs="Times New Roman"/>
          <w:sz w:val="24"/>
          <w:szCs w:val="24"/>
        </w:rPr>
        <w:t xml:space="preserve">Many poor households are unable to avail the scheme as they do not have the necessary financial sources to construct the toilet. Secondly, </w:t>
      </w:r>
      <w:r w:rsidR="00883012">
        <w:rPr>
          <w:rFonts w:ascii="Times New Roman" w:hAnsi="Times New Roman" w:cs="Times New Roman"/>
          <w:sz w:val="24"/>
          <w:szCs w:val="24"/>
        </w:rPr>
        <w:t xml:space="preserve">the incentive amount Rs. 12,000 is not sufficient for construction of one unit of individual household toilet and provide for water storage for hand-washing and cleaning of the toilet. </w:t>
      </w:r>
    </w:p>
    <w:p w:rsidR="004D2076" w:rsidRDefault="00CA024B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minimum amount </w:t>
      </w:r>
      <w:r w:rsidR="004F2C33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for constructing one </w:t>
      </w:r>
      <w:r w:rsidR="004F2C33">
        <w:rPr>
          <w:rFonts w:ascii="Times New Roman" w:hAnsi="Times New Roman" w:cs="Times New Roman"/>
          <w:sz w:val="24"/>
          <w:szCs w:val="24"/>
        </w:rPr>
        <w:t xml:space="preserve">individual household </w:t>
      </w:r>
      <w:r>
        <w:rPr>
          <w:rFonts w:ascii="Times New Roman" w:hAnsi="Times New Roman" w:cs="Times New Roman"/>
          <w:sz w:val="24"/>
          <w:szCs w:val="24"/>
        </w:rPr>
        <w:t xml:space="preserve">toilet unit with water storage facility </w:t>
      </w:r>
      <w:r w:rsidR="004F2C33">
        <w:rPr>
          <w:rFonts w:ascii="Times New Roman" w:hAnsi="Times New Roman" w:cs="Times New Roman"/>
          <w:sz w:val="24"/>
          <w:szCs w:val="24"/>
        </w:rPr>
        <w:t xml:space="preserve">is </w:t>
      </w:r>
      <w:r w:rsidR="004F2C33" w:rsidRPr="00206A39">
        <w:rPr>
          <w:rFonts w:ascii="Times New Roman" w:hAnsi="Times New Roman" w:cs="Times New Roman"/>
          <w:b/>
          <w:color w:val="002060"/>
          <w:sz w:val="24"/>
          <w:szCs w:val="24"/>
        </w:rPr>
        <w:t>Rs. 25,000.</w:t>
      </w:r>
      <w:r w:rsidR="004F2C33">
        <w:rPr>
          <w:rFonts w:ascii="Times New Roman" w:hAnsi="Times New Roman" w:cs="Times New Roman"/>
          <w:sz w:val="24"/>
          <w:szCs w:val="24"/>
        </w:rPr>
        <w:t xml:space="preserve"> </w:t>
      </w:r>
      <w:r w:rsidR="00324392">
        <w:rPr>
          <w:rFonts w:ascii="Times New Roman" w:hAnsi="Times New Roman" w:cs="Times New Roman"/>
          <w:sz w:val="24"/>
          <w:szCs w:val="24"/>
        </w:rPr>
        <w:t xml:space="preserve">For the poor households this is a too big an amount to afford. As a result, they continue to adopt open air defecation.  Women and children are the most affected by lack of toilet at home. </w:t>
      </w:r>
    </w:p>
    <w:p w:rsidR="003E24A9" w:rsidRPr="00F76A43" w:rsidRDefault="00BF00F7" w:rsidP="009E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such prevailing conditions, Nandri Foundation </w:t>
      </w:r>
      <w:r w:rsidR="00A61B92">
        <w:rPr>
          <w:rFonts w:ascii="Times New Roman" w:hAnsi="Times New Roman" w:cs="Times New Roman"/>
          <w:sz w:val="24"/>
          <w:szCs w:val="24"/>
        </w:rPr>
        <w:t xml:space="preserve">has been strongly motivating the Nandri </w:t>
      </w:r>
      <w:r w:rsidR="00F76A43">
        <w:rPr>
          <w:rFonts w:ascii="Times New Roman" w:hAnsi="Times New Roman" w:cs="Times New Roman"/>
          <w:sz w:val="24"/>
          <w:szCs w:val="24"/>
        </w:rPr>
        <w:t>Mothers to construct</w:t>
      </w:r>
      <w:r w:rsidR="00A61B92">
        <w:rPr>
          <w:rFonts w:ascii="Times New Roman" w:hAnsi="Times New Roman" w:cs="Times New Roman"/>
          <w:sz w:val="24"/>
          <w:szCs w:val="24"/>
        </w:rPr>
        <w:t xml:space="preserve"> toilet at home making use of the Government’s </w:t>
      </w:r>
      <w:r w:rsidR="00F76A43" w:rsidRPr="00A61B92">
        <w:rPr>
          <w:rFonts w:ascii="Times New Roman" w:hAnsi="Times New Roman" w:cs="Times New Roman"/>
          <w:b/>
          <w:color w:val="002060"/>
          <w:sz w:val="24"/>
          <w:szCs w:val="24"/>
        </w:rPr>
        <w:t>Swachh (</w:t>
      </w:r>
      <w:r w:rsidR="00F76A43">
        <w:rPr>
          <w:rFonts w:ascii="Times New Roman" w:hAnsi="Times New Roman" w:cs="Times New Roman"/>
          <w:b/>
          <w:color w:val="002060"/>
          <w:sz w:val="24"/>
          <w:szCs w:val="24"/>
        </w:rPr>
        <w:t>Clean</w:t>
      </w:r>
      <w:r w:rsidR="00F76A43" w:rsidRPr="00A61B92">
        <w:rPr>
          <w:rFonts w:ascii="Times New Roman" w:hAnsi="Times New Roman" w:cs="Times New Roman"/>
          <w:b/>
          <w:color w:val="002060"/>
          <w:sz w:val="24"/>
          <w:szCs w:val="24"/>
        </w:rPr>
        <w:t>) Bharat Mission</w:t>
      </w:r>
      <w:r w:rsidR="00F76A4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76A43" w:rsidRPr="00F76A43">
        <w:rPr>
          <w:rFonts w:ascii="Times New Roman" w:hAnsi="Times New Roman" w:cs="Times New Roman"/>
          <w:sz w:val="24"/>
          <w:szCs w:val="24"/>
        </w:rPr>
        <w:t xml:space="preserve">scheme. </w:t>
      </w:r>
      <w:r w:rsidR="001D4185">
        <w:rPr>
          <w:rFonts w:ascii="Times New Roman" w:hAnsi="Times New Roman" w:cs="Times New Roman"/>
          <w:sz w:val="24"/>
          <w:szCs w:val="24"/>
        </w:rPr>
        <w:t>Many of our</w:t>
      </w:r>
      <w:r w:rsidR="00F76A43">
        <w:rPr>
          <w:rFonts w:ascii="Times New Roman" w:hAnsi="Times New Roman" w:cs="Times New Roman"/>
          <w:sz w:val="24"/>
          <w:szCs w:val="24"/>
        </w:rPr>
        <w:t xml:space="preserve"> mother</w:t>
      </w:r>
      <w:r w:rsidR="001D4185">
        <w:rPr>
          <w:rFonts w:ascii="Times New Roman" w:hAnsi="Times New Roman" w:cs="Times New Roman"/>
          <w:sz w:val="24"/>
          <w:szCs w:val="24"/>
        </w:rPr>
        <w:t>s have</w:t>
      </w:r>
      <w:r w:rsidR="00F76A43">
        <w:rPr>
          <w:rFonts w:ascii="Times New Roman" w:hAnsi="Times New Roman" w:cs="Times New Roman"/>
          <w:sz w:val="24"/>
          <w:szCs w:val="24"/>
        </w:rPr>
        <w:t xml:space="preserve"> reported that the </w:t>
      </w:r>
      <w:r w:rsidR="00233F96">
        <w:rPr>
          <w:rFonts w:ascii="Times New Roman" w:hAnsi="Times New Roman" w:cs="Times New Roman"/>
          <w:sz w:val="24"/>
          <w:szCs w:val="24"/>
        </w:rPr>
        <w:t xml:space="preserve">incentive from the government was not enough to construct the toilet. Many are willing to construct individual household toilet if the additional amount could be arranged by way of a loan (Rs. 10,000) which they will pay in ten months. </w:t>
      </w:r>
    </w:p>
    <w:p w:rsidR="005532F9" w:rsidRPr="005532F9" w:rsidRDefault="00206A39" w:rsidP="00553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 xml:space="preserve">The proposed estimate for the construction of one household toilet unit is </w:t>
      </w:r>
      <w:r w:rsidRPr="005532F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Rs. 25,000. </w:t>
      </w:r>
    </w:p>
    <w:p w:rsidR="005532F9" w:rsidRPr="005532F9" w:rsidRDefault="00883012" w:rsidP="00553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 xml:space="preserve">The Government share for individual household toilet construction is </w:t>
      </w:r>
      <w:r w:rsidRPr="005532F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Rs. 12,000 </w:t>
      </w:r>
    </w:p>
    <w:p w:rsidR="005532F9" w:rsidRPr="005532F9" w:rsidRDefault="005532F9" w:rsidP="00553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</w:t>
      </w:r>
      <w:r w:rsidR="004D207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83012" w:rsidRPr="005532F9">
        <w:rPr>
          <w:rFonts w:ascii="Times New Roman" w:hAnsi="Times New Roman" w:cs="Times New Roman"/>
          <w:sz w:val="24"/>
          <w:szCs w:val="24"/>
        </w:rPr>
        <w:t xml:space="preserve">hare </w:t>
      </w:r>
      <w:r>
        <w:rPr>
          <w:rFonts w:ascii="Times New Roman" w:hAnsi="Times New Roman" w:cs="Times New Roman"/>
          <w:sz w:val="24"/>
          <w:szCs w:val="24"/>
        </w:rPr>
        <w:t xml:space="preserve">(which will be in the form of a loan) </w:t>
      </w:r>
      <w:r w:rsidR="00883012" w:rsidRPr="005532F9">
        <w:rPr>
          <w:rFonts w:ascii="Times New Roman" w:hAnsi="Times New Roman" w:cs="Times New Roman"/>
          <w:sz w:val="24"/>
          <w:szCs w:val="24"/>
        </w:rPr>
        <w:t xml:space="preserve">is </w:t>
      </w:r>
      <w:r w:rsidR="00883012" w:rsidRPr="005532F9">
        <w:rPr>
          <w:rFonts w:ascii="Times New Roman" w:hAnsi="Times New Roman" w:cs="Times New Roman"/>
          <w:b/>
          <w:color w:val="002060"/>
          <w:sz w:val="24"/>
          <w:szCs w:val="24"/>
        </w:rPr>
        <w:t>Rs. 10,000</w:t>
      </w:r>
      <w:r w:rsidRPr="005532F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012" w:rsidRPr="00553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12" w:rsidRDefault="005532F9" w:rsidP="00553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>B</w:t>
      </w:r>
      <w:r w:rsidR="00883012" w:rsidRPr="005532F9">
        <w:rPr>
          <w:rFonts w:ascii="Times New Roman" w:hAnsi="Times New Roman" w:cs="Times New Roman"/>
          <w:sz w:val="24"/>
          <w:szCs w:val="24"/>
        </w:rPr>
        <w:t xml:space="preserve">eneficiary share is </w:t>
      </w:r>
      <w:r w:rsidR="00883012" w:rsidRPr="005532F9">
        <w:rPr>
          <w:rFonts w:ascii="Times New Roman" w:hAnsi="Times New Roman" w:cs="Times New Roman"/>
          <w:b/>
          <w:color w:val="002060"/>
          <w:sz w:val="24"/>
          <w:szCs w:val="24"/>
        </w:rPr>
        <w:t>Rs. 3000.</w:t>
      </w:r>
      <w:r w:rsidR="00883012" w:rsidRPr="005532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73404" w:rsidRPr="005532F9">
        <w:rPr>
          <w:rFonts w:ascii="Times New Roman" w:hAnsi="Times New Roman" w:cs="Times New Roman"/>
          <w:sz w:val="24"/>
          <w:szCs w:val="24"/>
        </w:rPr>
        <w:t xml:space="preserve">The beneficiary share will be calculated in </w:t>
      </w:r>
      <w:r w:rsidR="004D2076">
        <w:rPr>
          <w:rFonts w:ascii="Times New Roman" w:hAnsi="Times New Roman" w:cs="Times New Roman"/>
          <w:sz w:val="24"/>
          <w:szCs w:val="24"/>
        </w:rPr>
        <w:t xml:space="preserve">terms </w:t>
      </w:r>
      <w:r w:rsidR="004D2076" w:rsidRPr="005532F9">
        <w:rPr>
          <w:rFonts w:ascii="Times New Roman" w:hAnsi="Times New Roman" w:cs="Times New Roman"/>
          <w:sz w:val="24"/>
          <w:szCs w:val="24"/>
        </w:rPr>
        <w:t>of</w:t>
      </w:r>
      <w:r w:rsidR="00B73404" w:rsidRPr="005532F9">
        <w:rPr>
          <w:rFonts w:ascii="Times New Roman" w:hAnsi="Times New Roman" w:cs="Times New Roman"/>
          <w:sz w:val="24"/>
          <w:szCs w:val="24"/>
        </w:rPr>
        <w:t xml:space="preserve"> </w:t>
      </w:r>
      <w:r w:rsidR="001D4185" w:rsidRPr="005532F9">
        <w:rPr>
          <w:rFonts w:ascii="Times New Roman" w:hAnsi="Times New Roman" w:cs="Times New Roman"/>
          <w:sz w:val="24"/>
          <w:szCs w:val="24"/>
        </w:rPr>
        <w:t>labor</w:t>
      </w:r>
      <w:r w:rsidR="00B73404" w:rsidRPr="005532F9">
        <w:rPr>
          <w:rFonts w:ascii="Times New Roman" w:hAnsi="Times New Roman" w:cs="Times New Roman"/>
          <w:sz w:val="24"/>
          <w:szCs w:val="24"/>
        </w:rPr>
        <w:t xml:space="preserve"> during the construction. </w:t>
      </w:r>
    </w:p>
    <w:p w:rsidR="004D2076" w:rsidRDefault="004D2076" w:rsidP="004D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76" w:rsidRPr="004D2076" w:rsidRDefault="004D2076" w:rsidP="004D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various needs, toilet is one of the top priorities for women and children for their own safety and security. </w:t>
      </w:r>
      <w:bookmarkStart w:id="0" w:name="_GoBack"/>
      <w:r w:rsidRPr="004D2076">
        <w:rPr>
          <w:rFonts w:ascii="Times New Roman" w:hAnsi="Times New Roman" w:cs="Times New Roman"/>
          <w:sz w:val="24"/>
          <w:szCs w:val="24"/>
        </w:rPr>
        <w:t xml:space="preserve">Access to toilet at home </w:t>
      </w:r>
      <w:r>
        <w:rPr>
          <w:rFonts w:ascii="Times New Roman" w:hAnsi="Times New Roman" w:cs="Times New Roman"/>
          <w:sz w:val="24"/>
          <w:szCs w:val="24"/>
        </w:rPr>
        <w:t>and improved sanitation is as important as obtaining justice and restoring their dignity</w:t>
      </w:r>
      <w:r w:rsidR="00761196">
        <w:rPr>
          <w:rFonts w:ascii="Times New Roman" w:hAnsi="Times New Roman" w:cs="Times New Roman"/>
          <w:sz w:val="24"/>
          <w:szCs w:val="24"/>
        </w:rPr>
        <w:t xml:space="preserve"> and self respect.</w:t>
      </w:r>
      <w:bookmarkEnd w:id="0"/>
    </w:p>
    <w:sectPr w:rsidR="004D2076" w:rsidRPr="004D2076" w:rsidSect="00EE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F14AC"/>
    <w:multiLevelType w:val="hybridMultilevel"/>
    <w:tmpl w:val="9A1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4674F7C-D142-44F1-96E8-C3903AF29BA9}"/>
    <w:docVar w:name="dgnword-eventsink" w:val="600683248"/>
  </w:docVars>
  <w:rsids>
    <w:rsidRoot w:val="001100C6"/>
    <w:rsid w:val="000C4375"/>
    <w:rsid w:val="001100C6"/>
    <w:rsid w:val="001D4185"/>
    <w:rsid w:val="00206A39"/>
    <w:rsid w:val="00233F96"/>
    <w:rsid w:val="00323095"/>
    <w:rsid w:val="00324392"/>
    <w:rsid w:val="00384B7B"/>
    <w:rsid w:val="003E24A9"/>
    <w:rsid w:val="004653AD"/>
    <w:rsid w:val="00484A83"/>
    <w:rsid w:val="004C740A"/>
    <w:rsid w:val="004D2076"/>
    <w:rsid w:val="004F2C33"/>
    <w:rsid w:val="005532F9"/>
    <w:rsid w:val="006664EA"/>
    <w:rsid w:val="00761196"/>
    <w:rsid w:val="00883012"/>
    <w:rsid w:val="00891B57"/>
    <w:rsid w:val="00912DC3"/>
    <w:rsid w:val="009E0AEC"/>
    <w:rsid w:val="00A05B56"/>
    <w:rsid w:val="00A61B92"/>
    <w:rsid w:val="00AA0DF4"/>
    <w:rsid w:val="00B73404"/>
    <w:rsid w:val="00BA3186"/>
    <w:rsid w:val="00BF00F7"/>
    <w:rsid w:val="00CA024B"/>
    <w:rsid w:val="00D72753"/>
    <w:rsid w:val="00DA507C"/>
    <w:rsid w:val="00E671A1"/>
    <w:rsid w:val="00E87FE5"/>
    <w:rsid w:val="00EC77CE"/>
    <w:rsid w:val="00EE5A35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8C84A-1D8D-4CA8-8843-A76D9D2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0AEC"/>
  </w:style>
  <w:style w:type="paragraph" w:styleId="ListParagraph">
    <w:name w:val="List Paragraph"/>
    <w:basedOn w:val="Normal"/>
    <w:uiPriority w:val="34"/>
    <w:qFormat/>
    <w:rsid w:val="0055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Nandri</dc:creator>
  <cp:lastModifiedBy>fred crowe</cp:lastModifiedBy>
  <cp:revision>2</cp:revision>
  <dcterms:created xsi:type="dcterms:W3CDTF">2017-04-14T10:47:00Z</dcterms:created>
  <dcterms:modified xsi:type="dcterms:W3CDTF">2017-04-14T10:47:00Z</dcterms:modified>
</cp:coreProperties>
</file>