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C9C1B" w14:textId="55760C78" w:rsidR="00C87B42" w:rsidRPr="009F73EF" w:rsidRDefault="00DF539D" w:rsidP="002719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3EF">
        <w:rPr>
          <w:rFonts w:ascii="Times New Roman" w:hAnsi="Times New Roman" w:cs="Times New Roman"/>
          <w:b/>
          <w:sz w:val="24"/>
          <w:szCs w:val="24"/>
        </w:rPr>
        <w:t xml:space="preserve">Financial </w:t>
      </w:r>
      <w:r w:rsidR="002E58CF">
        <w:rPr>
          <w:rFonts w:ascii="Times New Roman" w:hAnsi="Times New Roman" w:cs="Times New Roman"/>
          <w:b/>
          <w:sz w:val="24"/>
          <w:szCs w:val="24"/>
        </w:rPr>
        <w:t>R</w:t>
      </w:r>
      <w:r w:rsidRPr="009F73EF">
        <w:rPr>
          <w:rFonts w:ascii="Times New Roman" w:hAnsi="Times New Roman" w:cs="Times New Roman"/>
          <w:b/>
          <w:sz w:val="24"/>
          <w:szCs w:val="24"/>
        </w:rPr>
        <w:t>eport</w:t>
      </w:r>
      <w:r w:rsidR="00A923C8">
        <w:rPr>
          <w:rFonts w:ascii="Times New Roman" w:hAnsi="Times New Roman" w:cs="Times New Roman"/>
          <w:b/>
          <w:sz w:val="24"/>
          <w:szCs w:val="24"/>
        </w:rPr>
        <w:t>:</w:t>
      </w:r>
    </w:p>
    <w:p w14:paraId="347DA6EE" w14:textId="77777777" w:rsidR="00DF539D" w:rsidRPr="009F73EF" w:rsidRDefault="00D825E5" w:rsidP="002719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the p</w:t>
      </w:r>
      <w:r w:rsidR="00160E03">
        <w:rPr>
          <w:rFonts w:ascii="Times New Roman" w:hAnsi="Times New Roman" w:cs="Times New Roman"/>
          <w:b/>
          <w:sz w:val="24"/>
          <w:szCs w:val="24"/>
        </w:rPr>
        <w:t xml:space="preserve">roject: </w:t>
      </w:r>
      <w:r w:rsidR="00C87B42" w:rsidRPr="009F73EF">
        <w:rPr>
          <w:rFonts w:ascii="Times New Roman" w:hAnsi="Times New Roman" w:cs="Times New Roman"/>
          <w:b/>
          <w:sz w:val="24"/>
          <w:szCs w:val="24"/>
        </w:rPr>
        <w:t>Education Support to Child L</w:t>
      </w:r>
      <w:r w:rsidR="00836BBF" w:rsidRPr="009F73EF">
        <w:rPr>
          <w:rFonts w:ascii="Times New Roman" w:hAnsi="Times New Roman" w:cs="Times New Roman"/>
          <w:b/>
          <w:sz w:val="24"/>
          <w:szCs w:val="24"/>
        </w:rPr>
        <w:t>aborers in Nepal (Project # 27536)</w:t>
      </w:r>
    </w:p>
    <w:p w14:paraId="736648A2" w14:textId="22CA2A7E" w:rsidR="002E58CF" w:rsidRPr="008A6886" w:rsidRDefault="002E58CF" w:rsidP="002E58CF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886">
        <w:rPr>
          <w:rFonts w:ascii="Times New Roman" w:eastAsia="Calibri" w:hAnsi="Times New Roman" w:cs="Times New Roman"/>
          <w:sz w:val="24"/>
          <w:szCs w:val="24"/>
        </w:rPr>
        <w:t xml:space="preserve">At first, BASE was </w:t>
      </w:r>
      <w:r>
        <w:rPr>
          <w:rFonts w:ascii="Times New Roman" w:eastAsia="Calibri" w:hAnsi="Times New Roman" w:cs="Times New Roman"/>
          <w:sz w:val="24"/>
          <w:szCs w:val="24"/>
        </w:rPr>
        <w:t xml:space="preserve">requested to visit </w:t>
      </w:r>
      <w:r w:rsidRPr="008A6886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>
        <w:rPr>
          <w:rFonts w:ascii="Times New Roman" w:eastAsia="Calibri" w:hAnsi="Times New Roman" w:cs="Times New Roman"/>
          <w:sz w:val="24"/>
          <w:szCs w:val="24"/>
        </w:rPr>
        <w:t>affected</w:t>
      </w:r>
      <w:r w:rsidRPr="008A68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</w:t>
      </w:r>
      <w:r w:rsidRPr="008A6886">
        <w:rPr>
          <w:rFonts w:ascii="Times New Roman" w:eastAsia="Calibri" w:hAnsi="Times New Roman" w:cs="Times New Roman"/>
          <w:sz w:val="24"/>
          <w:szCs w:val="24"/>
        </w:rPr>
        <w:t xml:space="preserve">ural </w:t>
      </w:r>
      <w:r>
        <w:rPr>
          <w:rFonts w:ascii="Times New Roman" w:eastAsia="Calibri" w:hAnsi="Times New Roman" w:cs="Times New Roman"/>
          <w:sz w:val="24"/>
          <w:szCs w:val="24"/>
        </w:rPr>
        <w:t>m</w:t>
      </w:r>
      <w:r w:rsidRPr="008A6886">
        <w:rPr>
          <w:rFonts w:ascii="Times New Roman" w:eastAsia="Calibri" w:hAnsi="Times New Roman" w:cs="Times New Roman"/>
          <w:sz w:val="24"/>
          <w:szCs w:val="24"/>
        </w:rPr>
        <w:t>unicipalities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r w:rsidRPr="008A6886">
        <w:rPr>
          <w:rFonts w:ascii="Times New Roman" w:eastAsia="Calibri" w:hAnsi="Times New Roman" w:cs="Times New Roman"/>
          <w:sz w:val="24"/>
          <w:szCs w:val="24"/>
        </w:rPr>
        <w:t>schools</w:t>
      </w:r>
      <w:r>
        <w:rPr>
          <w:rFonts w:ascii="Times New Roman" w:eastAsia="Calibri" w:hAnsi="Times New Roman" w:cs="Times New Roman"/>
          <w:sz w:val="24"/>
          <w:szCs w:val="24"/>
        </w:rPr>
        <w:t xml:space="preserve"> and the </w:t>
      </w:r>
      <w:r w:rsidRPr="008A6886">
        <w:rPr>
          <w:rFonts w:ascii="Times New Roman" w:eastAsia="Calibri" w:hAnsi="Times New Roman" w:cs="Times New Roman"/>
          <w:sz w:val="24"/>
          <w:szCs w:val="24"/>
        </w:rPr>
        <w:t xml:space="preserve">village and community </w:t>
      </w:r>
      <w:r>
        <w:rPr>
          <w:rFonts w:ascii="Times New Roman" w:eastAsia="Calibri" w:hAnsi="Times New Roman" w:cs="Times New Roman"/>
          <w:sz w:val="24"/>
          <w:szCs w:val="24"/>
        </w:rPr>
        <w:t>elders</w:t>
      </w:r>
      <w:r w:rsidRPr="008A6886">
        <w:rPr>
          <w:rFonts w:ascii="Times New Roman" w:eastAsia="Calibri" w:hAnsi="Times New Roman" w:cs="Times New Roman"/>
          <w:sz w:val="24"/>
          <w:szCs w:val="24"/>
        </w:rPr>
        <w:t xml:space="preserve"> where </w:t>
      </w:r>
      <w:r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>
        <w:rPr>
          <w:rFonts w:ascii="Times New Roman" w:eastAsia="Calibri" w:hAnsi="Times New Roman" w:cs="Times New Roman"/>
          <w:sz w:val="24"/>
          <w:szCs w:val="24"/>
        </w:rPr>
        <w:t>project was implemented</w:t>
      </w:r>
      <w:r w:rsidRPr="008A6886">
        <w:rPr>
          <w:rFonts w:ascii="Times New Roman" w:eastAsia="Calibri" w:hAnsi="Times New Roman" w:cs="Times New Roman"/>
          <w:sz w:val="24"/>
          <w:szCs w:val="24"/>
        </w:rPr>
        <w:t xml:space="preserve">. The meeting was organized </w:t>
      </w:r>
      <w:r>
        <w:rPr>
          <w:rFonts w:ascii="Times New Roman" w:eastAsia="Calibri" w:hAnsi="Times New Roman" w:cs="Times New Roman"/>
          <w:sz w:val="24"/>
          <w:szCs w:val="24"/>
        </w:rPr>
        <w:t>by</w:t>
      </w:r>
      <w:r w:rsidRPr="008A6886">
        <w:rPr>
          <w:rFonts w:ascii="Times New Roman" w:eastAsia="Calibri" w:hAnsi="Times New Roman" w:cs="Times New Roman"/>
          <w:sz w:val="24"/>
          <w:szCs w:val="24"/>
        </w:rPr>
        <w:t xml:space="preserve"> the </w:t>
      </w:r>
      <w:r w:rsidR="00AD28C0">
        <w:rPr>
          <w:rFonts w:ascii="Times New Roman" w:eastAsia="Calibri" w:hAnsi="Times New Roman" w:cs="Times New Roman"/>
          <w:sz w:val="24"/>
          <w:szCs w:val="24"/>
        </w:rPr>
        <w:t xml:space="preserve">community leader to help identify the homes where children were being held as laborers. </w:t>
      </w:r>
      <w:r w:rsidRPr="008A6886">
        <w:rPr>
          <w:rFonts w:ascii="Times New Roman" w:eastAsia="Calibri" w:hAnsi="Times New Roman" w:cs="Times New Roman"/>
          <w:sz w:val="24"/>
          <w:szCs w:val="24"/>
        </w:rPr>
        <w:t>The Rur</w:t>
      </w:r>
      <w:r>
        <w:rPr>
          <w:rFonts w:ascii="Times New Roman" w:eastAsia="Calibri" w:hAnsi="Times New Roman" w:cs="Times New Roman"/>
          <w:sz w:val="24"/>
          <w:szCs w:val="24"/>
        </w:rPr>
        <w:t>al Municipality are</w:t>
      </w:r>
      <w:r w:rsidRPr="008A6886">
        <w:rPr>
          <w:rFonts w:ascii="Times New Roman" w:eastAsia="Calibri" w:hAnsi="Times New Roman" w:cs="Times New Roman"/>
          <w:sz w:val="24"/>
          <w:szCs w:val="24"/>
        </w:rPr>
        <w:t xml:space="preserve"> local units and responsible </w:t>
      </w:r>
      <w:r>
        <w:rPr>
          <w:rFonts w:ascii="Times New Roman" w:eastAsia="Calibri" w:hAnsi="Times New Roman" w:cs="Times New Roman"/>
          <w:sz w:val="24"/>
          <w:szCs w:val="24"/>
        </w:rPr>
        <w:t xml:space="preserve">for administering </w:t>
      </w:r>
      <w:r w:rsidRPr="008A6886">
        <w:rPr>
          <w:rFonts w:ascii="Times New Roman" w:eastAsia="Calibri" w:hAnsi="Times New Roman" w:cs="Times New Roman"/>
          <w:sz w:val="24"/>
          <w:szCs w:val="24"/>
        </w:rPr>
        <w:t>governing constituencies of development program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Pr="008A6886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r w:rsidR="00AD28C0">
        <w:rPr>
          <w:rFonts w:ascii="Times New Roman" w:eastAsia="Calibri" w:hAnsi="Times New Roman" w:cs="Times New Roman"/>
          <w:sz w:val="24"/>
          <w:szCs w:val="24"/>
        </w:rPr>
        <w:t>monitor situations of child labor</w:t>
      </w:r>
      <w:r w:rsidRPr="008A688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6A141CF" w14:textId="77777777" w:rsidR="002E58CF" w:rsidRDefault="002E58CF" w:rsidP="002719C7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14E63B" w14:textId="77777777" w:rsidR="00AD28C0" w:rsidRPr="008A6886" w:rsidRDefault="00AD28C0" w:rsidP="00AD28C0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To meet its</w:t>
      </w:r>
      <w:r w:rsidRPr="008A6886">
        <w:rPr>
          <w:rFonts w:ascii="Times New Roman" w:eastAsia="Calibri" w:hAnsi="Times New Roman" w:cs="Times New Roman"/>
          <w:sz w:val="24"/>
          <w:szCs w:val="24"/>
        </w:rPr>
        <w:t xml:space="preserve"> financial management</w:t>
      </w:r>
      <w:r>
        <w:rPr>
          <w:rFonts w:ascii="Times New Roman" w:eastAsia="Calibri" w:hAnsi="Times New Roman" w:cs="Times New Roman"/>
          <w:sz w:val="24"/>
          <w:szCs w:val="24"/>
        </w:rPr>
        <w:t xml:space="preserve"> requirements</w:t>
      </w:r>
      <w:r w:rsidRPr="008A6886">
        <w:rPr>
          <w:rFonts w:ascii="Times New Roman" w:eastAsia="Calibri" w:hAnsi="Times New Roman" w:cs="Times New Roman"/>
          <w:sz w:val="24"/>
          <w:szCs w:val="24"/>
        </w:rPr>
        <w:t xml:space="preserve">, BASE is applying both </w:t>
      </w: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8A6886">
        <w:rPr>
          <w:rFonts w:ascii="Times New Roman" w:eastAsia="Calibri" w:hAnsi="Times New Roman" w:cs="Times New Roman"/>
          <w:sz w:val="24"/>
          <w:szCs w:val="24"/>
        </w:rPr>
        <w:t>software and manual system</w:t>
      </w:r>
      <w:r>
        <w:rPr>
          <w:rFonts w:ascii="Times New Roman" w:eastAsia="Calibri" w:hAnsi="Times New Roman" w:cs="Times New Roman"/>
          <w:sz w:val="24"/>
          <w:szCs w:val="24"/>
        </w:rPr>
        <w:t xml:space="preserve">. This </w:t>
      </w:r>
      <w:r w:rsidRPr="008A6886">
        <w:rPr>
          <w:rFonts w:ascii="Times New Roman" w:eastAsia="Calibri" w:hAnsi="Times New Roman" w:cs="Times New Roman"/>
          <w:sz w:val="24"/>
          <w:szCs w:val="24"/>
        </w:rPr>
        <w:t>depend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Pr="008A6886">
        <w:rPr>
          <w:rFonts w:ascii="Times New Roman" w:eastAsia="Calibri" w:hAnsi="Times New Roman" w:cs="Times New Roman"/>
          <w:sz w:val="24"/>
          <w:szCs w:val="24"/>
        </w:rPr>
        <w:t xml:space="preserve"> on the </w:t>
      </w:r>
      <w:r>
        <w:rPr>
          <w:rFonts w:ascii="Times New Roman" w:eastAsia="Calibri" w:hAnsi="Times New Roman" w:cs="Times New Roman"/>
          <w:sz w:val="24"/>
          <w:szCs w:val="24"/>
        </w:rPr>
        <w:t>size</w:t>
      </w:r>
      <w:r w:rsidRPr="008A6886">
        <w:rPr>
          <w:rFonts w:ascii="Times New Roman" w:eastAsia="Calibri" w:hAnsi="Times New Roman" w:cs="Times New Roman"/>
          <w:sz w:val="24"/>
          <w:szCs w:val="24"/>
        </w:rPr>
        <w:t xml:space="preserve"> and nature of </w:t>
      </w:r>
      <w:r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Pr="008A6886">
        <w:rPr>
          <w:rFonts w:ascii="Times New Roman" w:eastAsia="Calibri" w:hAnsi="Times New Roman" w:cs="Times New Roman"/>
          <w:sz w:val="24"/>
          <w:szCs w:val="24"/>
        </w:rPr>
        <w:t>program. All the financial disbursement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Pr="008A68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are</w:t>
      </w:r>
      <w:r w:rsidRPr="008A6886">
        <w:rPr>
          <w:rFonts w:ascii="Times New Roman" w:eastAsia="Calibri" w:hAnsi="Times New Roman" w:cs="Times New Roman"/>
          <w:sz w:val="24"/>
          <w:szCs w:val="24"/>
        </w:rPr>
        <w:t xml:space="preserve"> from BASE</w:t>
      </w:r>
      <w:r>
        <w:rPr>
          <w:rFonts w:ascii="Times New Roman" w:eastAsia="Calibri" w:hAnsi="Times New Roman" w:cs="Times New Roman"/>
          <w:sz w:val="24"/>
          <w:szCs w:val="24"/>
        </w:rPr>
        <w:t>’s</w:t>
      </w:r>
      <w:r w:rsidRPr="008A6886">
        <w:rPr>
          <w:rFonts w:ascii="Times New Roman" w:eastAsia="Calibri" w:hAnsi="Times New Roman" w:cs="Times New Roman"/>
          <w:sz w:val="24"/>
          <w:szCs w:val="24"/>
        </w:rPr>
        <w:t xml:space="preserve"> central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project office</w:t>
      </w:r>
      <w:r w:rsidRPr="008A6886">
        <w:rPr>
          <w:rFonts w:ascii="Times New Roman" w:eastAsia="Calibri" w:hAnsi="Times New Roman" w:cs="Times New Roman"/>
          <w:sz w:val="24"/>
          <w:szCs w:val="24"/>
        </w:rPr>
        <w:t xml:space="preserve"> to the district offices</w:t>
      </w:r>
      <w:r>
        <w:rPr>
          <w:rFonts w:ascii="Times New Roman" w:eastAsia="Calibri" w:hAnsi="Times New Roman" w:cs="Times New Roman"/>
          <w:sz w:val="24"/>
          <w:szCs w:val="24"/>
        </w:rPr>
        <w:t xml:space="preserve">. Depending on the nature of the project, </w:t>
      </w:r>
      <w:r w:rsidRPr="008A6886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6886">
        <w:rPr>
          <w:rFonts w:ascii="Times New Roman" w:eastAsia="Calibri" w:hAnsi="Times New Roman" w:cs="Times New Roman"/>
          <w:sz w:val="24"/>
          <w:szCs w:val="24"/>
        </w:rPr>
        <w:t xml:space="preserve">central office </w:t>
      </w:r>
      <w:r>
        <w:rPr>
          <w:rFonts w:ascii="Times New Roman" w:eastAsia="Calibri" w:hAnsi="Times New Roman" w:cs="Times New Roman"/>
          <w:sz w:val="24"/>
          <w:szCs w:val="24"/>
        </w:rPr>
        <w:t xml:space="preserve">can </w:t>
      </w:r>
      <w:r w:rsidRPr="008A6886">
        <w:rPr>
          <w:rFonts w:ascii="Times New Roman" w:eastAsia="Calibri" w:hAnsi="Times New Roman" w:cs="Times New Roman"/>
          <w:sz w:val="24"/>
          <w:szCs w:val="24"/>
        </w:rPr>
        <w:t xml:space="preserve">also </w:t>
      </w:r>
      <w:r>
        <w:rPr>
          <w:rFonts w:ascii="Times New Roman" w:eastAsia="Calibri" w:hAnsi="Times New Roman" w:cs="Times New Roman"/>
          <w:sz w:val="24"/>
          <w:szCs w:val="24"/>
        </w:rPr>
        <w:t>implement</w:t>
      </w:r>
      <w:r w:rsidRPr="008A6886">
        <w:rPr>
          <w:rFonts w:ascii="Times New Roman" w:eastAsia="Calibri" w:hAnsi="Times New Roman" w:cs="Times New Roman"/>
          <w:sz w:val="24"/>
          <w:szCs w:val="24"/>
        </w:rPr>
        <w:t xml:space="preserve"> the program directly</w:t>
      </w:r>
      <w:r>
        <w:rPr>
          <w:rFonts w:ascii="Times New Roman" w:eastAsia="Calibri" w:hAnsi="Times New Roman" w:cs="Times New Roman"/>
          <w:sz w:val="24"/>
          <w:szCs w:val="24"/>
        </w:rPr>
        <w:t xml:space="preserve">. For instance, </w:t>
      </w:r>
      <w:r w:rsidRPr="008A6886">
        <w:rPr>
          <w:rFonts w:ascii="Times New Roman" w:eastAsia="Calibri" w:hAnsi="Times New Roman" w:cs="Times New Roman"/>
          <w:sz w:val="24"/>
          <w:szCs w:val="24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 xml:space="preserve">n the case of a natural disaster such as flooding and / or landslides. </w:t>
      </w:r>
      <w:r w:rsidRPr="008A688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1D12D25" w14:textId="77777777" w:rsidR="00AD28C0" w:rsidRDefault="00AD28C0" w:rsidP="00AD28C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BD9166" w14:textId="1EEF9EF4" w:rsidR="00AD28C0" w:rsidRPr="008A6886" w:rsidRDefault="00AD28C0" w:rsidP="00AD28C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886">
        <w:rPr>
          <w:rFonts w:ascii="Times New Roman" w:eastAsia="Times New Roman" w:hAnsi="Times New Roman" w:cs="Times New Roman"/>
          <w:sz w:val="24"/>
          <w:szCs w:val="24"/>
        </w:rPr>
        <w:t>BASE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’s </w:t>
      </w:r>
      <w:r w:rsidRPr="008A6886">
        <w:rPr>
          <w:rFonts w:ascii="Times New Roman" w:eastAsia="Times New Roman" w:hAnsi="Times New Roman" w:cs="Times New Roman"/>
          <w:sz w:val="24"/>
          <w:szCs w:val="24"/>
        </w:rPr>
        <w:t xml:space="preserve">finance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department </w:t>
      </w:r>
      <w:r w:rsidRPr="008A6886">
        <w:rPr>
          <w:rFonts w:ascii="Times New Roman" w:eastAsia="Times New Roman" w:hAnsi="Times New Roman" w:cs="Times New Roman"/>
          <w:sz w:val="24"/>
          <w:szCs w:val="24"/>
        </w:rPr>
        <w:t>keep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A6886">
        <w:rPr>
          <w:rFonts w:ascii="Times New Roman" w:eastAsia="Times New Roman" w:hAnsi="Times New Roman" w:cs="Times New Roman"/>
          <w:sz w:val="24"/>
          <w:szCs w:val="24"/>
        </w:rPr>
        <w:t xml:space="preserve"> all the financial transaction record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A6886">
        <w:rPr>
          <w:rFonts w:ascii="Times New Roman" w:eastAsia="Times New Roman" w:hAnsi="Times New Roman" w:cs="Times New Roman"/>
          <w:sz w:val="24"/>
          <w:szCs w:val="24"/>
        </w:rPr>
        <w:t>. The transaction vouche</w:t>
      </w:r>
      <w:r>
        <w:rPr>
          <w:rFonts w:ascii="Times New Roman" w:eastAsia="Times New Roman" w:hAnsi="Times New Roman" w:cs="Times New Roman"/>
          <w:sz w:val="24"/>
          <w:szCs w:val="24"/>
        </w:rPr>
        <w:t>rs are raised by the Finance Officer</w:t>
      </w:r>
      <w:r w:rsidRPr="008A6886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are approved by the </w:t>
      </w:r>
      <w:r w:rsidRPr="008A6886">
        <w:rPr>
          <w:rFonts w:ascii="Times New Roman" w:eastAsia="Times New Roman" w:hAnsi="Times New Roman" w:cs="Times New Roman"/>
          <w:sz w:val="24"/>
          <w:szCs w:val="24"/>
        </w:rPr>
        <w:t xml:space="preserve">Executive Director before </w:t>
      </w:r>
      <w:r>
        <w:rPr>
          <w:rFonts w:ascii="Times New Roman" w:eastAsia="Times New Roman" w:hAnsi="Times New Roman" w:cs="Times New Roman"/>
          <w:sz w:val="24"/>
          <w:szCs w:val="24"/>
        </w:rPr>
        <w:t>the money is disbursed</w:t>
      </w:r>
      <w:r w:rsidRPr="008A6886">
        <w:rPr>
          <w:rFonts w:ascii="Times New Roman" w:eastAsia="Times New Roman" w:hAnsi="Times New Roman" w:cs="Times New Roman"/>
          <w:sz w:val="24"/>
          <w:szCs w:val="24"/>
        </w:rPr>
        <w:t xml:space="preserve">. Financial reporting is done by 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 w:rsidRPr="008A6886">
        <w:rPr>
          <w:rFonts w:ascii="Times New Roman" w:eastAsia="Times New Roman" w:hAnsi="Times New Roman" w:cs="Times New Roman"/>
          <w:sz w:val="24"/>
          <w:szCs w:val="24"/>
        </w:rPr>
        <w:t xml:space="preserve">enior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Pr="008A6886">
        <w:rPr>
          <w:rFonts w:ascii="Times New Roman" w:eastAsia="Times New Roman" w:hAnsi="Times New Roman" w:cs="Times New Roman"/>
          <w:sz w:val="24"/>
          <w:szCs w:val="24"/>
        </w:rPr>
        <w:t xml:space="preserve">inancial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8A6886">
        <w:rPr>
          <w:rFonts w:ascii="Times New Roman" w:eastAsia="Times New Roman" w:hAnsi="Times New Roman" w:cs="Times New Roman"/>
          <w:sz w:val="24"/>
          <w:szCs w:val="24"/>
        </w:rPr>
        <w:t xml:space="preserve">oordinator </w:t>
      </w:r>
      <w:r>
        <w:rPr>
          <w:rFonts w:ascii="Times New Roman" w:eastAsia="Times New Roman" w:hAnsi="Times New Roman" w:cs="Times New Roman"/>
          <w:sz w:val="24"/>
          <w:szCs w:val="24"/>
        </w:rPr>
        <w:t>who works</w:t>
      </w:r>
      <w:r w:rsidRPr="008A6886">
        <w:rPr>
          <w:rFonts w:ascii="Times New Roman" w:eastAsia="Times New Roman" w:hAnsi="Times New Roman" w:cs="Times New Roman"/>
          <w:sz w:val="24"/>
          <w:szCs w:val="24"/>
        </w:rPr>
        <w:t xml:space="preserve"> close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 w:rsidRPr="008A6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other</w:t>
      </w:r>
      <w:r w:rsidRPr="008A6886">
        <w:rPr>
          <w:rFonts w:ascii="Times New Roman" w:eastAsia="Times New Roman" w:hAnsi="Times New Roman" w:cs="Times New Roman"/>
          <w:sz w:val="24"/>
          <w:szCs w:val="24"/>
        </w:rPr>
        <w:t xml:space="preserve"> staff. </w:t>
      </w:r>
      <w:r>
        <w:rPr>
          <w:rFonts w:ascii="Times New Roman" w:eastAsia="Times New Roman" w:hAnsi="Times New Roman" w:cs="Times New Roman"/>
          <w:sz w:val="24"/>
          <w:szCs w:val="24"/>
        </w:rPr>
        <w:t>The D</w:t>
      </w:r>
      <w:r w:rsidRPr="008A6886">
        <w:rPr>
          <w:rFonts w:ascii="Times New Roman" w:eastAsia="Times New Roman" w:hAnsi="Times New Roman" w:cs="Times New Roman"/>
          <w:sz w:val="24"/>
          <w:szCs w:val="24"/>
        </w:rPr>
        <w:t xml:space="preserve">istrict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Pr="008A6886">
        <w:rPr>
          <w:rFonts w:ascii="Times New Roman" w:eastAsia="Times New Roman" w:hAnsi="Times New Roman" w:cs="Times New Roman"/>
          <w:sz w:val="24"/>
          <w:szCs w:val="24"/>
        </w:rPr>
        <w:t xml:space="preserve">inance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6886">
        <w:rPr>
          <w:rFonts w:ascii="Times New Roman" w:eastAsia="Times New Roman" w:hAnsi="Times New Roman" w:cs="Times New Roman"/>
          <w:sz w:val="24"/>
          <w:szCs w:val="24"/>
        </w:rPr>
        <w:t>fficers prepare report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A6886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sz w:val="24"/>
          <w:szCs w:val="24"/>
        </w:rPr>
        <w:t>submit them t</w:t>
      </w:r>
      <w:r w:rsidRPr="008A6886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8A6886">
        <w:rPr>
          <w:rFonts w:ascii="Times New Roman" w:eastAsia="Times New Roman" w:hAnsi="Times New Roman" w:cs="Times New Roman"/>
          <w:sz w:val="24"/>
          <w:szCs w:val="24"/>
        </w:rPr>
        <w:t xml:space="preserve">Finance Coordinator 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8A6886">
        <w:rPr>
          <w:rFonts w:ascii="Times New Roman" w:eastAsia="Times New Roman" w:hAnsi="Times New Roman" w:cs="Times New Roman"/>
          <w:sz w:val="24"/>
          <w:szCs w:val="24"/>
        </w:rPr>
        <w:t xml:space="preserve">monthly/quarterly basis.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8A6886">
        <w:rPr>
          <w:rFonts w:ascii="Times New Roman" w:eastAsia="Times New Roman" w:hAnsi="Times New Roman" w:cs="Times New Roman"/>
          <w:sz w:val="24"/>
          <w:szCs w:val="24"/>
        </w:rPr>
        <w:t xml:space="preserve">Finance Coordinator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then </w:t>
      </w:r>
      <w:r w:rsidRPr="008A6886">
        <w:rPr>
          <w:rFonts w:ascii="Times New Roman" w:eastAsia="Times New Roman" w:hAnsi="Times New Roman" w:cs="Times New Roman"/>
          <w:sz w:val="24"/>
          <w:szCs w:val="24"/>
        </w:rPr>
        <w:t>compile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A6886">
        <w:rPr>
          <w:rFonts w:ascii="Times New Roman" w:eastAsia="Times New Roman" w:hAnsi="Times New Roman" w:cs="Times New Roman"/>
          <w:sz w:val="24"/>
          <w:szCs w:val="24"/>
        </w:rPr>
        <w:t xml:space="preserve"> the financial report in close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conjunction with the </w:t>
      </w:r>
      <w:r w:rsidRPr="008A6886">
        <w:rPr>
          <w:rFonts w:ascii="Times New Roman" w:eastAsia="Times New Roman" w:hAnsi="Times New Roman" w:cs="Times New Roman"/>
          <w:sz w:val="24"/>
          <w:szCs w:val="24"/>
        </w:rPr>
        <w:t xml:space="preserve">Program Manager/Executive Director 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submits the final </w:t>
      </w:r>
      <w:r w:rsidRPr="008A6886">
        <w:rPr>
          <w:rFonts w:ascii="Times New Roman" w:eastAsia="Times New Roman" w:hAnsi="Times New Roman" w:cs="Times New Roman"/>
          <w:sz w:val="24"/>
          <w:szCs w:val="24"/>
        </w:rPr>
        <w:t xml:space="preserve">report to the donor through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8A6886">
        <w:rPr>
          <w:rFonts w:ascii="Times New Roman" w:eastAsia="Times New Roman" w:hAnsi="Times New Roman" w:cs="Times New Roman"/>
          <w:sz w:val="24"/>
          <w:szCs w:val="24"/>
        </w:rPr>
        <w:t xml:space="preserve">Executive Director.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8A6886">
        <w:rPr>
          <w:rFonts w:ascii="Times New Roman" w:eastAsia="Times New Roman" w:hAnsi="Times New Roman" w:cs="Times New Roman"/>
          <w:sz w:val="24"/>
          <w:szCs w:val="24"/>
        </w:rPr>
        <w:t>Executive Director has the overall responsibilit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A6886">
        <w:rPr>
          <w:rFonts w:ascii="Times New Roman" w:eastAsia="Times New Roman" w:hAnsi="Times New Roman" w:cs="Times New Roman"/>
          <w:sz w:val="24"/>
          <w:szCs w:val="24"/>
        </w:rPr>
        <w:t xml:space="preserve"> to ensure the timely </w:t>
      </w:r>
      <w:r>
        <w:rPr>
          <w:rFonts w:ascii="Times New Roman" w:eastAsia="Times New Roman" w:hAnsi="Times New Roman" w:cs="Times New Roman"/>
          <w:sz w:val="24"/>
          <w:szCs w:val="24"/>
        </w:rPr>
        <w:t>submission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of the entire</w:t>
      </w:r>
      <w:r w:rsidRPr="008A6886">
        <w:rPr>
          <w:rFonts w:ascii="Times New Roman" w:eastAsia="Times New Roman" w:hAnsi="Times New Roman" w:cs="Times New Roman"/>
          <w:sz w:val="24"/>
          <w:szCs w:val="24"/>
        </w:rPr>
        <w:t xml:space="preserve"> financial report. </w:t>
      </w:r>
      <w:r>
        <w:rPr>
          <w:rFonts w:ascii="Times New Roman" w:eastAsia="Times New Roman" w:hAnsi="Times New Roman" w:cs="Times New Roman"/>
          <w:sz w:val="24"/>
          <w:szCs w:val="24"/>
        </w:rPr>
        <w:t>All the financial records are maintained by the Finance Department</w:t>
      </w:r>
      <w:r w:rsidRPr="008A6886">
        <w:rPr>
          <w:rFonts w:ascii="Times New Roman" w:eastAsia="Times New Roman" w:hAnsi="Times New Roman" w:cs="Times New Roman"/>
          <w:sz w:val="24"/>
          <w:szCs w:val="24"/>
        </w:rPr>
        <w:t>. At the end of the year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A6886">
        <w:rPr>
          <w:rFonts w:ascii="Times New Roman" w:eastAsia="Times New Roman" w:hAnsi="Times New Roman" w:cs="Times New Roman"/>
          <w:sz w:val="24"/>
          <w:szCs w:val="24"/>
        </w:rPr>
        <w:t xml:space="preserve"> financial auditing is </w:t>
      </w:r>
      <w:r>
        <w:rPr>
          <w:rFonts w:ascii="Times New Roman" w:eastAsia="Times New Roman" w:hAnsi="Times New Roman" w:cs="Times New Roman"/>
          <w:sz w:val="24"/>
          <w:szCs w:val="24"/>
        </w:rPr>
        <w:t>undertaken</w:t>
      </w:r>
      <w:r w:rsidRPr="008A6886"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r>
        <w:rPr>
          <w:rFonts w:ascii="Times New Roman" w:eastAsia="Times New Roman" w:hAnsi="Times New Roman" w:cs="Times New Roman"/>
          <w:sz w:val="24"/>
          <w:szCs w:val="24"/>
        </w:rPr>
        <w:t>an independent c</w:t>
      </w:r>
      <w:r w:rsidRPr="008A6886">
        <w:rPr>
          <w:rFonts w:ascii="Times New Roman" w:eastAsia="Times New Roman" w:hAnsi="Times New Roman" w:cs="Times New Roman"/>
          <w:sz w:val="24"/>
          <w:szCs w:val="24"/>
        </w:rPr>
        <w:t xml:space="preserve">hartered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6886">
        <w:rPr>
          <w:rFonts w:ascii="Times New Roman" w:eastAsia="Times New Roman" w:hAnsi="Times New Roman" w:cs="Times New Roman"/>
          <w:sz w:val="24"/>
          <w:szCs w:val="24"/>
        </w:rPr>
        <w:t>ccountant and report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8A6886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8A6886">
        <w:rPr>
          <w:rFonts w:ascii="Times New Roman" w:eastAsia="Times New Roman" w:hAnsi="Times New Roman" w:cs="Times New Roman"/>
          <w:sz w:val="24"/>
          <w:szCs w:val="24"/>
        </w:rPr>
        <w:t xml:space="preserve">Government 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8A6886">
        <w:rPr>
          <w:rFonts w:ascii="Times New Roman" w:eastAsia="Times New Roman" w:hAnsi="Times New Roman" w:cs="Times New Roman"/>
          <w:sz w:val="24"/>
          <w:szCs w:val="24"/>
        </w:rPr>
        <w:t>funding agencies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per their requirements</w:t>
      </w:r>
      <w:r w:rsidRPr="008A688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BASE hires professional c</w:t>
      </w:r>
      <w:r w:rsidRPr="008A6886">
        <w:rPr>
          <w:rFonts w:ascii="Times New Roman" w:eastAsia="Times New Roman" w:hAnsi="Times New Roman" w:cs="Times New Roman"/>
          <w:sz w:val="24"/>
          <w:szCs w:val="24"/>
        </w:rPr>
        <w:t xml:space="preserve">hartered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6886">
        <w:rPr>
          <w:rFonts w:ascii="Times New Roman" w:eastAsia="Times New Roman" w:hAnsi="Times New Roman" w:cs="Times New Roman"/>
          <w:sz w:val="24"/>
          <w:szCs w:val="24"/>
        </w:rPr>
        <w:t>ccountant</w:t>
      </w:r>
      <w:r>
        <w:rPr>
          <w:rFonts w:ascii="Times New Roman" w:eastAsia="Times New Roman" w:hAnsi="Times New Roman" w:cs="Times New Roman"/>
          <w:sz w:val="24"/>
          <w:szCs w:val="24"/>
        </w:rPr>
        <w:t>s every year to meet the financial auditing requirements of the organization.</w:t>
      </w:r>
    </w:p>
    <w:p w14:paraId="72A0EE03" w14:textId="77777777" w:rsidR="00160E03" w:rsidRPr="00160E03" w:rsidRDefault="00160E03" w:rsidP="009F73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60E03" w:rsidRPr="00160E03" w:rsidSect="00134C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501500"/>
    <w:multiLevelType w:val="hybridMultilevel"/>
    <w:tmpl w:val="52643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39D"/>
    <w:rsid w:val="00131895"/>
    <w:rsid w:val="00134C9C"/>
    <w:rsid w:val="00160E03"/>
    <w:rsid w:val="00161837"/>
    <w:rsid w:val="00186EDD"/>
    <w:rsid w:val="00256DF3"/>
    <w:rsid w:val="002719C7"/>
    <w:rsid w:val="002B4AB9"/>
    <w:rsid w:val="002E58CF"/>
    <w:rsid w:val="004D4B47"/>
    <w:rsid w:val="00607569"/>
    <w:rsid w:val="00770947"/>
    <w:rsid w:val="00836BBF"/>
    <w:rsid w:val="00983B7B"/>
    <w:rsid w:val="009C1A89"/>
    <w:rsid w:val="009E57F6"/>
    <w:rsid w:val="009F64B9"/>
    <w:rsid w:val="009F73EF"/>
    <w:rsid w:val="00A765D3"/>
    <w:rsid w:val="00A923C8"/>
    <w:rsid w:val="00A94283"/>
    <w:rsid w:val="00A97967"/>
    <w:rsid w:val="00AD28C0"/>
    <w:rsid w:val="00AF0762"/>
    <w:rsid w:val="00AF1422"/>
    <w:rsid w:val="00BE7EDF"/>
    <w:rsid w:val="00C20D58"/>
    <w:rsid w:val="00C87B42"/>
    <w:rsid w:val="00D825E5"/>
    <w:rsid w:val="00DC56EF"/>
    <w:rsid w:val="00DF539D"/>
    <w:rsid w:val="00E42B5D"/>
    <w:rsid w:val="00F26634"/>
    <w:rsid w:val="00FA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32D44"/>
  <w15:docId w15:val="{565F6BF0-42FF-4381-843A-D8577668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0D58"/>
    <w:pPr>
      <w:spacing w:before="160" w:after="40" w:line="240" w:lineRule="auto"/>
      <w:outlineLvl w:val="0"/>
    </w:pPr>
    <w:rPr>
      <w:rFonts w:ascii="Century Gothic" w:eastAsia="Times New Roman" w:hAnsi="Century Gothic" w:cs="Times New Roman"/>
      <w:caps/>
      <w:color w:val="78998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9428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20D58"/>
    <w:rPr>
      <w:rFonts w:ascii="Century Gothic" w:eastAsia="Times New Roman" w:hAnsi="Century Gothic" w:cs="Times New Roman"/>
      <w:caps/>
      <w:color w:val="78998A"/>
      <w:sz w:val="28"/>
    </w:rPr>
  </w:style>
  <w:style w:type="character" w:customStyle="1" w:styleId="ListParagraphChar">
    <w:name w:val="List Paragraph Char"/>
    <w:link w:val="ListParagraph"/>
    <w:uiPriority w:val="34"/>
    <w:rsid w:val="00C20D58"/>
  </w:style>
  <w:style w:type="paragraph" w:styleId="BalloonText">
    <w:name w:val="Balloon Text"/>
    <w:basedOn w:val="Normal"/>
    <w:link w:val="BalloonTextChar"/>
    <w:uiPriority w:val="99"/>
    <w:semiHidden/>
    <w:unhideWhenUsed/>
    <w:rsid w:val="0083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Michelle</cp:lastModifiedBy>
  <cp:revision>13</cp:revision>
  <dcterms:created xsi:type="dcterms:W3CDTF">2018-08-04T12:30:00Z</dcterms:created>
  <dcterms:modified xsi:type="dcterms:W3CDTF">2018-08-05T06:19:00Z</dcterms:modified>
</cp:coreProperties>
</file>