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09" w:rsidRDefault="00F40DE2">
      <w:r>
        <w:t>Project Document:</w:t>
      </w:r>
    </w:p>
    <w:p w:rsidR="00F40DE2" w:rsidRDefault="00F40DE2">
      <w:r>
        <w:t>$25,000 will help one Student Athlete reach the finish line. Our goal is to grow the support to help 4000 student athletes annually totaling $100,000,000.</w:t>
      </w:r>
    </w:p>
    <w:p w:rsidR="00F40DE2" w:rsidRDefault="00F40DE2">
      <w:r>
        <w:t>$120,000 is needed for solvency</w:t>
      </w:r>
      <w:r w:rsidR="00AA3641">
        <w:t xml:space="preserve"> </w:t>
      </w:r>
      <w:bookmarkStart w:id="0" w:name="_GoBack"/>
      <w:bookmarkEnd w:id="0"/>
    </w:p>
    <w:p w:rsidR="00F40DE2" w:rsidRDefault="00F40DE2">
      <w:r>
        <w:t>$95,000 is needed for sprinter van mobile office to travel to NCAA institutions</w:t>
      </w:r>
    </w:p>
    <w:p w:rsidR="00F40DE2" w:rsidRDefault="00F40DE2">
      <w:r>
        <w:t xml:space="preserve">$15,000 for grant writer services </w:t>
      </w:r>
    </w:p>
    <w:p w:rsidR="00F40DE2" w:rsidRDefault="00F40DE2">
      <w:r>
        <w:t xml:space="preserve">$50,000 marketing, video, television ads </w:t>
      </w:r>
    </w:p>
    <w:sectPr w:rsidR="00F40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E2"/>
    <w:rsid w:val="00A25C09"/>
    <w:rsid w:val="00AA3641"/>
    <w:rsid w:val="00F4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pvdiblk014</dc:creator>
  <cp:lastModifiedBy> </cp:lastModifiedBy>
  <cp:revision>1</cp:revision>
  <dcterms:created xsi:type="dcterms:W3CDTF">2017-02-28T18:42:00Z</dcterms:created>
  <dcterms:modified xsi:type="dcterms:W3CDTF">2017-02-28T18:57:00Z</dcterms:modified>
</cp:coreProperties>
</file>