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99E64F" w14:textId="4B18917E" w:rsidR="00727026" w:rsidRDefault="00727026" w:rsidP="00727026">
      <w:pPr>
        <w:jc w:val="both"/>
        <w:rPr>
          <w:b/>
          <w:sz w:val="24"/>
          <w:szCs w:val="24"/>
        </w:rPr>
      </w:pPr>
      <w:r>
        <w:rPr>
          <w:noProof/>
        </w:rPr>
        <w:drawing>
          <wp:inline distT="0" distB="0" distL="0" distR="0" wp14:anchorId="65EEB9C8" wp14:editId="43D9CD67">
            <wp:extent cx="5908040" cy="4285615"/>
            <wp:effectExtent l="0" t="0" r="0" b="635"/>
            <wp:docPr id="1" name="Picture 1" descr="Resultado de imagem para 18 ANOS VELHO AMI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18 ANOS VELHO AMIGO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08040" cy="4285615"/>
                    </a:xfrm>
                    <a:prstGeom prst="rect">
                      <a:avLst/>
                    </a:prstGeom>
                    <a:noFill/>
                    <a:ln>
                      <a:noFill/>
                    </a:ln>
                  </pic:spPr>
                </pic:pic>
              </a:graphicData>
            </a:graphic>
          </wp:inline>
        </w:drawing>
      </w:r>
      <w:r>
        <w:rPr>
          <w:b/>
          <w:sz w:val="24"/>
          <w:szCs w:val="24"/>
        </w:rPr>
        <w:t>Seminars</w:t>
      </w:r>
      <w:r w:rsidRPr="0092636A">
        <w:rPr>
          <w:b/>
          <w:sz w:val="24"/>
          <w:szCs w:val="24"/>
        </w:rPr>
        <w:t>:</w:t>
      </w:r>
    </w:p>
    <w:p w14:paraId="25253B51" w14:textId="77777777" w:rsidR="00727026" w:rsidRPr="0080282F" w:rsidRDefault="00727026" w:rsidP="00727026">
      <w:pPr>
        <w:jc w:val="both"/>
        <w:rPr>
          <w:b/>
          <w:sz w:val="24"/>
          <w:szCs w:val="24"/>
        </w:rPr>
      </w:pPr>
      <w:r>
        <w:rPr>
          <w:b/>
          <w:sz w:val="24"/>
          <w:szCs w:val="24"/>
        </w:rPr>
        <w:t>February 10th: </w:t>
      </w:r>
      <w:r>
        <w:rPr>
          <w:sz w:val="24"/>
          <w:szCs w:val="24"/>
        </w:rPr>
        <w:t>presentation of activities, information about The Velho Amigo Project objectives, what it is composed of, signing up for events, number of absences (allowed) in activities, among other information, </w:t>
      </w:r>
      <w:r w:rsidRPr="008D618E">
        <w:rPr>
          <w:b/>
          <w:sz w:val="24"/>
          <w:szCs w:val="24"/>
        </w:rPr>
        <w:t xml:space="preserve"> 47 senior</w:t>
      </w:r>
      <w:r w:rsidRPr="0080282F">
        <w:rPr>
          <w:b/>
          <w:sz w:val="24"/>
          <w:szCs w:val="24"/>
        </w:rPr>
        <w:t xml:space="preserve">s </w:t>
      </w:r>
      <w:r w:rsidRPr="008D618E">
        <w:rPr>
          <w:b/>
          <w:sz w:val="24"/>
          <w:szCs w:val="24"/>
        </w:rPr>
        <w:t>attended;</w:t>
      </w:r>
    </w:p>
    <w:p w14:paraId="20616B5E" w14:textId="77777777" w:rsidR="00727026" w:rsidRPr="008D618E" w:rsidRDefault="00727026" w:rsidP="00727026">
      <w:pPr>
        <w:jc w:val="both"/>
        <w:rPr>
          <w:b/>
          <w:sz w:val="24"/>
          <w:szCs w:val="24"/>
        </w:rPr>
      </w:pPr>
      <w:r w:rsidRPr="007C61FA">
        <w:rPr>
          <w:b/>
          <w:sz w:val="24"/>
          <w:szCs w:val="24"/>
        </w:rPr>
        <w:t>February</w:t>
      </w:r>
      <w:r>
        <w:rPr>
          <w:b/>
          <w:sz w:val="24"/>
          <w:szCs w:val="24"/>
        </w:rPr>
        <w:t xml:space="preserve"> 23rd</w:t>
      </w:r>
      <w:r>
        <w:rPr>
          <w:sz w:val="24"/>
          <w:szCs w:val="24"/>
        </w:rPr>
        <w:t>: "The importance of physical activity for older people" with professor Paulo Henrique Energy Institute, </w:t>
      </w:r>
      <w:r w:rsidRPr="008D618E">
        <w:rPr>
          <w:b/>
          <w:sz w:val="24"/>
          <w:szCs w:val="24"/>
        </w:rPr>
        <w:t xml:space="preserve"> 36 </w:t>
      </w:r>
      <w:r>
        <w:rPr>
          <w:b/>
          <w:sz w:val="24"/>
          <w:szCs w:val="24"/>
        </w:rPr>
        <w:t>seniors</w:t>
      </w:r>
      <w:r w:rsidRPr="00CF2B2D">
        <w:rPr>
          <w:b/>
          <w:sz w:val="24"/>
          <w:szCs w:val="24"/>
        </w:rPr>
        <w:t xml:space="preserve"> </w:t>
      </w:r>
      <w:r w:rsidRPr="008D618E">
        <w:rPr>
          <w:b/>
          <w:sz w:val="24"/>
          <w:szCs w:val="24"/>
        </w:rPr>
        <w:t>attended; </w:t>
      </w:r>
    </w:p>
    <w:p w14:paraId="5460BFED" w14:textId="77777777" w:rsidR="00727026" w:rsidRDefault="00727026" w:rsidP="00727026">
      <w:pPr>
        <w:jc w:val="both"/>
        <w:rPr>
          <w:sz w:val="24"/>
          <w:szCs w:val="24"/>
        </w:rPr>
      </w:pPr>
      <w:r>
        <w:rPr>
          <w:b/>
          <w:sz w:val="24"/>
          <w:szCs w:val="24"/>
        </w:rPr>
        <w:t>March 30th: </w:t>
      </w:r>
      <w:r>
        <w:rPr>
          <w:sz w:val="24"/>
          <w:szCs w:val="24"/>
        </w:rPr>
        <w:t xml:space="preserve">International Women's Day celebration, messages exchanged among the senior women present, </w:t>
      </w:r>
      <w:r w:rsidRPr="008D618E">
        <w:rPr>
          <w:b/>
          <w:sz w:val="24"/>
          <w:szCs w:val="24"/>
        </w:rPr>
        <w:t xml:space="preserve"> 37 senior</w:t>
      </w:r>
      <w:r w:rsidRPr="000764FC">
        <w:rPr>
          <w:b/>
          <w:sz w:val="24"/>
          <w:szCs w:val="24"/>
        </w:rPr>
        <w:t xml:space="preserve">s </w:t>
      </w:r>
      <w:r w:rsidRPr="008D618E">
        <w:rPr>
          <w:b/>
          <w:sz w:val="24"/>
          <w:szCs w:val="24"/>
        </w:rPr>
        <w:t>attended</w:t>
      </w:r>
      <w:r>
        <w:rPr>
          <w:sz w:val="24"/>
          <w:szCs w:val="24"/>
        </w:rPr>
        <w:t>; </w:t>
      </w:r>
    </w:p>
    <w:p w14:paraId="1EAFCB94" w14:textId="77777777" w:rsidR="00727026" w:rsidRDefault="00727026" w:rsidP="00727026">
      <w:pPr>
        <w:jc w:val="both"/>
        <w:rPr>
          <w:sz w:val="24"/>
          <w:szCs w:val="24"/>
        </w:rPr>
      </w:pPr>
      <w:r>
        <w:rPr>
          <w:b/>
          <w:sz w:val="24"/>
          <w:szCs w:val="24"/>
        </w:rPr>
        <w:t>April 27th: </w:t>
      </w:r>
      <w:r>
        <w:rPr>
          <w:sz w:val="24"/>
          <w:szCs w:val="24"/>
        </w:rPr>
        <w:t xml:space="preserve">movie session: Pixar: "How to live in a group and accept others", </w:t>
      </w:r>
      <w:r>
        <w:rPr>
          <w:b/>
          <w:sz w:val="24"/>
          <w:szCs w:val="24"/>
        </w:rPr>
        <w:t>20</w:t>
      </w:r>
      <w:r w:rsidRPr="008D618E">
        <w:rPr>
          <w:b/>
          <w:sz w:val="24"/>
          <w:szCs w:val="24"/>
        </w:rPr>
        <w:t xml:space="preserve"> </w:t>
      </w:r>
      <w:r>
        <w:rPr>
          <w:b/>
          <w:sz w:val="24"/>
          <w:szCs w:val="24"/>
        </w:rPr>
        <w:t>seniors</w:t>
      </w:r>
      <w:r w:rsidRPr="000764FC">
        <w:rPr>
          <w:b/>
          <w:sz w:val="24"/>
          <w:szCs w:val="24"/>
        </w:rPr>
        <w:t xml:space="preserve"> </w:t>
      </w:r>
      <w:r w:rsidRPr="008D618E">
        <w:rPr>
          <w:b/>
          <w:sz w:val="24"/>
          <w:szCs w:val="24"/>
        </w:rPr>
        <w:t>attended</w:t>
      </w:r>
      <w:r>
        <w:rPr>
          <w:sz w:val="24"/>
          <w:szCs w:val="24"/>
        </w:rPr>
        <w:t>; </w:t>
      </w:r>
    </w:p>
    <w:p w14:paraId="5921B67E" w14:textId="77777777" w:rsidR="00727026" w:rsidRDefault="00727026" w:rsidP="00727026">
      <w:pPr>
        <w:jc w:val="both"/>
        <w:rPr>
          <w:sz w:val="24"/>
          <w:szCs w:val="24"/>
        </w:rPr>
      </w:pPr>
      <w:r w:rsidRPr="00244926">
        <w:rPr>
          <w:b/>
          <w:sz w:val="24"/>
          <w:szCs w:val="24"/>
        </w:rPr>
        <w:t>May</w:t>
      </w:r>
      <w:r>
        <w:rPr>
          <w:b/>
          <w:sz w:val="24"/>
          <w:szCs w:val="24"/>
        </w:rPr>
        <w:t xml:space="preserve"> 25th</w:t>
      </w:r>
      <w:r>
        <w:rPr>
          <w:sz w:val="24"/>
          <w:szCs w:val="24"/>
        </w:rPr>
        <w:t>: movie session: "How to activate your memory - 10 tips on how to improve your brain", </w:t>
      </w:r>
      <w:r>
        <w:rPr>
          <w:b/>
          <w:sz w:val="24"/>
          <w:szCs w:val="24"/>
        </w:rPr>
        <w:t>22</w:t>
      </w:r>
      <w:r w:rsidRPr="008D618E">
        <w:rPr>
          <w:b/>
          <w:sz w:val="24"/>
          <w:szCs w:val="24"/>
        </w:rPr>
        <w:t xml:space="preserve"> </w:t>
      </w:r>
      <w:r>
        <w:rPr>
          <w:b/>
          <w:sz w:val="24"/>
          <w:szCs w:val="24"/>
        </w:rPr>
        <w:t>seniors</w:t>
      </w:r>
      <w:r w:rsidRPr="000764FC">
        <w:rPr>
          <w:b/>
          <w:sz w:val="24"/>
          <w:szCs w:val="24"/>
        </w:rPr>
        <w:t xml:space="preserve"> </w:t>
      </w:r>
      <w:r w:rsidRPr="008D618E">
        <w:rPr>
          <w:b/>
          <w:sz w:val="24"/>
          <w:szCs w:val="24"/>
        </w:rPr>
        <w:t>attended</w:t>
      </w:r>
      <w:r>
        <w:rPr>
          <w:sz w:val="24"/>
          <w:szCs w:val="24"/>
        </w:rPr>
        <w:t>; </w:t>
      </w:r>
    </w:p>
    <w:p w14:paraId="7D62F5C8" w14:textId="77777777" w:rsidR="00727026" w:rsidRDefault="00727026" w:rsidP="00727026">
      <w:pPr>
        <w:jc w:val="both"/>
        <w:rPr>
          <w:sz w:val="24"/>
          <w:szCs w:val="24"/>
        </w:rPr>
      </w:pPr>
      <w:r>
        <w:rPr>
          <w:b/>
          <w:sz w:val="24"/>
          <w:szCs w:val="24"/>
        </w:rPr>
        <w:t>June 29th: </w:t>
      </w:r>
      <w:r>
        <w:rPr>
          <w:sz w:val="24"/>
          <w:szCs w:val="24"/>
        </w:rPr>
        <w:t>we had planned to have a lecture on violence against older adults (but the speaker was confused about the time), so we had a dynamic group activity, </w:t>
      </w:r>
      <w:r>
        <w:rPr>
          <w:b/>
          <w:sz w:val="24"/>
          <w:szCs w:val="24"/>
        </w:rPr>
        <w:t>26</w:t>
      </w:r>
      <w:r w:rsidRPr="008D618E">
        <w:rPr>
          <w:b/>
          <w:sz w:val="24"/>
          <w:szCs w:val="24"/>
        </w:rPr>
        <w:t xml:space="preserve"> senio</w:t>
      </w:r>
      <w:r w:rsidRPr="000764FC">
        <w:rPr>
          <w:b/>
          <w:sz w:val="24"/>
          <w:szCs w:val="24"/>
        </w:rPr>
        <w:t xml:space="preserve">rs </w:t>
      </w:r>
      <w:r w:rsidRPr="008D618E">
        <w:rPr>
          <w:b/>
          <w:sz w:val="24"/>
          <w:szCs w:val="24"/>
        </w:rPr>
        <w:t>attended</w:t>
      </w:r>
      <w:r>
        <w:rPr>
          <w:sz w:val="24"/>
          <w:szCs w:val="24"/>
        </w:rPr>
        <w:t>; </w:t>
      </w:r>
    </w:p>
    <w:p w14:paraId="587BFD14" w14:textId="77777777" w:rsidR="00727026" w:rsidRDefault="00727026" w:rsidP="00727026">
      <w:pPr>
        <w:jc w:val="both"/>
        <w:rPr>
          <w:sz w:val="24"/>
          <w:szCs w:val="24"/>
        </w:rPr>
      </w:pPr>
      <w:r>
        <w:rPr>
          <w:b/>
          <w:sz w:val="24"/>
          <w:szCs w:val="24"/>
        </w:rPr>
        <w:t>July 27th: </w:t>
      </w:r>
      <w:r>
        <w:rPr>
          <w:sz w:val="24"/>
          <w:szCs w:val="24"/>
        </w:rPr>
        <w:t>Lecture on "Preventing Falls in the Elderly” – Presented by professionals from Sesc Ipiranga, </w:t>
      </w:r>
      <w:r>
        <w:rPr>
          <w:b/>
          <w:sz w:val="24"/>
          <w:szCs w:val="24"/>
        </w:rPr>
        <w:t>28</w:t>
      </w:r>
      <w:r w:rsidRPr="008D618E">
        <w:rPr>
          <w:b/>
          <w:sz w:val="24"/>
          <w:szCs w:val="24"/>
        </w:rPr>
        <w:t xml:space="preserve"> </w:t>
      </w:r>
      <w:r>
        <w:rPr>
          <w:b/>
          <w:sz w:val="24"/>
          <w:szCs w:val="24"/>
        </w:rPr>
        <w:t>seniors</w:t>
      </w:r>
      <w:r w:rsidRPr="000764FC">
        <w:rPr>
          <w:b/>
          <w:sz w:val="24"/>
          <w:szCs w:val="24"/>
        </w:rPr>
        <w:t xml:space="preserve"> </w:t>
      </w:r>
      <w:r w:rsidRPr="008D618E">
        <w:rPr>
          <w:b/>
          <w:sz w:val="24"/>
          <w:szCs w:val="24"/>
        </w:rPr>
        <w:t>attended</w:t>
      </w:r>
      <w:r>
        <w:rPr>
          <w:sz w:val="24"/>
          <w:szCs w:val="24"/>
        </w:rPr>
        <w:t>; </w:t>
      </w:r>
    </w:p>
    <w:p w14:paraId="27A8D92F" w14:textId="77777777" w:rsidR="00727026" w:rsidRDefault="00727026" w:rsidP="00727026">
      <w:pPr>
        <w:jc w:val="both"/>
        <w:rPr>
          <w:sz w:val="24"/>
          <w:szCs w:val="24"/>
        </w:rPr>
      </w:pPr>
      <w:r>
        <w:rPr>
          <w:b/>
          <w:sz w:val="24"/>
          <w:szCs w:val="24"/>
        </w:rPr>
        <w:lastRenderedPageBreak/>
        <w:t>August 31st: </w:t>
      </w:r>
      <w:r>
        <w:rPr>
          <w:sz w:val="24"/>
          <w:szCs w:val="24"/>
        </w:rPr>
        <w:t>Lecture on "Reusing Leftovers (food)" – Presented by professionals from Sesc Interlagos, </w:t>
      </w:r>
      <w:r>
        <w:rPr>
          <w:b/>
          <w:sz w:val="24"/>
          <w:szCs w:val="24"/>
        </w:rPr>
        <w:t>31</w:t>
      </w:r>
      <w:r w:rsidRPr="008D618E">
        <w:rPr>
          <w:b/>
          <w:sz w:val="24"/>
          <w:szCs w:val="24"/>
        </w:rPr>
        <w:t xml:space="preserve"> </w:t>
      </w:r>
      <w:r>
        <w:rPr>
          <w:b/>
          <w:sz w:val="24"/>
          <w:szCs w:val="24"/>
        </w:rPr>
        <w:t>seniors</w:t>
      </w:r>
      <w:r w:rsidRPr="000764FC">
        <w:rPr>
          <w:b/>
          <w:sz w:val="24"/>
          <w:szCs w:val="24"/>
        </w:rPr>
        <w:t xml:space="preserve"> </w:t>
      </w:r>
      <w:r w:rsidRPr="008D618E">
        <w:rPr>
          <w:b/>
          <w:sz w:val="24"/>
          <w:szCs w:val="24"/>
        </w:rPr>
        <w:t>attended</w:t>
      </w:r>
      <w:r>
        <w:rPr>
          <w:sz w:val="24"/>
          <w:szCs w:val="24"/>
        </w:rPr>
        <w:t>; </w:t>
      </w:r>
    </w:p>
    <w:p w14:paraId="13A0AFA7" w14:textId="77777777" w:rsidR="00727026" w:rsidRDefault="00727026" w:rsidP="00727026">
      <w:pPr>
        <w:jc w:val="both"/>
        <w:rPr>
          <w:sz w:val="24"/>
          <w:szCs w:val="24"/>
        </w:rPr>
      </w:pPr>
      <w:r>
        <w:rPr>
          <w:b/>
          <w:sz w:val="24"/>
          <w:szCs w:val="24"/>
        </w:rPr>
        <w:t>September 21st:</w:t>
      </w:r>
      <w:r>
        <w:rPr>
          <w:sz w:val="24"/>
          <w:szCs w:val="24"/>
        </w:rPr>
        <w:t> We had a Spider Web Team Building Activity (led by our volunteer Clear), then a Circular Dance, the aim was to teach the group how to dance, as well as educating them about the benefits that dancing provides, </w:t>
      </w:r>
      <w:r>
        <w:rPr>
          <w:b/>
          <w:sz w:val="24"/>
          <w:szCs w:val="24"/>
        </w:rPr>
        <w:t>40</w:t>
      </w:r>
      <w:r w:rsidRPr="008D618E">
        <w:rPr>
          <w:b/>
          <w:sz w:val="24"/>
          <w:szCs w:val="24"/>
        </w:rPr>
        <w:t xml:space="preserve"> older adul</w:t>
      </w:r>
      <w:r w:rsidRPr="000764FC">
        <w:rPr>
          <w:b/>
          <w:sz w:val="24"/>
          <w:szCs w:val="24"/>
        </w:rPr>
        <w:t xml:space="preserve">ts </w:t>
      </w:r>
      <w:r w:rsidRPr="008D618E">
        <w:rPr>
          <w:b/>
          <w:sz w:val="24"/>
          <w:szCs w:val="24"/>
        </w:rPr>
        <w:t>attended</w:t>
      </w:r>
      <w:r>
        <w:rPr>
          <w:sz w:val="24"/>
          <w:szCs w:val="24"/>
        </w:rPr>
        <w:t>; </w:t>
      </w:r>
    </w:p>
    <w:p w14:paraId="167F4966" w14:textId="77777777" w:rsidR="00727026" w:rsidRDefault="00727026" w:rsidP="00727026">
      <w:pPr>
        <w:jc w:val="both"/>
        <w:rPr>
          <w:sz w:val="24"/>
          <w:szCs w:val="24"/>
        </w:rPr>
      </w:pPr>
      <w:r>
        <w:rPr>
          <w:b/>
          <w:sz w:val="24"/>
          <w:szCs w:val="24"/>
        </w:rPr>
        <w:t>October 26th: </w:t>
      </w:r>
      <w:r>
        <w:rPr>
          <w:sz w:val="24"/>
          <w:szCs w:val="24"/>
        </w:rPr>
        <w:t>In October we ended our monthly meetings for the year. The schedule for November and December 2017 was handed out. The community was introduced to d the new Social Worker who will give continuity to The Velho Amigo Project, </w:t>
      </w:r>
      <w:r>
        <w:rPr>
          <w:b/>
          <w:sz w:val="24"/>
          <w:szCs w:val="24"/>
        </w:rPr>
        <w:t>27</w:t>
      </w:r>
      <w:r w:rsidRPr="008D618E">
        <w:rPr>
          <w:b/>
          <w:sz w:val="24"/>
          <w:szCs w:val="24"/>
        </w:rPr>
        <w:t xml:space="preserve"> older adul</w:t>
      </w:r>
      <w:r w:rsidRPr="000764FC">
        <w:rPr>
          <w:b/>
          <w:sz w:val="24"/>
          <w:szCs w:val="24"/>
        </w:rPr>
        <w:t xml:space="preserve">ts </w:t>
      </w:r>
      <w:r w:rsidRPr="008D618E">
        <w:rPr>
          <w:b/>
          <w:sz w:val="24"/>
          <w:szCs w:val="24"/>
        </w:rPr>
        <w:t>attended</w:t>
      </w:r>
      <w:r>
        <w:rPr>
          <w:sz w:val="24"/>
          <w:szCs w:val="24"/>
        </w:rPr>
        <w:t>; </w:t>
      </w:r>
    </w:p>
    <w:p w14:paraId="2C2F9C95" w14:textId="77777777" w:rsidR="00727026" w:rsidRDefault="00727026" w:rsidP="00727026">
      <w:pPr>
        <w:jc w:val="both"/>
        <w:rPr>
          <w:b/>
          <w:sz w:val="24"/>
          <w:szCs w:val="24"/>
        </w:rPr>
      </w:pPr>
      <w:r>
        <w:rPr>
          <w:b/>
          <w:sz w:val="24"/>
          <w:szCs w:val="24"/>
        </w:rPr>
        <w:t>Total: 314 visits to our monthly meetings.</w:t>
      </w:r>
    </w:p>
    <w:p w14:paraId="3996C164" w14:textId="77777777" w:rsidR="00727026" w:rsidRDefault="00727026" w:rsidP="00727026">
      <w:pPr>
        <w:jc w:val="both"/>
        <w:rPr>
          <w:sz w:val="24"/>
          <w:szCs w:val="24"/>
        </w:rPr>
      </w:pPr>
      <w:r w:rsidRPr="0006242C">
        <w:rPr>
          <w:noProof/>
          <w:sz w:val="24"/>
          <w:szCs w:val="24"/>
          <w:lang w:eastAsia="pt-BR"/>
        </w:rPr>
        <w:drawing>
          <wp:inline distT="0" distB="0" distL="0" distR="0" wp14:anchorId="0D6A0453" wp14:editId="37348E6A">
            <wp:extent cx="2095500" cy="4448175"/>
            <wp:effectExtent l="19050" t="0" r="0" b="0"/>
            <wp:docPr id="29" name="Imagem 7" descr="C:\Users\RITA\Desktop\FOTOS DO CELULAR DA RITA - WZAPP - 2017\JUL-AGO-SET-2017\20170727_140038.jpg"/>
            <wp:cNvGraphicFramePr/>
            <a:graphic xmlns:a="http://schemas.openxmlformats.org/drawingml/2006/main">
              <a:graphicData uri="http://schemas.openxmlformats.org/drawingml/2006/picture">
                <pic:pic xmlns:pic="http://schemas.openxmlformats.org/drawingml/2006/picture">
                  <pic:nvPicPr>
                    <pic:cNvPr id="810125708" name="Picture 10" descr="C:\Users\RITA\Desktop\FOTOS DO CELULAR DA RITA - WZAPP - 2017\JUL-AGO-SET-2017\20170727_140038.jpg"/>
                    <pic:cNvPicPr>
                      <a:picLocks noChangeAspect="1" noChangeArrowheads="1"/>
                    </pic:cNvPicPr>
                  </pic:nvPicPr>
                  <pic:blipFill>
                    <a:blip r:embed="rId5" cstate="print"/>
                    <a:stretch>
                      <a:fillRect/>
                    </a:stretch>
                  </pic:blipFill>
                  <pic:spPr bwMode="auto">
                    <a:xfrm>
                      <a:off x="0" y="0"/>
                      <a:ext cx="2095661" cy="4448517"/>
                    </a:xfrm>
                    <a:prstGeom prst="rect">
                      <a:avLst/>
                    </a:prstGeom>
                    <a:noFill/>
                    <a:ln w="9525">
                      <a:noFill/>
                      <a:miter lim="800000"/>
                      <a:headEnd/>
                      <a:tailEnd/>
                    </a:ln>
                  </pic:spPr>
                </pic:pic>
              </a:graphicData>
            </a:graphic>
          </wp:inline>
        </w:drawing>
      </w:r>
      <w:r w:rsidRPr="0006242C">
        <w:rPr>
          <w:noProof/>
          <w:sz w:val="24"/>
          <w:szCs w:val="24"/>
          <w:lang w:eastAsia="pt-BR"/>
        </w:rPr>
        <w:drawing>
          <wp:inline distT="0" distB="0" distL="0" distR="0" wp14:anchorId="76483D10" wp14:editId="4C5B96BB">
            <wp:extent cx="2172436" cy="4362450"/>
            <wp:effectExtent l="19050" t="0" r="0" b="0"/>
            <wp:docPr id="30" name="Imagem 8" descr="C:\Users\RITA\Desktop\FOTOS DO CELULAR DA RITA - WZAPP - 2017\JUL-AGO-SET-2017\20170727_140041.jpg"/>
            <wp:cNvGraphicFramePr/>
            <a:graphic xmlns:a="http://schemas.openxmlformats.org/drawingml/2006/main">
              <a:graphicData uri="http://schemas.openxmlformats.org/drawingml/2006/picture">
                <pic:pic xmlns:pic="http://schemas.openxmlformats.org/drawingml/2006/picture">
                  <pic:nvPicPr>
                    <pic:cNvPr id="683734192" name="Picture 11" descr="C:\Users\RITA\Desktop\FOTOS DO CELULAR DA RITA - WZAPP - 2017\JUL-AGO-SET-2017\20170727_140041.jpg"/>
                    <pic:cNvPicPr>
                      <a:picLocks noChangeAspect="1" noChangeArrowheads="1"/>
                    </pic:cNvPicPr>
                  </pic:nvPicPr>
                  <pic:blipFill>
                    <a:blip r:embed="rId6" cstate="print"/>
                    <a:stretch>
                      <a:fillRect/>
                    </a:stretch>
                  </pic:blipFill>
                  <pic:spPr bwMode="auto">
                    <a:xfrm>
                      <a:off x="0" y="0"/>
                      <a:ext cx="2172811" cy="4363202"/>
                    </a:xfrm>
                    <a:prstGeom prst="rect">
                      <a:avLst/>
                    </a:prstGeom>
                    <a:noFill/>
                    <a:ln w="9525">
                      <a:noFill/>
                      <a:miter lim="800000"/>
                      <a:headEnd/>
                      <a:tailEnd/>
                    </a:ln>
                  </pic:spPr>
                </pic:pic>
              </a:graphicData>
            </a:graphic>
          </wp:inline>
        </w:drawing>
      </w:r>
    </w:p>
    <w:p w14:paraId="6785FB2F" w14:textId="77777777" w:rsidR="00727026" w:rsidRDefault="00727026" w:rsidP="00727026">
      <w:pPr>
        <w:jc w:val="both"/>
        <w:rPr>
          <w:sz w:val="24"/>
          <w:szCs w:val="24"/>
        </w:rPr>
      </w:pPr>
    </w:p>
    <w:p w14:paraId="1A021C75" w14:textId="77777777" w:rsidR="00727026" w:rsidRDefault="00727026" w:rsidP="00727026">
      <w:pPr>
        <w:jc w:val="both"/>
        <w:rPr>
          <w:sz w:val="24"/>
          <w:szCs w:val="24"/>
        </w:rPr>
      </w:pPr>
      <w:r>
        <w:rPr>
          <w:sz w:val="24"/>
          <w:szCs w:val="24"/>
        </w:rPr>
        <w:t>Photos 4 and 5 - Lecture on "Preventing Falls in the Elderly”</w:t>
      </w:r>
    </w:p>
    <w:p w14:paraId="5E0A7AEF" w14:textId="77777777" w:rsidR="00727026" w:rsidRDefault="00727026" w:rsidP="00727026">
      <w:pPr>
        <w:jc w:val="both"/>
        <w:rPr>
          <w:sz w:val="24"/>
          <w:szCs w:val="24"/>
        </w:rPr>
      </w:pPr>
    </w:p>
    <w:p w14:paraId="531B1923" w14:textId="77777777" w:rsidR="00727026" w:rsidRDefault="00727026" w:rsidP="00727026">
      <w:pPr>
        <w:jc w:val="both"/>
        <w:rPr>
          <w:sz w:val="24"/>
          <w:szCs w:val="24"/>
        </w:rPr>
      </w:pPr>
    </w:p>
    <w:p w14:paraId="51A02649" w14:textId="77777777" w:rsidR="00727026" w:rsidRDefault="00727026" w:rsidP="00727026">
      <w:pPr>
        <w:jc w:val="both"/>
        <w:rPr>
          <w:sz w:val="24"/>
          <w:szCs w:val="24"/>
        </w:rPr>
      </w:pPr>
      <w:r>
        <w:rPr>
          <w:noProof/>
          <w:sz w:val="24"/>
          <w:szCs w:val="24"/>
          <w:lang w:eastAsia="pt-BR"/>
        </w:rPr>
        <w:lastRenderedPageBreak/>
        <w:drawing>
          <wp:inline distT="0" distB="0" distL="0" distR="0" wp14:anchorId="70B270F4" wp14:editId="08A4257F">
            <wp:extent cx="5400040" cy="3150235"/>
            <wp:effectExtent l="0" t="0" r="10160" b="12065"/>
            <wp:docPr id="2"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07E99ECE" w14:textId="77777777" w:rsidR="00727026" w:rsidRPr="00325138" w:rsidRDefault="00727026" w:rsidP="00727026">
      <w:pPr>
        <w:jc w:val="both"/>
        <w:rPr>
          <w:sz w:val="24"/>
          <w:szCs w:val="24"/>
        </w:rPr>
      </w:pPr>
      <w:r>
        <w:rPr>
          <w:sz w:val="24"/>
          <w:szCs w:val="24"/>
        </w:rPr>
        <w:t>Chart 2 - Attendance at Monthly Meetings</w:t>
      </w:r>
    </w:p>
    <w:p w14:paraId="287E07F9" w14:textId="77777777" w:rsidR="00727026" w:rsidRDefault="00727026" w:rsidP="00727026">
      <w:pPr>
        <w:jc w:val="both"/>
        <w:rPr>
          <w:sz w:val="24"/>
          <w:szCs w:val="24"/>
        </w:rPr>
      </w:pPr>
      <w:r w:rsidRPr="00C11834">
        <w:rPr>
          <w:sz w:val="24"/>
          <w:szCs w:val="24"/>
        </w:rPr>
        <w:tab/>
        <w:t>The number of </w:t>
      </w:r>
      <w:r>
        <w:rPr>
          <w:sz w:val="24"/>
          <w:szCs w:val="24"/>
        </w:rPr>
        <w:t>participants in each of the monthly meetings varied in accordance with: group interest in the topic being addressed, daily temperature/weather (mainly if it was cold), other activities that were being held by institutions outside The Velho Amigo Project, trips to the doctor (by group members), physical therapy and consultations previously scheduled in the public health system, and having to stay home to take grandchildren to school and/or nursery.</w:t>
      </w:r>
    </w:p>
    <w:p w14:paraId="0604ABB6" w14:textId="77777777" w:rsidR="00727026" w:rsidRDefault="00727026" w:rsidP="00727026">
      <w:pPr>
        <w:jc w:val="both"/>
        <w:rPr>
          <w:b/>
          <w:sz w:val="24"/>
          <w:szCs w:val="24"/>
        </w:rPr>
      </w:pPr>
    </w:p>
    <w:p w14:paraId="7C3C06D5" w14:textId="23D671F3" w:rsidR="00727026" w:rsidRDefault="00727026" w:rsidP="00727026">
      <w:pPr>
        <w:jc w:val="both"/>
        <w:rPr>
          <w:b/>
          <w:sz w:val="24"/>
          <w:szCs w:val="24"/>
        </w:rPr>
      </w:pPr>
      <w:r>
        <w:rPr>
          <w:b/>
          <w:sz w:val="24"/>
          <w:szCs w:val="24"/>
        </w:rPr>
        <w:t xml:space="preserve">Voluntary activities carried out throughout the year: </w:t>
      </w:r>
    </w:p>
    <w:p w14:paraId="25DF0F8B" w14:textId="77777777" w:rsidR="00727026" w:rsidRDefault="00727026" w:rsidP="00727026">
      <w:pPr>
        <w:jc w:val="both"/>
        <w:rPr>
          <w:sz w:val="24"/>
          <w:szCs w:val="24"/>
        </w:rPr>
      </w:pPr>
      <w:r w:rsidRPr="0072355B">
        <w:rPr>
          <w:b/>
          <w:sz w:val="24"/>
          <w:szCs w:val="24"/>
        </w:rPr>
        <w:t>April 6th, 2017: </w:t>
      </w:r>
      <w:r w:rsidRPr="0072355B">
        <w:rPr>
          <w:sz w:val="24"/>
          <w:szCs w:val="24"/>
        </w:rPr>
        <w:t>"How to Manage our Motivation to Live Healthier Lives" with Bia Manhas, number of participants: </w:t>
      </w:r>
      <w:r w:rsidRPr="0072355B">
        <w:rPr>
          <w:b/>
          <w:sz w:val="24"/>
          <w:szCs w:val="24"/>
        </w:rPr>
        <w:t>15 Senior Citizens were present</w:t>
      </w:r>
      <w:r w:rsidRPr="0072355B">
        <w:rPr>
          <w:sz w:val="24"/>
          <w:szCs w:val="24"/>
        </w:rPr>
        <w:t>;</w:t>
      </w:r>
    </w:p>
    <w:p w14:paraId="79640C34" w14:textId="77777777" w:rsidR="00727026" w:rsidRPr="00221FA1" w:rsidRDefault="00727026" w:rsidP="00727026">
      <w:pPr>
        <w:jc w:val="both"/>
        <w:rPr>
          <w:sz w:val="24"/>
          <w:szCs w:val="24"/>
        </w:rPr>
      </w:pPr>
      <w:r>
        <w:rPr>
          <w:b/>
          <w:sz w:val="24"/>
          <w:szCs w:val="24"/>
        </w:rPr>
        <w:t>May 4th, 2017:</w:t>
      </w:r>
      <w:r>
        <w:rPr>
          <w:sz w:val="24"/>
          <w:szCs w:val="24"/>
        </w:rPr>
        <w:t> Handicraft Workshop (</w:t>
      </w:r>
      <w:r w:rsidRPr="005A2357">
        <w:rPr>
          <w:sz w:val="24"/>
          <w:szCs w:val="24"/>
        </w:rPr>
        <w:t>topiary table centrepieces</w:t>
      </w:r>
      <w:r>
        <w:rPr>
          <w:sz w:val="24"/>
          <w:szCs w:val="24"/>
        </w:rPr>
        <w:t>) – The art of sculpting plants and seeds, with volunteer Taiz Vincent, </w:t>
      </w:r>
      <w:r w:rsidRPr="0072355B">
        <w:rPr>
          <w:b/>
          <w:sz w:val="24"/>
          <w:szCs w:val="24"/>
        </w:rPr>
        <w:t>1</w:t>
      </w:r>
      <w:r>
        <w:rPr>
          <w:b/>
          <w:sz w:val="24"/>
          <w:szCs w:val="24"/>
        </w:rPr>
        <w:t>2</w:t>
      </w:r>
      <w:r w:rsidRPr="0072355B">
        <w:rPr>
          <w:b/>
          <w:sz w:val="24"/>
          <w:szCs w:val="24"/>
        </w:rPr>
        <w:t xml:space="preserve"> Senior Citizens were present</w:t>
      </w:r>
      <w:r w:rsidRPr="0072355B">
        <w:rPr>
          <w:sz w:val="24"/>
          <w:szCs w:val="24"/>
        </w:rPr>
        <w:t>;</w:t>
      </w:r>
    </w:p>
    <w:p w14:paraId="0E351663" w14:textId="77777777" w:rsidR="00727026" w:rsidRDefault="00727026" w:rsidP="00727026">
      <w:pPr>
        <w:jc w:val="both"/>
        <w:rPr>
          <w:sz w:val="24"/>
          <w:szCs w:val="24"/>
        </w:rPr>
      </w:pPr>
      <w:r>
        <w:rPr>
          <w:b/>
          <w:sz w:val="24"/>
          <w:szCs w:val="24"/>
        </w:rPr>
        <w:t>May 18th, 2017: </w:t>
      </w:r>
      <w:r w:rsidRPr="008D618E">
        <w:rPr>
          <w:sz w:val="24"/>
          <w:szCs w:val="24"/>
        </w:rPr>
        <w:t xml:space="preserve">Speaker and </w:t>
      </w:r>
      <w:r>
        <w:rPr>
          <w:sz w:val="24"/>
          <w:szCs w:val="24"/>
        </w:rPr>
        <w:t>Director</w:t>
      </w:r>
      <w:r w:rsidRPr="008D618E">
        <w:rPr>
          <w:sz w:val="24"/>
          <w:szCs w:val="24"/>
        </w:rPr>
        <w:t>: Clair Vieira de Moraes - Theme: </w:t>
      </w:r>
      <w:r>
        <w:rPr>
          <w:sz w:val="24"/>
          <w:szCs w:val="24"/>
        </w:rPr>
        <w:t>"The benefits of circle dancing in promoting health and well-being, quality of life and socialization", </w:t>
      </w:r>
      <w:r w:rsidRPr="0072355B">
        <w:rPr>
          <w:b/>
          <w:sz w:val="24"/>
          <w:szCs w:val="24"/>
        </w:rPr>
        <w:t>1</w:t>
      </w:r>
      <w:r>
        <w:rPr>
          <w:b/>
          <w:sz w:val="24"/>
          <w:szCs w:val="24"/>
        </w:rPr>
        <w:t>3</w:t>
      </w:r>
      <w:r w:rsidRPr="0072355B">
        <w:rPr>
          <w:b/>
          <w:sz w:val="24"/>
          <w:szCs w:val="24"/>
        </w:rPr>
        <w:t xml:space="preserve"> Senior Citizens were present</w:t>
      </w:r>
      <w:r w:rsidRPr="0072355B">
        <w:rPr>
          <w:sz w:val="24"/>
          <w:szCs w:val="24"/>
        </w:rPr>
        <w:t>;</w:t>
      </w:r>
    </w:p>
    <w:p w14:paraId="25A8923B" w14:textId="77777777" w:rsidR="00727026" w:rsidRDefault="00727026" w:rsidP="00727026">
      <w:pPr>
        <w:jc w:val="both"/>
        <w:rPr>
          <w:sz w:val="24"/>
          <w:szCs w:val="24"/>
        </w:rPr>
      </w:pPr>
      <w:r>
        <w:rPr>
          <w:b/>
          <w:sz w:val="24"/>
          <w:szCs w:val="24"/>
        </w:rPr>
        <w:t>June 8th, 2017: </w:t>
      </w:r>
      <w:r>
        <w:rPr>
          <w:sz w:val="24"/>
          <w:szCs w:val="24"/>
        </w:rPr>
        <w:t xml:space="preserve">"The Importance of Motivation in Life" - </w:t>
      </w:r>
      <w:r w:rsidRPr="0072355B">
        <w:rPr>
          <w:sz w:val="24"/>
          <w:szCs w:val="24"/>
        </w:rPr>
        <w:t>with Bia Manhas, number of participants: </w:t>
      </w:r>
      <w:r w:rsidRPr="0072355B">
        <w:rPr>
          <w:b/>
          <w:sz w:val="24"/>
          <w:szCs w:val="24"/>
        </w:rPr>
        <w:t>1</w:t>
      </w:r>
      <w:r>
        <w:rPr>
          <w:b/>
          <w:sz w:val="24"/>
          <w:szCs w:val="24"/>
        </w:rPr>
        <w:t xml:space="preserve">0 </w:t>
      </w:r>
      <w:r w:rsidRPr="0072355B">
        <w:rPr>
          <w:b/>
          <w:sz w:val="24"/>
          <w:szCs w:val="24"/>
        </w:rPr>
        <w:t>Senior Citizens were present</w:t>
      </w:r>
      <w:r w:rsidRPr="0072355B">
        <w:rPr>
          <w:sz w:val="24"/>
          <w:szCs w:val="24"/>
        </w:rPr>
        <w:t>;</w:t>
      </w:r>
    </w:p>
    <w:p w14:paraId="4EFEB919" w14:textId="77777777" w:rsidR="00727026" w:rsidRDefault="00727026" w:rsidP="00727026">
      <w:pPr>
        <w:jc w:val="both"/>
        <w:rPr>
          <w:sz w:val="24"/>
          <w:szCs w:val="24"/>
        </w:rPr>
      </w:pPr>
      <w:r>
        <w:rPr>
          <w:b/>
          <w:sz w:val="24"/>
          <w:szCs w:val="24"/>
        </w:rPr>
        <w:t>July 13th, 2017: </w:t>
      </w:r>
      <w:r w:rsidRPr="006626F2">
        <w:rPr>
          <w:sz w:val="24"/>
          <w:szCs w:val="24"/>
        </w:rPr>
        <w:t xml:space="preserve">Theme: Physical and Mental Health </w:t>
      </w:r>
      <w:r>
        <w:rPr>
          <w:sz w:val="24"/>
          <w:szCs w:val="24"/>
        </w:rPr>
        <w:t>–</w:t>
      </w:r>
      <w:r w:rsidRPr="006626F2">
        <w:rPr>
          <w:sz w:val="24"/>
          <w:szCs w:val="24"/>
        </w:rPr>
        <w:t xml:space="preserve"> </w:t>
      </w:r>
      <w:r>
        <w:rPr>
          <w:sz w:val="24"/>
          <w:szCs w:val="24"/>
        </w:rPr>
        <w:t>How to Boost your Happiness</w:t>
      </w:r>
      <w:r w:rsidRPr="006626F2">
        <w:rPr>
          <w:sz w:val="24"/>
          <w:szCs w:val="24"/>
        </w:rPr>
        <w:t xml:space="preserve">, </w:t>
      </w:r>
      <w:r w:rsidRPr="0072355B">
        <w:rPr>
          <w:sz w:val="24"/>
          <w:szCs w:val="24"/>
        </w:rPr>
        <w:t>with Bia Manhas, number of participants: </w:t>
      </w:r>
      <w:r>
        <w:rPr>
          <w:b/>
          <w:sz w:val="24"/>
          <w:szCs w:val="24"/>
        </w:rPr>
        <w:t>0</w:t>
      </w:r>
      <w:r w:rsidRPr="0072355B">
        <w:rPr>
          <w:b/>
          <w:sz w:val="24"/>
          <w:szCs w:val="24"/>
        </w:rPr>
        <w:t>5 Senior Citizens were present</w:t>
      </w:r>
      <w:r w:rsidRPr="0072355B">
        <w:rPr>
          <w:sz w:val="24"/>
          <w:szCs w:val="24"/>
        </w:rPr>
        <w:t>;</w:t>
      </w:r>
    </w:p>
    <w:p w14:paraId="1D0FE1DB" w14:textId="77777777" w:rsidR="00727026" w:rsidRPr="005E230E" w:rsidRDefault="00727026" w:rsidP="00727026">
      <w:pPr>
        <w:jc w:val="both"/>
        <w:rPr>
          <w:b/>
          <w:sz w:val="24"/>
          <w:szCs w:val="24"/>
        </w:rPr>
      </w:pPr>
      <w:r>
        <w:rPr>
          <w:b/>
          <w:sz w:val="24"/>
          <w:szCs w:val="24"/>
        </w:rPr>
        <w:lastRenderedPageBreak/>
        <w:t>August 3rd and 17th, 2017: </w:t>
      </w:r>
      <w:r>
        <w:rPr>
          <w:sz w:val="24"/>
          <w:szCs w:val="24"/>
        </w:rPr>
        <w:t>Circle Danc</w:t>
      </w:r>
      <w:r w:rsidRPr="00802B78">
        <w:rPr>
          <w:sz w:val="24"/>
          <w:szCs w:val="24"/>
        </w:rPr>
        <w:t xml:space="preserve">e, with Clair Vieira, </w:t>
      </w:r>
      <w:r>
        <w:rPr>
          <w:sz w:val="24"/>
          <w:szCs w:val="24"/>
        </w:rPr>
        <w:t>April 3rd: </w:t>
      </w:r>
      <w:r w:rsidRPr="005E230E">
        <w:rPr>
          <w:sz w:val="24"/>
          <w:szCs w:val="24"/>
        </w:rPr>
        <w:t>07 Senior Citizens were present; on April 17th: 06 Senior Citizens were present</w:t>
      </w:r>
      <w:r>
        <w:rPr>
          <w:sz w:val="24"/>
          <w:szCs w:val="24"/>
        </w:rPr>
        <w:t xml:space="preserve">. </w:t>
      </w:r>
      <w:r w:rsidRPr="005E230E">
        <w:rPr>
          <w:b/>
          <w:sz w:val="24"/>
          <w:szCs w:val="24"/>
        </w:rPr>
        <w:t>In total 13 Senior Citizens were present;</w:t>
      </w:r>
    </w:p>
    <w:p w14:paraId="05584602" w14:textId="77777777" w:rsidR="00727026" w:rsidRDefault="00727026" w:rsidP="00727026">
      <w:pPr>
        <w:jc w:val="both"/>
        <w:rPr>
          <w:sz w:val="24"/>
          <w:szCs w:val="24"/>
        </w:rPr>
      </w:pPr>
      <w:r>
        <w:rPr>
          <w:b/>
          <w:sz w:val="24"/>
          <w:szCs w:val="24"/>
        </w:rPr>
        <w:t>September 14th, 2017:</w:t>
      </w:r>
      <w:r>
        <w:rPr>
          <w:sz w:val="24"/>
          <w:szCs w:val="24"/>
        </w:rPr>
        <w:t xml:space="preserve"> Circle Dance, with Clair Vieira, </w:t>
      </w:r>
      <w:r w:rsidRPr="0072355B">
        <w:rPr>
          <w:sz w:val="24"/>
          <w:szCs w:val="24"/>
        </w:rPr>
        <w:t>number of participants: </w:t>
      </w:r>
      <w:r>
        <w:rPr>
          <w:b/>
          <w:sz w:val="24"/>
          <w:szCs w:val="24"/>
        </w:rPr>
        <w:t>06</w:t>
      </w:r>
      <w:r w:rsidRPr="0072355B">
        <w:rPr>
          <w:b/>
          <w:sz w:val="24"/>
          <w:szCs w:val="24"/>
        </w:rPr>
        <w:t xml:space="preserve"> Senior Citizens were present</w:t>
      </w:r>
      <w:r w:rsidRPr="0072355B">
        <w:rPr>
          <w:sz w:val="24"/>
          <w:szCs w:val="24"/>
        </w:rPr>
        <w:t>;</w:t>
      </w:r>
    </w:p>
    <w:p w14:paraId="26827E17" w14:textId="77777777" w:rsidR="00727026" w:rsidRPr="007D007E" w:rsidRDefault="00727026" w:rsidP="00727026">
      <w:pPr>
        <w:jc w:val="both"/>
        <w:rPr>
          <w:sz w:val="24"/>
          <w:szCs w:val="24"/>
        </w:rPr>
      </w:pPr>
      <w:r>
        <w:rPr>
          <w:b/>
          <w:sz w:val="24"/>
          <w:szCs w:val="24"/>
        </w:rPr>
        <w:t xml:space="preserve">Group Psychologist Sessions - </w:t>
      </w:r>
      <w:r w:rsidRPr="007D007E">
        <w:rPr>
          <w:b/>
          <w:sz w:val="24"/>
          <w:szCs w:val="24"/>
        </w:rPr>
        <w:t xml:space="preserve">Days: </w:t>
      </w:r>
      <w:r>
        <w:rPr>
          <w:b/>
          <w:sz w:val="24"/>
          <w:szCs w:val="24"/>
        </w:rPr>
        <w:t>June 2, 9, 23, and 30/ July 14, 21 and 28/ August 4, 11, 18 and 25</w:t>
      </w:r>
      <w:r w:rsidRPr="007D007E">
        <w:rPr>
          <w:b/>
          <w:sz w:val="24"/>
          <w:szCs w:val="24"/>
        </w:rPr>
        <w:t>/</w:t>
      </w:r>
      <w:r>
        <w:rPr>
          <w:b/>
          <w:sz w:val="24"/>
          <w:szCs w:val="24"/>
        </w:rPr>
        <w:t xml:space="preserve"> September 1, 15 and 22;</w:t>
      </w:r>
      <w:r w:rsidRPr="007D007E">
        <w:rPr>
          <w:b/>
          <w:sz w:val="24"/>
          <w:szCs w:val="24"/>
        </w:rPr>
        <w:t xml:space="preserve"> totaling 43</w:t>
      </w:r>
      <w:r>
        <w:rPr>
          <w:b/>
          <w:sz w:val="24"/>
          <w:szCs w:val="24"/>
        </w:rPr>
        <w:t xml:space="preserve"> Senior Citizens</w:t>
      </w:r>
      <w:r w:rsidRPr="007D007E">
        <w:rPr>
          <w:b/>
          <w:sz w:val="24"/>
          <w:szCs w:val="24"/>
        </w:rPr>
        <w:t>: </w:t>
      </w:r>
      <w:r>
        <w:rPr>
          <w:sz w:val="24"/>
          <w:szCs w:val="24"/>
        </w:rPr>
        <w:t> we offered group visits with the psychologist, Lizah Yumi with the aim of building self-esteem and dealing with emotional baggage (the participants are emotionally fragile people).  The sessions began with ten people, and in the end, we only had two people. Sessions were held every Friday of the month, from 09:00 am to 10:30 am. The sessions began on June 2nd and ended on September 22nd, 2017. Unfortunately, in my opinion, the senior women did not regularly attend the sessions, because they did not like exposing their problems in front of the group (therefore decreasing attendance).</w:t>
      </w:r>
    </w:p>
    <w:p w14:paraId="772BF724" w14:textId="77777777" w:rsidR="00727026" w:rsidRDefault="00727026" w:rsidP="00727026">
      <w:pPr>
        <w:jc w:val="both"/>
        <w:rPr>
          <w:sz w:val="24"/>
          <w:szCs w:val="24"/>
        </w:rPr>
      </w:pPr>
      <w:r>
        <w:rPr>
          <w:sz w:val="24"/>
          <w:szCs w:val="24"/>
        </w:rPr>
        <w:tab/>
        <w:t>We have come to realize that sporadic activities which are carried out with volunteers (and are not part of the daily routine) have irregular attendance.</w:t>
      </w:r>
    </w:p>
    <w:p w14:paraId="6CB52885" w14:textId="77777777" w:rsidR="00727026" w:rsidRDefault="00727026" w:rsidP="00727026">
      <w:pPr>
        <w:jc w:val="both"/>
        <w:rPr>
          <w:sz w:val="24"/>
          <w:szCs w:val="24"/>
        </w:rPr>
      </w:pPr>
      <w:r>
        <w:rPr>
          <w:sz w:val="24"/>
          <w:szCs w:val="24"/>
        </w:rPr>
        <w:tab/>
        <w:t>It is crucial to evaluate; how interested the group is, time availability and the focus of the activity. Since they have other activities outside of the center, in addition to their personal lives, because some of the elderly still work and take care of their grandchildren. </w:t>
      </w:r>
    </w:p>
    <w:p w14:paraId="7CE06DAC" w14:textId="77777777" w:rsidR="00727026" w:rsidRDefault="00727026" w:rsidP="00727026">
      <w:pPr>
        <w:jc w:val="both"/>
        <w:rPr>
          <w:sz w:val="24"/>
          <w:szCs w:val="24"/>
        </w:rPr>
      </w:pPr>
      <w:r w:rsidRPr="001B0BB7">
        <w:rPr>
          <w:noProof/>
          <w:sz w:val="24"/>
          <w:szCs w:val="24"/>
        </w:rPr>
        <w:drawing>
          <wp:anchor distT="0" distB="0" distL="114300" distR="114300" simplePos="0" relativeHeight="251659264" behindDoc="0" locked="0" layoutInCell="1" allowOverlap="1" wp14:anchorId="1C3F3F7F" wp14:editId="4173B41E">
            <wp:simplePos x="0" y="0"/>
            <wp:positionH relativeFrom="margin">
              <wp:align>left</wp:align>
            </wp:positionH>
            <wp:positionV relativeFrom="paragraph">
              <wp:posOffset>362532</wp:posOffset>
            </wp:positionV>
            <wp:extent cx="2324100" cy="1529345"/>
            <wp:effectExtent l="0" t="2540" r="0" b="0"/>
            <wp:wrapNone/>
            <wp:docPr id="25" name="Imagem 1" descr="C:\Users\RITA\AppData\Local\Microsoft\Windows\Temporary Internet Files\Content.Word\20171027_131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654709" name="Picture 1" descr="C:\Users\RITA\AppData\Local\Microsoft\Windows\Temporary Internet Files\Content.Word\20171027_131623.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rot="5400000">
                      <a:off x="0" y="0"/>
                      <a:ext cx="2324100" cy="1529345"/>
                    </a:xfrm>
                    <a:prstGeom prst="rect">
                      <a:avLst/>
                    </a:prstGeom>
                    <a:noFill/>
                    <a:ln w="9525">
                      <a:noFill/>
                      <a:miter lim="800000"/>
                      <a:headEnd/>
                      <a:tailEnd/>
                    </a:ln>
                  </pic:spPr>
                </pic:pic>
              </a:graphicData>
            </a:graphic>
          </wp:anchor>
        </w:drawing>
      </w:r>
    </w:p>
    <w:p w14:paraId="48DC6D53" w14:textId="77777777" w:rsidR="00727026" w:rsidRDefault="00727026" w:rsidP="00727026">
      <w:pPr>
        <w:jc w:val="both"/>
        <w:rPr>
          <w:sz w:val="24"/>
          <w:szCs w:val="24"/>
        </w:rPr>
      </w:pPr>
    </w:p>
    <w:p w14:paraId="4B5ADD26" w14:textId="77777777" w:rsidR="00727026" w:rsidRDefault="00727026" w:rsidP="00727026">
      <w:pPr>
        <w:jc w:val="both"/>
        <w:rPr>
          <w:sz w:val="24"/>
          <w:szCs w:val="24"/>
        </w:rPr>
      </w:pPr>
    </w:p>
    <w:p w14:paraId="77E2C608" w14:textId="77777777" w:rsidR="00727026" w:rsidRDefault="00727026" w:rsidP="00727026">
      <w:pPr>
        <w:jc w:val="both"/>
        <w:rPr>
          <w:sz w:val="24"/>
          <w:szCs w:val="24"/>
        </w:rPr>
      </w:pPr>
    </w:p>
    <w:p w14:paraId="51D408D5" w14:textId="77777777" w:rsidR="00727026" w:rsidRDefault="00727026" w:rsidP="00727026">
      <w:pPr>
        <w:jc w:val="both"/>
        <w:rPr>
          <w:sz w:val="24"/>
          <w:szCs w:val="24"/>
        </w:rPr>
      </w:pPr>
      <w:r>
        <w:rPr>
          <w:sz w:val="24"/>
          <w:szCs w:val="24"/>
        </w:rPr>
        <w:t> </w:t>
      </w:r>
    </w:p>
    <w:p w14:paraId="4E63AAD2" w14:textId="77777777" w:rsidR="00727026" w:rsidRDefault="00727026" w:rsidP="00727026">
      <w:pPr>
        <w:jc w:val="both"/>
        <w:rPr>
          <w:sz w:val="24"/>
          <w:szCs w:val="24"/>
        </w:rPr>
      </w:pPr>
    </w:p>
    <w:p w14:paraId="609D1327" w14:textId="77777777" w:rsidR="00727026" w:rsidRDefault="00727026" w:rsidP="00727026">
      <w:pPr>
        <w:jc w:val="both"/>
        <w:rPr>
          <w:sz w:val="24"/>
          <w:szCs w:val="24"/>
        </w:rPr>
      </w:pPr>
    </w:p>
    <w:p w14:paraId="04F4A958" w14:textId="77777777" w:rsidR="00727026" w:rsidRDefault="00727026" w:rsidP="00727026">
      <w:pPr>
        <w:jc w:val="both"/>
        <w:rPr>
          <w:sz w:val="24"/>
          <w:szCs w:val="24"/>
        </w:rPr>
      </w:pPr>
    </w:p>
    <w:p w14:paraId="39115735" w14:textId="77777777" w:rsidR="00727026" w:rsidRDefault="00727026" w:rsidP="00727026">
      <w:pPr>
        <w:jc w:val="both"/>
        <w:rPr>
          <w:sz w:val="24"/>
          <w:szCs w:val="24"/>
        </w:rPr>
      </w:pPr>
      <w:r>
        <w:rPr>
          <w:sz w:val="24"/>
          <w:szCs w:val="24"/>
        </w:rPr>
        <w:t>Photo 6: Workshop – Making Handbags out of Magazines.</w:t>
      </w:r>
    </w:p>
    <w:p w14:paraId="694B559B" w14:textId="77777777" w:rsidR="00727026" w:rsidRDefault="00727026" w:rsidP="00727026">
      <w:pPr>
        <w:jc w:val="both"/>
        <w:rPr>
          <w:sz w:val="24"/>
          <w:szCs w:val="24"/>
        </w:rPr>
      </w:pPr>
      <w:r>
        <w:rPr>
          <w:sz w:val="24"/>
          <w:szCs w:val="24"/>
        </w:rPr>
        <w:lastRenderedPageBreak/>
        <w:t xml:space="preserve">                      </w:t>
      </w:r>
      <w:r w:rsidRPr="001B0BB7">
        <w:rPr>
          <w:noProof/>
          <w:sz w:val="24"/>
          <w:szCs w:val="24"/>
        </w:rPr>
        <w:drawing>
          <wp:inline distT="0" distB="0" distL="0" distR="0" wp14:anchorId="0ED1B998" wp14:editId="1EC9B5C4">
            <wp:extent cx="2543889" cy="1430937"/>
            <wp:effectExtent l="0" t="552450" r="0" b="531213"/>
            <wp:docPr id="21" name="Imagem 4" descr="C:\Users\RITA\AppData\Local\Microsoft\Windows\Temporary Internet Files\Content.Word\20171027_133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861692" name="Picture 4" descr="C:\Users\RITA\AppData\Local\Microsoft\Windows\Temporary Internet Files\Content.Word\20171027_133709.jpg"/>
                    <pic:cNvPicPr>
                      <a:picLocks noChangeAspect="1" noChangeArrowheads="1"/>
                    </pic:cNvPicPr>
                  </pic:nvPicPr>
                  <pic:blipFill>
                    <a:blip r:embed="rId9" cstate="print"/>
                    <a:stretch>
                      <a:fillRect/>
                    </a:stretch>
                  </pic:blipFill>
                  <pic:spPr bwMode="auto">
                    <a:xfrm rot="5400000">
                      <a:off x="0" y="0"/>
                      <a:ext cx="2543889" cy="1430937"/>
                    </a:xfrm>
                    <a:prstGeom prst="rect">
                      <a:avLst/>
                    </a:prstGeom>
                    <a:noFill/>
                    <a:ln w="9525">
                      <a:noFill/>
                      <a:miter lim="800000"/>
                      <a:headEnd/>
                      <a:tailEnd/>
                    </a:ln>
                  </pic:spPr>
                </pic:pic>
              </a:graphicData>
            </a:graphic>
          </wp:inline>
        </w:drawing>
      </w:r>
      <w:r>
        <w:rPr>
          <w:sz w:val="24"/>
          <w:szCs w:val="24"/>
        </w:rPr>
        <w:t xml:space="preserve">                                                        </w:t>
      </w:r>
    </w:p>
    <w:p w14:paraId="0A2014D9" w14:textId="77777777" w:rsidR="00727026" w:rsidRDefault="00727026" w:rsidP="00727026">
      <w:pPr>
        <w:jc w:val="both"/>
        <w:rPr>
          <w:sz w:val="24"/>
          <w:szCs w:val="24"/>
        </w:rPr>
      </w:pPr>
    </w:p>
    <w:p w14:paraId="0BCC6DC6" w14:textId="77777777" w:rsidR="00727026" w:rsidRDefault="00727026" w:rsidP="00727026">
      <w:pPr>
        <w:jc w:val="both"/>
        <w:rPr>
          <w:sz w:val="24"/>
          <w:szCs w:val="24"/>
        </w:rPr>
      </w:pPr>
      <w:r>
        <w:rPr>
          <w:sz w:val="24"/>
          <w:szCs w:val="24"/>
        </w:rPr>
        <w:t>          Photo 7: Bags made with Paper and Magazines</w:t>
      </w:r>
    </w:p>
    <w:p w14:paraId="3C9C0D76" w14:textId="77777777" w:rsidR="00727026" w:rsidRDefault="00727026" w:rsidP="00727026">
      <w:pPr>
        <w:jc w:val="both"/>
        <w:rPr>
          <w:sz w:val="24"/>
          <w:szCs w:val="24"/>
        </w:rPr>
      </w:pPr>
    </w:p>
    <w:p w14:paraId="49BD3B1D" w14:textId="77777777" w:rsidR="00727026" w:rsidRDefault="00727026" w:rsidP="00727026">
      <w:pPr>
        <w:jc w:val="both"/>
        <w:rPr>
          <w:b/>
          <w:sz w:val="24"/>
          <w:szCs w:val="24"/>
        </w:rPr>
      </w:pPr>
      <w:r>
        <w:rPr>
          <w:b/>
          <w:sz w:val="24"/>
          <w:szCs w:val="24"/>
        </w:rPr>
        <w:t>                                                                              </w:t>
      </w:r>
    </w:p>
    <w:p w14:paraId="7B9199CE" w14:textId="77777777" w:rsidR="00727026" w:rsidRDefault="00727026" w:rsidP="00727026">
      <w:pPr>
        <w:jc w:val="both"/>
        <w:rPr>
          <w:b/>
          <w:sz w:val="24"/>
          <w:szCs w:val="24"/>
        </w:rPr>
      </w:pPr>
    </w:p>
    <w:p w14:paraId="1BC65E9C" w14:textId="77777777" w:rsidR="00727026" w:rsidRPr="00651F2E" w:rsidRDefault="00727026" w:rsidP="00727026">
      <w:pPr>
        <w:jc w:val="both"/>
        <w:rPr>
          <w:b/>
          <w:sz w:val="24"/>
          <w:szCs w:val="24"/>
        </w:rPr>
      </w:pPr>
      <w:r>
        <w:rPr>
          <w:noProof/>
          <w:lang w:eastAsia="pt-BR"/>
        </w:rPr>
        <w:lastRenderedPageBreak/>
        <w:drawing>
          <wp:inline distT="0" distB="0" distL="0" distR="0" wp14:anchorId="3B4EE6DC" wp14:editId="5CFB6AC6">
            <wp:extent cx="3822229" cy="2150004"/>
            <wp:effectExtent l="0" t="838200" r="0" b="821796"/>
            <wp:docPr id="15" name="Imagem 15" descr="C:\Users\RITA\AppData\Local\Microsoft\Windows\Temporary Internet Files\Content.Word\20171005_144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8424" name="Picture 15" descr="C:\Users\RITA\AppData\Local\Microsoft\Windows\Temporary Internet Files\Content.Word\20171005_144727.jpg"/>
                    <pic:cNvPicPr>
                      <a:picLocks noChangeAspect="1" noChangeArrowheads="1"/>
                    </pic:cNvPicPr>
                  </pic:nvPicPr>
                  <pic:blipFill>
                    <a:blip r:embed="rId10" cstate="print"/>
                    <a:stretch>
                      <a:fillRect/>
                    </a:stretch>
                  </pic:blipFill>
                  <pic:spPr bwMode="auto">
                    <a:xfrm rot="5400000">
                      <a:off x="0" y="0"/>
                      <a:ext cx="3821452" cy="2149567"/>
                    </a:xfrm>
                    <a:prstGeom prst="rect">
                      <a:avLst/>
                    </a:prstGeom>
                    <a:noFill/>
                    <a:ln w="9525">
                      <a:noFill/>
                      <a:miter lim="800000"/>
                      <a:headEnd/>
                      <a:tailEnd/>
                    </a:ln>
                  </pic:spPr>
                </pic:pic>
              </a:graphicData>
            </a:graphic>
          </wp:inline>
        </w:drawing>
      </w:r>
    </w:p>
    <w:p w14:paraId="24285A5E" w14:textId="77777777" w:rsidR="00727026" w:rsidRPr="00424209" w:rsidRDefault="00727026" w:rsidP="00727026">
      <w:pPr>
        <w:jc w:val="both"/>
        <w:rPr>
          <w:sz w:val="24"/>
          <w:szCs w:val="24"/>
        </w:rPr>
      </w:pPr>
      <w:r w:rsidRPr="00424209">
        <w:rPr>
          <w:sz w:val="24"/>
          <w:szCs w:val="24"/>
        </w:rPr>
        <w:t>Photo </w:t>
      </w:r>
      <w:r>
        <w:rPr>
          <w:sz w:val="24"/>
          <w:szCs w:val="24"/>
        </w:rPr>
        <w:t>8</w:t>
      </w:r>
      <w:r w:rsidRPr="00424209">
        <w:rPr>
          <w:sz w:val="24"/>
          <w:szCs w:val="24"/>
        </w:rPr>
        <w:t> </w:t>
      </w:r>
      <w:r>
        <w:rPr>
          <w:sz w:val="24"/>
          <w:szCs w:val="24"/>
        </w:rPr>
        <w:t>–</w:t>
      </w:r>
      <w:r w:rsidRPr="00424209">
        <w:rPr>
          <w:sz w:val="24"/>
          <w:szCs w:val="24"/>
        </w:rPr>
        <w:t xml:space="preserve"> </w:t>
      </w:r>
      <w:r>
        <w:rPr>
          <w:sz w:val="24"/>
          <w:szCs w:val="24"/>
        </w:rPr>
        <w:t>Circle Dance</w:t>
      </w:r>
    </w:p>
    <w:p w14:paraId="3B1F9DDE" w14:textId="77777777" w:rsidR="00727026" w:rsidRDefault="00727026" w:rsidP="00727026">
      <w:pPr>
        <w:jc w:val="both"/>
        <w:rPr>
          <w:b/>
          <w:sz w:val="24"/>
          <w:szCs w:val="24"/>
        </w:rPr>
      </w:pPr>
    </w:p>
    <w:p w14:paraId="46F81FB2" w14:textId="13AD0172" w:rsidR="00727026" w:rsidRDefault="00727026" w:rsidP="00727026">
      <w:pPr>
        <w:jc w:val="both"/>
        <w:rPr>
          <w:b/>
          <w:sz w:val="24"/>
          <w:szCs w:val="24"/>
        </w:rPr>
      </w:pPr>
      <w:bookmarkStart w:id="0" w:name="_GoBack"/>
      <w:bookmarkEnd w:id="0"/>
      <w:r w:rsidRPr="00E50A53">
        <w:rPr>
          <w:b/>
          <w:sz w:val="24"/>
          <w:szCs w:val="24"/>
        </w:rPr>
        <w:t xml:space="preserve">Other </w:t>
      </w:r>
      <w:r>
        <w:rPr>
          <w:b/>
          <w:sz w:val="24"/>
          <w:szCs w:val="24"/>
        </w:rPr>
        <w:t>E</w:t>
      </w:r>
      <w:r w:rsidRPr="00E50A53">
        <w:rPr>
          <w:b/>
          <w:sz w:val="24"/>
          <w:szCs w:val="24"/>
        </w:rPr>
        <w:t>vents</w:t>
      </w:r>
      <w:r>
        <w:rPr>
          <w:b/>
          <w:sz w:val="24"/>
          <w:szCs w:val="24"/>
        </w:rPr>
        <w:t xml:space="preserve"> (that were carried out)</w:t>
      </w:r>
      <w:r w:rsidRPr="00E50A53">
        <w:rPr>
          <w:b/>
          <w:sz w:val="24"/>
          <w:szCs w:val="24"/>
        </w:rPr>
        <w:t>:</w:t>
      </w:r>
    </w:p>
    <w:p w14:paraId="37E4C588" w14:textId="77777777" w:rsidR="00727026" w:rsidRDefault="00727026" w:rsidP="00727026">
      <w:pPr>
        <w:jc w:val="both"/>
        <w:rPr>
          <w:sz w:val="24"/>
          <w:szCs w:val="24"/>
        </w:rPr>
      </w:pPr>
      <w:r w:rsidRPr="00237ED5">
        <w:rPr>
          <w:b/>
          <w:sz w:val="24"/>
          <w:szCs w:val="24"/>
        </w:rPr>
        <w:t xml:space="preserve">June 20th </w:t>
      </w:r>
      <w:r>
        <w:rPr>
          <w:b/>
          <w:sz w:val="24"/>
          <w:szCs w:val="24"/>
        </w:rPr>
        <w:t>–</w:t>
      </w:r>
      <w:r w:rsidRPr="00237ED5">
        <w:rPr>
          <w:b/>
          <w:sz w:val="24"/>
          <w:szCs w:val="24"/>
        </w:rPr>
        <w:t xml:space="preserve"> </w:t>
      </w:r>
      <w:r w:rsidRPr="004979A0">
        <w:rPr>
          <w:sz w:val="24"/>
          <w:szCs w:val="24"/>
        </w:rPr>
        <w:t>A</w:t>
      </w:r>
      <w:r>
        <w:rPr>
          <w:b/>
          <w:sz w:val="24"/>
          <w:szCs w:val="24"/>
        </w:rPr>
        <w:t xml:space="preserve"> </w:t>
      </w:r>
      <w:r w:rsidRPr="004979A0">
        <w:rPr>
          <w:sz w:val="24"/>
          <w:szCs w:val="24"/>
        </w:rPr>
        <w:t>June Celebration</w:t>
      </w:r>
      <w:r>
        <w:rPr>
          <w:sz w:val="24"/>
          <w:szCs w:val="24"/>
        </w:rPr>
        <w:t xml:space="preserve"> </w:t>
      </w:r>
      <w:r>
        <w:rPr>
          <w:i/>
          <w:sz w:val="24"/>
          <w:szCs w:val="24"/>
        </w:rPr>
        <w:t>(</w:t>
      </w:r>
      <w:r w:rsidRPr="004979A0">
        <w:rPr>
          <w:i/>
          <w:sz w:val="24"/>
          <w:szCs w:val="24"/>
        </w:rPr>
        <w:t>Festa Junina</w:t>
      </w:r>
      <w:r>
        <w:rPr>
          <w:i/>
          <w:sz w:val="24"/>
          <w:szCs w:val="24"/>
        </w:rPr>
        <w:t>)</w:t>
      </w:r>
      <w:r>
        <w:rPr>
          <w:sz w:val="24"/>
          <w:szCs w:val="24"/>
        </w:rPr>
        <w:t xml:space="preserve"> held inside The Velho Amigo Project – Heliopolis. </w:t>
      </w:r>
      <w:r w:rsidRPr="009F62F9">
        <w:rPr>
          <w:b/>
          <w:sz w:val="24"/>
          <w:szCs w:val="24"/>
        </w:rPr>
        <w:t xml:space="preserve">30 </w:t>
      </w:r>
      <w:r>
        <w:rPr>
          <w:b/>
          <w:sz w:val="24"/>
          <w:szCs w:val="24"/>
        </w:rPr>
        <w:t>Senior Citizens attended</w:t>
      </w:r>
      <w:r>
        <w:rPr>
          <w:sz w:val="24"/>
          <w:szCs w:val="24"/>
        </w:rPr>
        <w:t>;</w:t>
      </w:r>
    </w:p>
    <w:p w14:paraId="5E7AD263" w14:textId="77777777" w:rsidR="00727026" w:rsidRDefault="00727026" w:rsidP="00727026">
      <w:pPr>
        <w:jc w:val="both"/>
        <w:rPr>
          <w:sz w:val="24"/>
          <w:szCs w:val="24"/>
        </w:rPr>
      </w:pPr>
      <w:r w:rsidRPr="00F76F6F">
        <w:rPr>
          <w:b/>
          <w:sz w:val="24"/>
          <w:szCs w:val="24"/>
        </w:rPr>
        <w:t>September</w:t>
      </w:r>
      <w:r>
        <w:rPr>
          <w:b/>
          <w:sz w:val="24"/>
          <w:szCs w:val="24"/>
        </w:rPr>
        <w:t xml:space="preserve"> 25th and 29th</w:t>
      </w:r>
      <w:r>
        <w:rPr>
          <w:sz w:val="24"/>
          <w:szCs w:val="24"/>
        </w:rPr>
        <w:t xml:space="preserve"> – Senior Citizens Week and the </w:t>
      </w:r>
      <w:r w:rsidRPr="005C4595">
        <w:rPr>
          <w:sz w:val="24"/>
          <w:szCs w:val="24"/>
          <w:highlight w:val="yellow"/>
        </w:rPr>
        <w:t>3rd Movement for the Elderly</w:t>
      </w:r>
      <w:r>
        <w:rPr>
          <w:sz w:val="24"/>
          <w:szCs w:val="24"/>
        </w:rPr>
        <w:t>, held at the Heliópolis CEU inside The Velho Amigo Project – Heliopolis. </w:t>
      </w:r>
      <w:r w:rsidRPr="009F62F9">
        <w:rPr>
          <w:b/>
          <w:sz w:val="24"/>
          <w:szCs w:val="24"/>
        </w:rPr>
        <w:t> </w:t>
      </w:r>
      <w:r>
        <w:rPr>
          <w:b/>
          <w:sz w:val="24"/>
          <w:szCs w:val="24"/>
        </w:rPr>
        <w:t>135</w:t>
      </w:r>
      <w:r w:rsidRPr="009F62F9">
        <w:rPr>
          <w:b/>
          <w:sz w:val="24"/>
          <w:szCs w:val="24"/>
        </w:rPr>
        <w:t xml:space="preserve"> people participated </w:t>
      </w:r>
      <w:r>
        <w:rPr>
          <w:b/>
          <w:sz w:val="24"/>
          <w:szCs w:val="24"/>
        </w:rPr>
        <w:t xml:space="preserve">among them, Senior Citizens and </w:t>
      </w:r>
      <w:r w:rsidRPr="009F62F9">
        <w:rPr>
          <w:b/>
          <w:sz w:val="24"/>
          <w:szCs w:val="24"/>
        </w:rPr>
        <w:t>adolescents</w:t>
      </w:r>
      <w:r>
        <w:rPr>
          <w:sz w:val="24"/>
          <w:szCs w:val="24"/>
        </w:rPr>
        <w:t>;</w:t>
      </w:r>
    </w:p>
    <w:p w14:paraId="28E613F5" w14:textId="77777777" w:rsidR="00727026" w:rsidRPr="00F76F6F" w:rsidRDefault="00727026" w:rsidP="00727026">
      <w:pPr>
        <w:jc w:val="both"/>
        <w:rPr>
          <w:sz w:val="24"/>
          <w:szCs w:val="24"/>
        </w:rPr>
      </w:pPr>
      <w:r w:rsidRPr="009A7F88">
        <w:rPr>
          <w:b/>
          <w:sz w:val="24"/>
          <w:szCs w:val="24"/>
        </w:rPr>
        <w:lastRenderedPageBreak/>
        <w:t>October 3rd</w:t>
      </w:r>
      <w:r>
        <w:rPr>
          <w:sz w:val="24"/>
          <w:szCs w:val="24"/>
        </w:rPr>
        <w:t xml:space="preserve"> -  The Board and partners of The Velho Amigo Project put on a celebration in honor of International Day of Older Persons. </w:t>
      </w:r>
      <w:r w:rsidRPr="008938B6">
        <w:rPr>
          <w:b/>
          <w:sz w:val="24"/>
          <w:szCs w:val="24"/>
        </w:rPr>
        <w:t>A total of 46</w:t>
      </w:r>
      <w:r w:rsidRPr="009F62F9">
        <w:rPr>
          <w:b/>
          <w:sz w:val="24"/>
          <w:szCs w:val="24"/>
        </w:rPr>
        <w:t xml:space="preserve"> older adul</w:t>
      </w:r>
      <w:r>
        <w:rPr>
          <w:b/>
          <w:sz w:val="24"/>
          <w:szCs w:val="24"/>
        </w:rPr>
        <w:t xml:space="preserve">ts from The Velho Amigo Project in Heliopolis were in </w:t>
      </w:r>
      <w:r w:rsidRPr="008938B6">
        <w:rPr>
          <w:b/>
          <w:sz w:val="24"/>
          <w:szCs w:val="24"/>
        </w:rPr>
        <w:t>attendance (due in part to the group meeting).</w:t>
      </w:r>
    </w:p>
    <w:p w14:paraId="1D985860" w14:textId="77777777" w:rsidR="00727026" w:rsidRDefault="00727026" w:rsidP="00727026">
      <w:pPr>
        <w:jc w:val="both"/>
        <w:rPr>
          <w:sz w:val="24"/>
          <w:szCs w:val="24"/>
        </w:rPr>
      </w:pPr>
      <w:r>
        <w:rPr>
          <w:b/>
          <w:sz w:val="24"/>
          <w:szCs w:val="24"/>
        </w:rPr>
        <w:t>Penpal Letter Exchange: </w:t>
      </w:r>
      <w:r>
        <w:rPr>
          <w:sz w:val="24"/>
          <w:szCs w:val="24"/>
        </w:rPr>
        <w:t>the aim of the penpal letter project was to strengthen bonds of friendship (amongst themselves) as well as forging new friendships with Apple company employees. Ten elderly women participated in the project. They had an opportunity to learn about Apple and visit the company store at Shopping Morumbi. Afterwards, Apple employees went to visit The Velho Amigo Project of Heliopolis where all of the activities are carried out.</w:t>
      </w:r>
    </w:p>
    <w:p w14:paraId="78832174" w14:textId="77777777" w:rsidR="00727026" w:rsidRDefault="00727026" w:rsidP="00727026">
      <w:pPr>
        <w:jc w:val="both"/>
        <w:rPr>
          <w:sz w:val="24"/>
          <w:szCs w:val="24"/>
        </w:rPr>
      </w:pPr>
      <w:r>
        <w:rPr>
          <w:b/>
          <w:sz w:val="24"/>
          <w:szCs w:val="24"/>
        </w:rPr>
        <w:t>H</w:t>
      </w:r>
      <w:r w:rsidRPr="00651F2E">
        <w:rPr>
          <w:b/>
          <w:sz w:val="24"/>
          <w:szCs w:val="24"/>
        </w:rPr>
        <w:t>appiness</w:t>
      </w:r>
      <w:r>
        <w:rPr>
          <w:b/>
          <w:sz w:val="24"/>
          <w:szCs w:val="24"/>
        </w:rPr>
        <w:t xml:space="preserve"> Speech</w:t>
      </w:r>
      <w:r w:rsidRPr="00651F2E">
        <w:rPr>
          <w:b/>
          <w:sz w:val="24"/>
          <w:szCs w:val="24"/>
        </w:rPr>
        <w:t>:</w:t>
      </w:r>
      <w:r>
        <w:rPr>
          <w:sz w:val="24"/>
          <w:szCs w:val="24"/>
        </w:rPr>
        <w:t> "What is happiness, how does it work, what impact does it have and how it can be achieved" September 2nd, 2017. From: 09:00 to 12:30.</w:t>
      </w:r>
    </w:p>
    <w:p w14:paraId="59A76363" w14:textId="77777777" w:rsidR="00727026" w:rsidRDefault="00727026" w:rsidP="00727026">
      <w:pPr>
        <w:jc w:val="both"/>
        <w:rPr>
          <w:sz w:val="24"/>
          <w:szCs w:val="24"/>
        </w:rPr>
      </w:pPr>
      <w:r>
        <w:rPr>
          <w:sz w:val="24"/>
          <w:szCs w:val="24"/>
        </w:rPr>
        <w:t>Envisioned by Eduarda Oliveira in 2014, the "International Happiness Forum" originated in Coimbra-Portugal. After Eduarda attended an open class at the University of Coimbra at the Faculty of Psychology and Educational Sciences on the “Neurochemistry of Happiness”. That was the pivotal moment which inspired the creation of an event that leads people to have a better understanding of "What is happiness, how does it work, what impact does it have and how it can be achieved".  The elderly women participated in the following activities: </w:t>
      </w:r>
      <w:r w:rsidRPr="009D5A15">
        <w:rPr>
          <w:b/>
          <w:sz w:val="24"/>
          <w:szCs w:val="24"/>
        </w:rPr>
        <w:t>Lecture </w:t>
      </w:r>
      <w:r>
        <w:rPr>
          <w:sz w:val="24"/>
          <w:szCs w:val="24"/>
        </w:rPr>
        <w:t xml:space="preserve">"I with myself" - delivered by Patricia Gebrim - Flowing in the River of Life towards Love and a </w:t>
      </w:r>
      <w:r w:rsidRPr="009D5A15">
        <w:rPr>
          <w:b/>
          <w:sz w:val="24"/>
          <w:szCs w:val="24"/>
        </w:rPr>
        <w:t>Workshop</w:t>
      </w:r>
      <w:r>
        <w:rPr>
          <w:sz w:val="24"/>
          <w:szCs w:val="24"/>
        </w:rPr>
        <w:t> with Plinio Cutait - Reiki a path of healing.</w:t>
      </w:r>
    </w:p>
    <w:p w14:paraId="059CBDBC" w14:textId="77777777" w:rsidR="00727026" w:rsidRPr="00E22DB8" w:rsidRDefault="00727026" w:rsidP="00727026">
      <w:pPr>
        <w:jc w:val="both"/>
        <w:rPr>
          <w:sz w:val="24"/>
          <w:szCs w:val="24"/>
          <w:highlight w:val="yellow"/>
        </w:rPr>
      </w:pPr>
      <w:r w:rsidRPr="00341B5B">
        <w:rPr>
          <w:b/>
          <w:sz w:val="24"/>
          <w:szCs w:val="24"/>
        </w:rPr>
        <w:t xml:space="preserve">Workshop: </w:t>
      </w:r>
      <w:r>
        <w:rPr>
          <w:b/>
          <w:sz w:val="24"/>
          <w:szCs w:val="24"/>
        </w:rPr>
        <w:t xml:space="preserve">More </w:t>
      </w:r>
      <w:r w:rsidRPr="00341B5B">
        <w:rPr>
          <w:b/>
          <w:sz w:val="24"/>
          <w:szCs w:val="24"/>
        </w:rPr>
        <w:t>Participative Games for the Elderly: Transparency and Open Data:</w:t>
      </w:r>
      <w:r w:rsidRPr="00341B5B">
        <w:rPr>
          <w:sz w:val="24"/>
          <w:szCs w:val="24"/>
        </w:rPr>
        <w:t xml:space="preserve"> Information about social control of public policies (municipality) for instance: Participation and </w:t>
      </w:r>
      <w:r w:rsidRPr="003C3122">
        <w:rPr>
          <w:sz w:val="24"/>
          <w:szCs w:val="24"/>
        </w:rPr>
        <w:t>Transparency, the law of access to information, social control, transparency portal, Cultural São Paulo, seeking better health, URSI – Unidade de Refer</w:t>
      </w:r>
      <w:r w:rsidRPr="003C3122">
        <w:rPr>
          <w:rFonts w:cstheme="minorHAnsi"/>
          <w:sz w:val="24"/>
          <w:szCs w:val="24"/>
        </w:rPr>
        <w:t>ê</w:t>
      </w:r>
      <w:r w:rsidRPr="003C3122">
        <w:rPr>
          <w:sz w:val="24"/>
          <w:szCs w:val="24"/>
        </w:rPr>
        <w:t>ncia  ao Idoso (Unit of Reference for the Elderly) in Ipiranga, Portal 156, SAMPA Plan, focusing on the city, purchasing and procurement, Live SAMPA, municipal budget, revenue, information systems for citizens, functionalism, waste, cleaning, citizenship, University for Senior Citizens, PAI  - Programa de Acompanhamento do Idoso (Companionship Program for the Elderly), improvement of bus stops, better health programs, City Friend of the Elderly – Live Longer and Better. After the lecture, there was a group dynamic with interactive games.</w:t>
      </w:r>
    </w:p>
    <w:p w14:paraId="692796EF" w14:textId="77777777" w:rsidR="00727026" w:rsidRDefault="00727026" w:rsidP="00727026">
      <w:pPr>
        <w:jc w:val="both"/>
        <w:rPr>
          <w:sz w:val="24"/>
          <w:szCs w:val="24"/>
        </w:rPr>
      </w:pPr>
      <w:r>
        <w:rPr>
          <w:b/>
          <w:sz w:val="24"/>
          <w:szCs w:val="24"/>
        </w:rPr>
        <w:t>Workshop: Making bags out of paper and magazines </w:t>
      </w:r>
      <w:r>
        <w:rPr>
          <w:sz w:val="24"/>
          <w:szCs w:val="24"/>
        </w:rPr>
        <w:t>with Petrusca (the teacher) a total of three classes were administered for making the bags, with the objective of inspiring the elderly women who might be interested in making some extra income.</w:t>
      </w:r>
    </w:p>
    <w:p w14:paraId="2ED62D29" w14:textId="77777777" w:rsidR="00727026" w:rsidRPr="00CD2386" w:rsidRDefault="00727026" w:rsidP="00727026">
      <w:pPr>
        <w:jc w:val="both"/>
        <w:rPr>
          <w:b/>
          <w:sz w:val="24"/>
          <w:szCs w:val="24"/>
        </w:rPr>
      </w:pPr>
      <w:r>
        <w:rPr>
          <w:b/>
          <w:sz w:val="24"/>
          <w:szCs w:val="24"/>
        </w:rPr>
        <w:t>Distribution of Gifts - Donations: </w:t>
      </w:r>
    </w:p>
    <w:p w14:paraId="698F4BAB" w14:textId="77777777" w:rsidR="00727026" w:rsidRDefault="00727026" w:rsidP="00727026">
      <w:pPr>
        <w:jc w:val="both"/>
        <w:rPr>
          <w:sz w:val="24"/>
          <w:szCs w:val="24"/>
        </w:rPr>
      </w:pPr>
      <w:r>
        <w:rPr>
          <w:sz w:val="24"/>
          <w:szCs w:val="24"/>
        </w:rPr>
        <w:t>- International Women's Day - compact powder and blush- 80;</w:t>
      </w:r>
    </w:p>
    <w:p w14:paraId="3956CDCA" w14:textId="77777777" w:rsidR="00727026" w:rsidRDefault="00727026" w:rsidP="00727026">
      <w:pPr>
        <w:jc w:val="both"/>
        <w:rPr>
          <w:sz w:val="24"/>
          <w:szCs w:val="24"/>
        </w:rPr>
      </w:pPr>
      <w:r>
        <w:rPr>
          <w:sz w:val="24"/>
          <w:szCs w:val="24"/>
        </w:rPr>
        <w:t>- Winter jacket with the logo of The Velho Amigo Project - 47;</w:t>
      </w:r>
    </w:p>
    <w:p w14:paraId="5221A316" w14:textId="77777777" w:rsidR="00727026" w:rsidRDefault="00727026" w:rsidP="00727026">
      <w:pPr>
        <w:jc w:val="both"/>
        <w:rPr>
          <w:sz w:val="24"/>
          <w:szCs w:val="24"/>
        </w:rPr>
      </w:pPr>
      <w:r>
        <w:rPr>
          <w:sz w:val="24"/>
          <w:szCs w:val="24"/>
        </w:rPr>
        <w:lastRenderedPageBreak/>
        <w:t>- During the monthly meetings, gifts offered by the volunteers were distributed to the elderly who participated in the meetings. The elderly themselves, also, made spontaneous donations of gifts (which they had at home) and which had never been used and were in perfect condition.</w:t>
      </w:r>
    </w:p>
    <w:p w14:paraId="6F7A61A0" w14:textId="77777777" w:rsidR="00727026" w:rsidRDefault="00727026" w:rsidP="00727026">
      <w:pPr>
        <w:jc w:val="both"/>
        <w:rPr>
          <w:sz w:val="24"/>
          <w:szCs w:val="24"/>
        </w:rPr>
      </w:pPr>
      <w:r w:rsidRPr="000D3285">
        <w:rPr>
          <w:noProof/>
          <w:sz w:val="24"/>
          <w:szCs w:val="24"/>
          <w:lang w:eastAsia="pt-BR"/>
        </w:rPr>
        <w:drawing>
          <wp:inline distT="0" distB="0" distL="0" distR="0" wp14:anchorId="343C1A80" wp14:editId="00D181E9">
            <wp:extent cx="3095625" cy="4057650"/>
            <wp:effectExtent l="19050" t="0" r="9525" b="0"/>
            <wp:docPr id="31" name="Imagem 9" descr="C:\Users\RITA\Desktop\FOTOS DO CELULAR DA RITA - WZAPP - 2017\JUL-AGO-SET-2017\20170914_074146.jpg"/>
            <wp:cNvGraphicFramePr/>
            <a:graphic xmlns:a="http://schemas.openxmlformats.org/drawingml/2006/main">
              <a:graphicData uri="http://schemas.openxmlformats.org/drawingml/2006/picture">
                <pic:pic xmlns:pic="http://schemas.openxmlformats.org/drawingml/2006/picture">
                  <pic:nvPicPr>
                    <pic:cNvPr id="680690425" name="Picture 18" descr="C:\Users\RITA\Desktop\FOTOS DO CELULAR DA RITA - WZAPP - 2017\JUL-AGO-SET-2017\20170914_074146.jpg"/>
                    <pic:cNvPicPr>
                      <a:picLocks noChangeAspect="1" noChangeArrowheads="1"/>
                    </pic:cNvPicPr>
                  </pic:nvPicPr>
                  <pic:blipFill>
                    <a:blip r:embed="rId11" cstate="print"/>
                    <a:stretch>
                      <a:fillRect/>
                    </a:stretch>
                  </pic:blipFill>
                  <pic:spPr bwMode="auto">
                    <a:xfrm>
                      <a:off x="0" y="0"/>
                      <a:ext cx="3095625" cy="4057650"/>
                    </a:xfrm>
                    <a:prstGeom prst="rect">
                      <a:avLst/>
                    </a:prstGeom>
                    <a:noFill/>
                    <a:ln w="9525">
                      <a:noFill/>
                      <a:miter lim="800000"/>
                      <a:headEnd/>
                      <a:tailEnd/>
                    </a:ln>
                  </pic:spPr>
                </pic:pic>
              </a:graphicData>
            </a:graphic>
          </wp:inline>
        </w:drawing>
      </w:r>
      <w:r w:rsidRPr="0076478F">
        <w:rPr>
          <w:noProof/>
          <w:sz w:val="24"/>
          <w:szCs w:val="24"/>
          <w:lang w:eastAsia="pt-BR"/>
        </w:rPr>
        <w:drawing>
          <wp:inline distT="0" distB="0" distL="0" distR="0" wp14:anchorId="00718038" wp14:editId="1D509D25">
            <wp:extent cx="2143125" cy="4057650"/>
            <wp:effectExtent l="19050" t="0" r="9525" b="0"/>
            <wp:docPr id="36" name="Imagem 12" descr="C:\Users\RITA\Desktop\FOTOS DO CELULAR DA RITA - WZAPP - 2017\JUL-AGO-SET-2017\20170916_151915.jpg"/>
            <wp:cNvGraphicFramePr/>
            <a:graphic xmlns:a="http://schemas.openxmlformats.org/drawingml/2006/main">
              <a:graphicData uri="http://schemas.openxmlformats.org/drawingml/2006/picture">
                <pic:pic xmlns:pic="http://schemas.openxmlformats.org/drawingml/2006/picture">
                  <pic:nvPicPr>
                    <pic:cNvPr id="1900113110" name="Picture 20" descr="C:\Users\RITA\Desktop\FOTOS DO CELULAR DA RITA - WZAPP - 2017\JUL-AGO-SET-2017\20170916_151915.jpg"/>
                    <pic:cNvPicPr>
                      <a:picLocks noChangeAspect="1" noChangeArrowheads="1"/>
                    </pic:cNvPicPr>
                  </pic:nvPicPr>
                  <pic:blipFill>
                    <a:blip r:embed="rId12" cstate="print"/>
                    <a:stretch>
                      <a:fillRect/>
                    </a:stretch>
                  </pic:blipFill>
                  <pic:spPr bwMode="auto">
                    <a:xfrm>
                      <a:off x="0" y="0"/>
                      <a:ext cx="2143125" cy="4057650"/>
                    </a:xfrm>
                    <a:prstGeom prst="rect">
                      <a:avLst/>
                    </a:prstGeom>
                    <a:noFill/>
                    <a:ln w="9525">
                      <a:noFill/>
                      <a:miter lim="800000"/>
                      <a:headEnd/>
                      <a:tailEnd/>
                    </a:ln>
                  </pic:spPr>
                </pic:pic>
              </a:graphicData>
            </a:graphic>
          </wp:inline>
        </w:drawing>
      </w:r>
    </w:p>
    <w:p w14:paraId="450020C6" w14:textId="77777777" w:rsidR="00727026" w:rsidRDefault="00727026" w:rsidP="00727026">
      <w:pPr>
        <w:jc w:val="both"/>
        <w:rPr>
          <w:sz w:val="24"/>
          <w:szCs w:val="24"/>
        </w:rPr>
      </w:pPr>
    </w:p>
    <w:p w14:paraId="30F62A44" w14:textId="77777777" w:rsidR="00727026" w:rsidRDefault="00727026" w:rsidP="00727026">
      <w:pPr>
        <w:jc w:val="both"/>
        <w:rPr>
          <w:sz w:val="24"/>
          <w:szCs w:val="24"/>
        </w:rPr>
      </w:pPr>
      <w:r>
        <w:rPr>
          <w:sz w:val="24"/>
          <w:szCs w:val="24"/>
        </w:rPr>
        <w:t xml:space="preserve">Photos 9 and 10 - Senior Citizens Week and the </w:t>
      </w:r>
      <w:r w:rsidRPr="005C4595">
        <w:rPr>
          <w:sz w:val="24"/>
          <w:szCs w:val="24"/>
          <w:highlight w:val="yellow"/>
        </w:rPr>
        <w:t>3rd Movement for the Elderly</w:t>
      </w:r>
    </w:p>
    <w:p w14:paraId="6EC0407A" w14:textId="77777777" w:rsidR="00727026" w:rsidRDefault="00727026" w:rsidP="00727026">
      <w:pPr>
        <w:jc w:val="both"/>
        <w:rPr>
          <w:sz w:val="24"/>
          <w:szCs w:val="24"/>
        </w:rPr>
      </w:pPr>
      <w:r w:rsidRPr="0076478F">
        <w:rPr>
          <w:noProof/>
          <w:sz w:val="24"/>
          <w:szCs w:val="24"/>
          <w:lang w:eastAsia="pt-BR"/>
        </w:rPr>
        <w:lastRenderedPageBreak/>
        <w:drawing>
          <wp:inline distT="0" distB="0" distL="0" distR="0" wp14:anchorId="38A94747" wp14:editId="51204E23">
            <wp:extent cx="3924300" cy="5781675"/>
            <wp:effectExtent l="19050" t="0" r="0" b="0"/>
            <wp:docPr id="37" name="Imagem 13" descr="C:\Users\RITA\Desktop\FOTOS DO CELULAR DA RITA - WZAPP - 2017\JUL-AGO-SET-2017\20170925_091712.jpg"/>
            <wp:cNvGraphicFramePr/>
            <a:graphic xmlns:a="http://schemas.openxmlformats.org/drawingml/2006/main">
              <a:graphicData uri="http://schemas.openxmlformats.org/drawingml/2006/picture">
                <pic:pic xmlns:pic="http://schemas.openxmlformats.org/drawingml/2006/picture">
                  <pic:nvPicPr>
                    <pic:cNvPr id="1219426204" name="Picture 28" descr="C:\Users\RITA\Desktop\FOTOS DO CELULAR DA RITA - WZAPP - 2017\JUL-AGO-SET-2017\20170925_091712.jpg"/>
                    <pic:cNvPicPr>
                      <a:picLocks noChangeAspect="1" noChangeArrowheads="1"/>
                    </pic:cNvPicPr>
                  </pic:nvPicPr>
                  <pic:blipFill>
                    <a:blip r:embed="rId13" cstate="print"/>
                    <a:stretch>
                      <a:fillRect/>
                    </a:stretch>
                  </pic:blipFill>
                  <pic:spPr bwMode="auto">
                    <a:xfrm>
                      <a:off x="0" y="0"/>
                      <a:ext cx="3924602" cy="5782120"/>
                    </a:xfrm>
                    <a:prstGeom prst="rect">
                      <a:avLst/>
                    </a:prstGeom>
                    <a:noFill/>
                    <a:ln w="9525">
                      <a:noFill/>
                      <a:miter lim="800000"/>
                      <a:headEnd/>
                      <a:tailEnd/>
                    </a:ln>
                  </pic:spPr>
                </pic:pic>
              </a:graphicData>
            </a:graphic>
          </wp:inline>
        </w:drawing>
      </w:r>
    </w:p>
    <w:p w14:paraId="607676FD" w14:textId="77777777" w:rsidR="00727026" w:rsidRDefault="00727026" w:rsidP="00727026">
      <w:pPr>
        <w:jc w:val="both"/>
        <w:rPr>
          <w:sz w:val="24"/>
          <w:szCs w:val="24"/>
        </w:rPr>
      </w:pPr>
    </w:p>
    <w:p w14:paraId="3BBFACB0" w14:textId="77777777" w:rsidR="00727026" w:rsidRDefault="00727026" w:rsidP="00727026">
      <w:pPr>
        <w:jc w:val="both"/>
        <w:rPr>
          <w:sz w:val="24"/>
          <w:szCs w:val="24"/>
        </w:rPr>
      </w:pPr>
    </w:p>
    <w:p w14:paraId="4350C18A" w14:textId="77777777" w:rsidR="00727026" w:rsidRDefault="00727026" w:rsidP="00727026">
      <w:pPr>
        <w:jc w:val="both"/>
        <w:rPr>
          <w:sz w:val="24"/>
          <w:szCs w:val="24"/>
        </w:rPr>
      </w:pPr>
      <w:r>
        <w:rPr>
          <w:sz w:val="24"/>
          <w:szCs w:val="24"/>
        </w:rPr>
        <w:t xml:space="preserve">Photo 11 - Senior Citizens Week and the </w:t>
      </w:r>
      <w:r w:rsidRPr="005C4595">
        <w:rPr>
          <w:sz w:val="24"/>
          <w:szCs w:val="24"/>
          <w:highlight w:val="yellow"/>
        </w:rPr>
        <w:t>3rd Movement for the Elderly</w:t>
      </w:r>
      <w:r>
        <w:rPr>
          <w:sz w:val="24"/>
          <w:szCs w:val="24"/>
        </w:rPr>
        <w:t xml:space="preserve"> - Yoga Class</w:t>
      </w:r>
    </w:p>
    <w:p w14:paraId="0C1DB0AA" w14:textId="77777777" w:rsidR="00727026" w:rsidRDefault="00727026" w:rsidP="00727026">
      <w:pPr>
        <w:jc w:val="both"/>
        <w:rPr>
          <w:sz w:val="24"/>
          <w:szCs w:val="24"/>
        </w:rPr>
      </w:pPr>
    </w:p>
    <w:p w14:paraId="6A0F21F4" w14:textId="77777777" w:rsidR="00727026" w:rsidRDefault="00727026" w:rsidP="00727026">
      <w:pPr>
        <w:jc w:val="both"/>
        <w:rPr>
          <w:sz w:val="24"/>
          <w:szCs w:val="24"/>
        </w:rPr>
      </w:pPr>
    </w:p>
    <w:p w14:paraId="61967052" w14:textId="77777777" w:rsidR="00727026" w:rsidRDefault="00727026" w:rsidP="00727026">
      <w:pPr>
        <w:jc w:val="both"/>
        <w:rPr>
          <w:sz w:val="24"/>
          <w:szCs w:val="24"/>
        </w:rPr>
      </w:pPr>
      <w:r w:rsidRPr="0076478F">
        <w:rPr>
          <w:noProof/>
          <w:sz w:val="24"/>
          <w:szCs w:val="24"/>
          <w:lang w:eastAsia="pt-BR"/>
        </w:rPr>
        <w:lastRenderedPageBreak/>
        <w:drawing>
          <wp:inline distT="0" distB="0" distL="0" distR="0" wp14:anchorId="5F62870E" wp14:editId="61E404F7">
            <wp:extent cx="5400040" cy="3037686"/>
            <wp:effectExtent l="19050" t="0" r="0" b="0"/>
            <wp:docPr id="38" name="Imagem 15" descr="H:\FOTOS IDOSOS VELHO AMIGO - 2016-2017\FOTOS ATIVIDADES IDOSOS - VELHO AMIGO - 2017\20170620_101137.jpg"/>
            <wp:cNvGraphicFramePr/>
            <a:graphic xmlns:a="http://schemas.openxmlformats.org/drawingml/2006/main">
              <a:graphicData uri="http://schemas.openxmlformats.org/drawingml/2006/picture">
                <pic:pic xmlns:pic="http://schemas.openxmlformats.org/drawingml/2006/picture">
                  <pic:nvPicPr>
                    <pic:cNvPr id="353479326" name="Picture 42" descr="H:\FOTOS IDOSOS VELHO AMIGO - 2016-2017\FOTOS ATIVIDADES IDOSOS - VELHO AMIGO - 2017\20170620_101137.jpg"/>
                    <pic:cNvPicPr>
                      <a:picLocks noChangeAspect="1" noChangeArrowheads="1"/>
                    </pic:cNvPicPr>
                  </pic:nvPicPr>
                  <pic:blipFill>
                    <a:blip r:embed="rId14" cstate="print"/>
                    <a:stretch>
                      <a:fillRect/>
                    </a:stretch>
                  </pic:blipFill>
                  <pic:spPr bwMode="auto">
                    <a:xfrm>
                      <a:off x="0" y="0"/>
                      <a:ext cx="5400040" cy="3037686"/>
                    </a:xfrm>
                    <a:prstGeom prst="rect">
                      <a:avLst/>
                    </a:prstGeom>
                    <a:noFill/>
                    <a:ln w="9525">
                      <a:noFill/>
                      <a:miter lim="800000"/>
                      <a:headEnd/>
                      <a:tailEnd/>
                    </a:ln>
                  </pic:spPr>
                </pic:pic>
              </a:graphicData>
            </a:graphic>
          </wp:inline>
        </w:drawing>
      </w:r>
    </w:p>
    <w:p w14:paraId="635FDC18" w14:textId="77777777" w:rsidR="00727026" w:rsidRDefault="00727026" w:rsidP="00727026">
      <w:pPr>
        <w:jc w:val="both"/>
        <w:rPr>
          <w:sz w:val="24"/>
          <w:szCs w:val="24"/>
        </w:rPr>
      </w:pPr>
    </w:p>
    <w:p w14:paraId="6F8B6A8B" w14:textId="77777777" w:rsidR="00727026" w:rsidRDefault="00727026" w:rsidP="00727026">
      <w:pPr>
        <w:jc w:val="both"/>
        <w:rPr>
          <w:sz w:val="24"/>
          <w:szCs w:val="24"/>
        </w:rPr>
      </w:pPr>
    </w:p>
    <w:p w14:paraId="528350EE" w14:textId="77777777" w:rsidR="00727026" w:rsidRDefault="00727026" w:rsidP="00727026">
      <w:pPr>
        <w:jc w:val="both"/>
        <w:rPr>
          <w:sz w:val="24"/>
          <w:szCs w:val="24"/>
        </w:rPr>
      </w:pPr>
      <w:r w:rsidRPr="0076478F">
        <w:rPr>
          <w:noProof/>
          <w:sz w:val="24"/>
          <w:szCs w:val="24"/>
          <w:lang w:eastAsia="pt-BR"/>
        </w:rPr>
        <w:drawing>
          <wp:inline distT="0" distB="0" distL="0" distR="0" wp14:anchorId="039F729E" wp14:editId="16FCC6AE">
            <wp:extent cx="5400040" cy="3037686"/>
            <wp:effectExtent l="19050" t="0" r="0" b="0"/>
            <wp:docPr id="39" name="Imagem 16" descr="H:\FOTOS IDOSOS VELHO AMIGO - 2016-2017\FOTOS ATIVIDADES IDOSOS - VELHO AMIGO - 2017\20170620_081926.jpg"/>
            <wp:cNvGraphicFramePr/>
            <a:graphic xmlns:a="http://schemas.openxmlformats.org/drawingml/2006/main">
              <a:graphicData uri="http://schemas.openxmlformats.org/drawingml/2006/picture">
                <pic:pic xmlns:pic="http://schemas.openxmlformats.org/drawingml/2006/picture">
                  <pic:nvPicPr>
                    <pic:cNvPr id="275954287" name="Picture 41" descr="H:\FOTOS IDOSOS VELHO AMIGO - 2016-2017\FOTOS ATIVIDADES IDOSOS - VELHO AMIGO - 2017\20170620_081926.jpg"/>
                    <pic:cNvPicPr>
                      <a:picLocks noChangeAspect="1" noChangeArrowheads="1"/>
                    </pic:cNvPicPr>
                  </pic:nvPicPr>
                  <pic:blipFill>
                    <a:blip r:embed="rId15" cstate="print"/>
                    <a:stretch>
                      <a:fillRect/>
                    </a:stretch>
                  </pic:blipFill>
                  <pic:spPr bwMode="auto">
                    <a:xfrm>
                      <a:off x="0" y="0"/>
                      <a:ext cx="5400040" cy="3037686"/>
                    </a:xfrm>
                    <a:prstGeom prst="rect">
                      <a:avLst/>
                    </a:prstGeom>
                    <a:noFill/>
                    <a:ln w="9525">
                      <a:noFill/>
                      <a:miter lim="800000"/>
                      <a:headEnd/>
                      <a:tailEnd/>
                    </a:ln>
                  </pic:spPr>
                </pic:pic>
              </a:graphicData>
            </a:graphic>
          </wp:inline>
        </w:drawing>
      </w:r>
    </w:p>
    <w:p w14:paraId="12C48CCF" w14:textId="77777777" w:rsidR="00727026" w:rsidRDefault="00727026" w:rsidP="00727026">
      <w:pPr>
        <w:jc w:val="both"/>
        <w:rPr>
          <w:sz w:val="24"/>
          <w:szCs w:val="24"/>
        </w:rPr>
      </w:pPr>
    </w:p>
    <w:p w14:paraId="195AAC94" w14:textId="77777777" w:rsidR="00727026" w:rsidRDefault="00727026" w:rsidP="00727026">
      <w:pPr>
        <w:jc w:val="both"/>
        <w:rPr>
          <w:sz w:val="24"/>
          <w:szCs w:val="24"/>
        </w:rPr>
      </w:pPr>
      <w:r>
        <w:rPr>
          <w:sz w:val="24"/>
          <w:szCs w:val="24"/>
        </w:rPr>
        <w:t xml:space="preserve">Photos 12 and 13 – June Celebration </w:t>
      </w:r>
      <w:r w:rsidRPr="00515DDD">
        <w:rPr>
          <w:i/>
          <w:sz w:val="24"/>
          <w:szCs w:val="24"/>
        </w:rPr>
        <w:t>“Festa Junina”</w:t>
      </w:r>
    </w:p>
    <w:p w14:paraId="469B7944" w14:textId="77777777" w:rsidR="00727026" w:rsidRDefault="00727026" w:rsidP="00727026">
      <w:pPr>
        <w:jc w:val="both"/>
        <w:rPr>
          <w:sz w:val="24"/>
          <w:szCs w:val="24"/>
        </w:rPr>
      </w:pPr>
    </w:p>
    <w:p w14:paraId="5587F4D4" w14:textId="77777777" w:rsidR="00727026" w:rsidRDefault="00727026" w:rsidP="00727026">
      <w:pPr>
        <w:jc w:val="both"/>
        <w:rPr>
          <w:sz w:val="24"/>
          <w:szCs w:val="24"/>
        </w:rPr>
      </w:pPr>
    </w:p>
    <w:p w14:paraId="5BC83BA9" w14:textId="77777777" w:rsidR="00727026" w:rsidRDefault="00727026" w:rsidP="00727026">
      <w:pPr>
        <w:jc w:val="both"/>
        <w:rPr>
          <w:sz w:val="24"/>
          <w:szCs w:val="24"/>
        </w:rPr>
      </w:pPr>
    </w:p>
    <w:p w14:paraId="2BA5A9A6" w14:textId="77777777" w:rsidR="00727026" w:rsidRPr="00F121E6" w:rsidRDefault="00727026" w:rsidP="00727026">
      <w:pPr>
        <w:jc w:val="both"/>
        <w:rPr>
          <w:sz w:val="24"/>
          <w:szCs w:val="24"/>
        </w:rPr>
      </w:pPr>
    </w:p>
    <w:p w14:paraId="4436F780" w14:textId="77777777" w:rsidR="00760D1B" w:rsidRDefault="00760D1B"/>
    <w:sectPr w:rsidR="00760D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026"/>
    <w:rsid w:val="00004EA8"/>
    <w:rsid w:val="00011A2B"/>
    <w:rsid w:val="0001277D"/>
    <w:rsid w:val="00014BA3"/>
    <w:rsid w:val="00022310"/>
    <w:rsid w:val="000225A4"/>
    <w:rsid w:val="000232B9"/>
    <w:rsid w:val="00035BC2"/>
    <w:rsid w:val="00043328"/>
    <w:rsid w:val="00044E93"/>
    <w:rsid w:val="00047CEF"/>
    <w:rsid w:val="00050CD6"/>
    <w:rsid w:val="000532D1"/>
    <w:rsid w:val="000603DF"/>
    <w:rsid w:val="00066B20"/>
    <w:rsid w:val="000741D3"/>
    <w:rsid w:val="00075EB4"/>
    <w:rsid w:val="00076209"/>
    <w:rsid w:val="000800E5"/>
    <w:rsid w:val="000810E8"/>
    <w:rsid w:val="0008745B"/>
    <w:rsid w:val="000B0F35"/>
    <w:rsid w:val="000B1A0F"/>
    <w:rsid w:val="000B227D"/>
    <w:rsid w:val="000B39E2"/>
    <w:rsid w:val="000C5C51"/>
    <w:rsid w:val="000D20C2"/>
    <w:rsid w:val="000D50FE"/>
    <w:rsid w:val="000E0CEC"/>
    <w:rsid w:val="000E15D7"/>
    <w:rsid w:val="000E501C"/>
    <w:rsid w:val="000E71F2"/>
    <w:rsid w:val="000E76FE"/>
    <w:rsid w:val="000F42C5"/>
    <w:rsid w:val="000F7680"/>
    <w:rsid w:val="00116E32"/>
    <w:rsid w:val="001226BB"/>
    <w:rsid w:val="001255DF"/>
    <w:rsid w:val="00125FF6"/>
    <w:rsid w:val="00130742"/>
    <w:rsid w:val="001310FA"/>
    <w:rsid w:val="0013213F"/>
    <w:rsid w:val="0013240C"/>
    <w:rsid w:val="00135410"/>
    <w:rsid w:val="00136F15"/>
    <w:rsid w:val="001412A4"/>
    <w:rsid w:val="001419A4"/>
    <w:rsid w:val="0014247D"/>
    <w:rsid w:val="001430F0"/>
    <w:rsid w:val="00150C4F"/>
    <w:rsid w:val="00151659"/>
    <w:rsid w:val="00152DCD"/>
    <w:rsid w:val="00153565"/>
    <w:rsid w:val="001545BF"/>
    <w:rsid w:val="001547DE"/>
    <w:rsid w:val="00155BD2"/>
    <w:rsid w:val="00156E4C"/>
    <w:rsid w:val="00163705"/>
    <w:rsid w:val="0016776B"/>
    <w:rsid w:val="00167D5B"/>
    <w:rsid w:val="0017598D"/>
    <w:rsid w:val="0018102F"/>
    <w:rsid w:val="00182CBD"/>
    <w:rsid w:val="001974DD"/>
    <w:rsid w:val="00197768"/>
    <w:rsid w:val="001B73AF"/>
    <w:rsid w:val="001C0701"/>
    <w:rsid w:val="001C2E04"/>
    <w:rsid w:val="001C721C"/>
    <w:rsid w:val="001D0C34"/>
    <w:rsid w:val="001D5FDF"/>
    <w:rsid w:val="001D6462"/>
    <w:rsid w:val="001D6B4D"/>
    <w:rsid w:val="001E0866"/>
    <w:rsid w:val="001E7D4A"/>
    <w:rsid w:val="001F3B13"/>
    <w:rsid w:val="001F490D"/>
    <w:rsid w:val="001F6812"/>
    <w:rsid w:val="00206EC8"/>
    <w:rsid w:val="00207999"/>
    <w:rsid w:val="0022053C"/>
    <w:rsid w:val="002312E2"/>
    <w:rsid w:val="0023541E"/>
    <w:rsid w:val="00241367"/>
    <w:rsid w:val="00245B20"/>
    <w:rsid w:val="00261693"/>
    <w:rsid w:val="00261B4B"/>
    <w:rsid w:val="002654F2"/>
    <w:rsid w:val="00266EA6"/>
    <w:rsid w:val="00267E09"/>
    <w:rsid w:val="00271368"/>
    <w:rsid w:val="002758EE"/>
    <w:rsid w:val="00280156"/>
    <w:rsid w:val="002821A8"/>
    <w:rsid w:val="0029133B"/>
    <w:rsid w:val="00291C67"/>
    <w:rsid w:val="00292647"/>
    <w:rsid w:val="0029273C"/>
    <w:rsid w:val="00293D06"/>
    <w:rsid w:val="00294F1A"/>
    <w:rsid w:val="00296E19"/>
    <w:rsid w:val="00297601"/>
    <w:rsid w:val="002A143E"/>
    <w:rsid w:val="002A2470"/>
    <w:rsid w:val="002A3BE5"/>
    <w:rsid w:val="002A42D7"/>
    <w:rsid w:val="002A532D"/>
    <w:rsid w:val="002A5DE0"/>
    <w:rsid w:val="002B3DDD"/>
    <w:rsid w:val="002C19FF"/>
    <w:rsid w:val="002C2684"/>
    <w:rsid w:val="002C55E2"/>
    <w:rsid w:val="002D3745"/>
    <w:rsid w:val="002D568E"/>
    <w:rsid w:val="002D661E"/>
    <w:rsid w:val="002D73C8"/>
    <w:rsid w:val="002E0F1A"/>
    <w:rsid w:val="002E21D0"/>
    <w:rsid w:val="002F1ED4"/>
    <w:rsid w:val="002F2639"/>
    <w:rsid w:val="002F39FD"/>
    <w:rsid w:val="003018AE"/>
    <w:rsid w:val="003041F5"/>
    <w:rsid w:val="003065B4"/>
    <w:rsid w:val="00313BEF"/>
    <w:rsid w:val="00315459"/>
    <w:rsid w:val="00320870"/>
    <w:rsid w:val="00321EA1"/>
    <w:rsid w:val="00325080"/>
    <w:rsid w:val="00332ACB"/>
    <w:rsid w:val="003336DE"/>
    <w:rsid w:val="00336D72"/>
    <w:rsid w:val="00342229"/>
    <w:rsid w:val="00361A82"/>
    <w:rsid w:val="003632FC"/>
    <w:rsid w:val="00367C82"/>
    <w:rsid w:val="003728C3"/>
    <w:rsid w:val="003760F0"/>
    <w:rsid w:val="00376502"/>
    <w:rsid w:val="00377CCD"/>
    <w:rsid w:val="00381E7A"/>
    <w:rsid w:val="00393182"/>
    <w:rsid w:val="0039472D"/>
    <w:rsid w:val="00396076"/>
    <w:rsid w:val="00396C0A"/>
    <w:rsid w:val="003979B3"/>
    <w:rsid w:val="003A5B24"/>
    <w:rsid w:val="003C1429"/>
    <w:rsid w:val="003C52C0"/>
    <w:rsid w:val="003C5E80"/>
    <w:rsid w:val="003D0311"/>
    <w:rsid w:val="003D040B"/>
    <w:rsid w:val="003D39FD"/>
    <w:rsid w:val="003D3CD0"/>
    <w:rsid w:val="003D49B0"/>
    <w:rsid w:val="003D7EA5"/>
    <w:rsid w:val="003E561B"/>
    <w:rsid w:val="003F1CF0"/>
    <w:rsid w:val="003F52AB"/>
    <w:rsid w:val="003F6B7C"/>
    <w:rsid w:val="0040062C"/>
    <w:rsid w:val="0040083B"/>
    <w:rsid w:val="00405ED1"/>
    <w:rsid w:val="00406E2E"/>
    <w:rsid w:val="00417087"/>
    <w:rsid w:val="004177B4"/>
    <w:rsid w:val="00426F0E"/>
    <w:rsid w:val="004336C9"/>
    <w:rsid w:val="00433E52"/>
    <w:rsid w:val="00435B2B"/>
    <w:rsid w:val="00437ED4"/>
    <w:rsid w:val="0044218C"/>
    <w:rsid w:val="00443105"/>
    <w:rsid w:val="00443D65"/>
    <w:rsid w:val="004471E1"/>
    <w:rsid w:val="00450195"/>
    <w:rsid w:val="00450513"/>
    <w:rsid w:val="0045060F"/>
    <w:rsid w:val="00454BC0"/>
    <w:rsid w:val="00463DAF"/>
    <w:rsid w:val="00463DD4"/>
    <w:rsid w:val="00464814"/>
    <w:rsid w:val="0047160F"/>
    <w:rsid w:val="0047347B"/>
    <w:rsid w:val="00474A4F"/>
    <w:rsid w:val="00476DBB"/>
    <w:rsid w:val="004812A4"/>
    <w:rsid w:val="004813AE"/>
    <w:rsid w:val="00481E91"/>
    <w:rsid w:val="00492418"/>
    <w:rsid w:val="004B2689"/>
    <w:rsid w:val="004B3B0F"/>
    <w:rsid w:val="004C08D1"/>
    <w:rsid w:val="004C4EBE"/>
    <w:rsid w:val="004C65A2"/>
    <w:rsid w:val="004D3828"/>
    <w:rsid w:val="004D383D"/>
    <w:rsid w:val="004D3DA7"/>
    <w:rsid w:val="004D5237"/>
    <w:rsid w:val="004D59AF"/>
    <w:rsid w:val="004D629E"/>
    <w:rsid w:val="004E1205"/>
    <w:rsid w:val="004E28B1"/>
    <w:rsid w:val="004E448E"/>
    <w:rsid w:val="004E46EB"/>
    <w:rsid w:val="004E7DAA"/>
    <w:rsid w:val="004F1412"/>
    <w:rsid w:val="004F1EBC"/>
    <w:rsid w:val="004F2DE3"/>
    <w:rsid w:val="004F4095"/>
    <w:rsid w:val="005068BD"/>
    <w:rsid w:val="00510660"/>
    <w:rsid w:val="00510906"/>
    <w:rsid w:val="0051221E"/>
    <w:rsid w:val="005123E5"/>
    <w:rsid w:val="005127A6"/>
    <w:rsid w:val="00512C49"/>
    <w:rsid w:val="00522200"/>
    <w:rsid w:val="005309CC"/>
    <w:rsid w:val="00530FA3"/>
    <w:rsid w:val="0053127A"/>
    <w:rsid w:val="0053345E"/>
    <w:rsid w:val="0053536A"/>
    <w:rsid w:val="00537DBB"/>
    <w:rsid w:val="00540571"/>
    <w:rsid w:val="00545232"/>
    <w:rsid w:val="00547A02"/>
    <w:rsid w:val="0055126F"/>
    <w:rsid w:val="00554198"/>
    <w:rsid w:val="00557BED"/>
    <w:rsid w:val="00563600"/>
    <w:rsid w:val="00570367"/>
    <w:rsid w:val="00570A0E"/>
    <w:rsid w:val="00573B1D"/>
    <w:rsid w:val="00573DBD"/>
    <w:rsid w:val="00581675"/>
    <w:rsid w:val="005838CD"/>
    <w:rsid w:val="00584588"/>
    <w:rsid w:val="00586E4A"/>
    <w:rsid w:val="005875C6"/>
    <w:rsid w:val="00591BE4"/>
    <w:rsid w:val="005A0FC0"/>
    <w:rsid w:val="005A107A"/>
    <w:rsid w:val="005A113C"/>
    <w:rsid w:val="005A63D8"/>
    <w:rsid w:val="005A65B1"/>
    <w:rsid w:val="005A7C23"/>
    <w:rsid w:val="005A7C92"/>
    <w:rsid w:val="005B262E"/>
    <w:rsid w:val="005C22AF"/>
    <w:rsid w:val="005C2C7D"/>
    <w:rsid w:val="005C4C42"/>
    <w:rsid w:val="005C51D1"/>
    <w:rsid w:val="005C55E0"/>
    <w:rsid w:val="005D2B7B"/>
    <w:rsid w:val="005D5B0A"/>
    <w:rsid w:val="005D724E"/>
    <w:rsid w:val="005E2E0D"/>
    <w:rsid w:val="005E3748"/>
    <w:rsid w:val="005F574E"/>
    <w:rsid w:val="005F5A17"/>
    <w:rsid w:val="005F73AF"/>
    <w:rsid w:val="00600522"/>
    <w:rsid w:val="006050A1"/>
    <w:rsid w:val="00610FF0"/>
    <w:rsid w:val="0061331E"/>
    <w:rsid w:val="0062092F"/>
    <w:rsid w:val="00630EA9"/>
    <w:rsid w:val="00632445"/>
    <w:rsid w:val="00635F1A"/>
    <w:rsid w:val="006509B8"/>
    <w:rsid w:val="00653331"/>
    <w:rsid w:val="006535BB"/>
    <w:rsid w:val="00653D46"/>
    <w:rsid w:val="00657DEC"/>
    <w:rsid w:val="00661243"/>
    <w:rsid w:val="0066136F"/>
    <w:rsid w:val="00661488"/>
    <w:rsid w:val="00662309"/>
    <w:rsid w:val="00665E26"/>
    <w:rsid w:val="0066677A"/>
    <w:rsid w:val="00667375"/>
    <w:rsid w:val="00667CDD"/>
    <w:rsid w:val="006707A8"/>
    <w:rsid w:val="00670F9E"/>
    <w:rsid w:val="006738BE"/>
    <w:rsid w:val="0069177F"/>
    <w:rsid w:val="00694AA9"/>
    <w:rsid w:val="00694DA7"/>
    <w:rsid w:val="00697579"/>
    <w:rsid w:val="006A0FB3"/>
    <w:rsid w:val="006A19B9"/>
    <w:rsid w:val="006A2208"/>
    <w:rsid w:val="006A28A0"/>
    <w:rsid w:val="006C3D55"/>
    <w:rsid w:val="006D18F0"/>
    <w:rsid w:val="006D2441"/>
    <w:rsid w:val="006D3DD5"/>
    <w:rsid w:val="006D591A"/>
    <w:rsid w:val="006E397B"/>
    <w:rsid w:val="006E3DE2"/>
    <w:rsid w:val="006E3F82"/>
    <w:rsid w:val="006E4EC8"/>
    <w:rsid w:val="006E7358"/>
    <w:rsid w:val="006F1914"/>
    <w:rsid w:val="006F2A6A"/>
    <w:rsid w:val="00700381"/>
    <w:rsid w:val="0070053A"/>
    <w:rsid w:val="00702332"/>
    <w:rsid w:val="00702420"/>
    <w:rsid w:val="007053E5"/>
    <w:rsid w:val="0070723B"/>
    <w:rsid w:val="0071717C"/>
    <w:rsid w:val="007175D0"/>
    <w:rsid w:val="00720C46"/>
    <w:rsid w:val="00727026"/>
    <w:rsid w:val="00730DB0"/>
    <w:rsid w:val="00735994"/>
    <w:rsid w:val="0074020E"/>
    <w:rsid w:val="00740E7C"/>
    <w:rsid w:val="00746639"/>
    <w:rsid w:val="00754D19"/>
    <w:rsid w:val="00760D1B"/>
    <w:rsid w:val="00762141"/>
    <w:rsid w:val="007627AE"/>
    <w:rsid w:val="00763730"/>
    <w:rsid w:val="00763B7B"/>
    <w:rsid w:val="00765A70"/>
    <w:rsid w:val="00766162"/>
    <w:rsid w:val="00767611"/>
    <w:rsid w:val="00767758"/>
    <w:rsid w:val="0077448C"/>
    <w:rsid w:val="007766D6"/>
    <w:rsid w:val="00790BCF"/>
    <w:rsid w:val="00791D4F"/>
    <w:rsid w:val="00793E04"/>
    <w:rsid w:val="00794CA2"/>
    <w:rsid w:val="007956B1"/>
    <w:rsid w:val="007A2F50"/>
    <w:rsid w:val="007A33ED"/>
    <w:rsid w:val="007A6058"/>
    <w:rsid w:val="007A657A"/>
    <w:rsid w:val="007A6775"/>
    <w:rsid w:val="007A711E"/>
    <w:rsid w:val="007B2C80"/>
    <w:rsid w:val="007B5E64"/>
    <w:rsid w:val="007C25E1"/>
    <w:rsid w:val="007C3907"/>
    <w:rsid w:val="007C5B3C"/>
    <w:rsid w:val="007C6D48"/>
    <w:rsid w:val="007D44A6"/>
    <w:rsid w:val="007D506D"/>
    <w:rsid w:val="007E0716"/>
    <w:rsid w:val="007E42E1"/>
    <w:rsid w:val="007E44D8"/>
    <w:rsid w:val="007E44DC"/>
    <w:rsid w:val="007E5E06"/>
    <w:rsid w:val="007E6A94"/>
    <w:rsid w:val="007E6D2B"/>
    <w:rsid w:val="007E7FEC"/>
    <w:rsid w:val="007F28A2"/>
    <w:rsid w:val="007F2A51"/>
    <w:rsid w:val="007F7D5F"/>
    <w:rsid w:val="00801ECB"/>
    <w:rsid w:val="00814402"/>
    <w:rsid w:val="00814607"/>
    <w:rsid w:val="00814FB0"/>
    <w:rsid w:val="00817252"/>
    <w:rsid w:val="00817806"/>
    <w:rsid w:val="00821923"/>
    <w:rsid w:val="00822E62"/>
    <w:rsid w:val="00823E3D"/>
    <w:rsid w:val="0084051F"/>
    <w:rsid w:val="00840E2F"/>
    <w:rsid w:val="0084385E"/>
    <w:rsid w:val="0084433C"/>
    <w:rsid w:val="008514E1"/>
    <w:rsid w:val="00851839"/>
    <w:rsid w:val="00854458"/>
    <w:rsid w:val="008550DD"/>
    <w:rsid w:val="00856D46"/>
    <w:rsid w:val="00856DC3"/>
    <w:rsid w:val="008604EB"/>
    <w:rsid w:val="00864429"/>
    <w:rsid w:val="00877483"/>
    <w:rsid w:val="00886ADF"/>
    <w:rsid w:val="00897FA7"/>
    <w:rsid w:val="008A3F0B"/>
    <w:rsid w:val="008A7DA9"/>
    <w:rsid w:val="008A7DAF"/>
    <w:rsid w:val="008B0522"/>
    <w:rsid w:val="008B1BF0"/>
    <w:rsid w:val="008B2725"/>
    <w:rsid w:val="008B5694"/>
    <w:rsid w:val="008C0CFA"/>
    <w:rsid w:val="008D40B0"/>
    <w:rsid w:val="008D7026"/>
    <w:rsid w:val="008E0393"/>
    <w:rsid w:val="008E2F58"/>
    <w:rsid w:val="008E536A"/>
    <w:rsid w:val="008E6573"/>
    <w:rsid w:val="008F0AA1"/>
    <w:rsid w:val="008F39B7"/>
    <w:rsid w:val="008F7880"/>
    <w:rsid w:val="00906B0A"/>
    <w:rsid w:val="009216E5"/>
    <w:rsid w:val="009260E2"/>
    <w:rsid w:val="0092618A"/>
    <w:rsid w:val="00927D3E"/>
    <w:rsid w:val="00931E00"/>
    <w:rsid w:val="00933B90"/>
    <w:rsid w:val="009373D1"/>
    <w:rsid w:val="009418AF"/>
    <w:rsid w:val="009421D4"/>
    <w:rsid w:val="009447E2"/>
    <w:rsid w:val="00945422"/>
    <w:rsid w:val="0095070F"/>
    <w:rsid w:val="00954C55"/>
    <w:rsid w:val="0096277F"/>
    <w:rsid w:val="00962AD7"/>
    <w:rsid w:val="00962EC0"/>
    <w:rsid w:val="00963B23"/>
    <w:rsid w:val="00973F08"/>
    <w:rsid w:val="00974207"/>
    <w:rsid w:val="00977089"/>
    <w:rsid w:val="0097787D"/>
    <w:rsid w:val="009811D1"/>
    <w:rsid w:val="009853E4"/>
    <w:rsid w:val="00987039"/>
    <w:rsid w:val="00987502"/>
    <w:rsid w:val="00987C64"/>
    <w:rsid w:val="00990C73"/>
    <w:rsid w:val="00992F04"/>
    <w:rsid w:val="009952FB"/>
    <w:rsid w:val="009953DD"/>
    <w:rsid w:val="009A1E09"/>
    <w:rsid w:val="009A25A8"/>
    <w:rsid w:val="009A363E"/>
    <w:rsid w:val="009A4BFB"/>
    <w:rsid w:val="009A4C0D"/>
    <w:rsid w:val="009B70BA"/>
    <w:rsid w:val="009C0531"/>
    <w:rsid w:val="009C7197"/>
    <w:rsid w:val="009D0E65"/>
    <w:rsid w:val="009D6415"/>
    <w:rsid w:val="009D71C9"/>
    <w:rsid w:val="009D7825"/>
    <w:rsid w:val="009E07BD"/>
    <w:rsid w:val="009E0E4D"/>
    <w:rsid w:val="009E26B5"/>
    <w:rsid w:val="009F2C8A"/>
    <w:rsid w:val="009F4A1A"/>
    <w:rsid w:val="009F7262"/>
    <w:rsid w:val="009F7A29"/>
    <w:rsid w:val="00A02AB1"/>
    <w:rsid w:val="00A20FDE"/>
    <w:rsid w:val="00A2455F"/>
    <w:rsid w:val="00A25697"/>
    <w:rsid w:val="00A27D37"/>
    <w:rsid w:val="00A302B6"/>
    <w:rsid w:val="00A34A42"/>
    <w:rsid w:val="00A371FC"/>
    <w:rsid w:val="00A51966"/>
    <w:rsid w:val="00A546F1"/>
    <w:rsid w:val="00A548F9"/>
    <w:rsid w:val="00A570F2"/>
    <w:rsid w:val="00A57D69"/>
    <w:rsid w:val="00A61CA4"/>
    <w:rsid w:val="00A6326C"/>
    <w:rsid w:val="00A64254"/>
    <w:rsid w:val="00A672E5"/>
    <w:rsid w:val="00A70D3B"/>
    <w:rsid w:val="00A71FD8"/>
    <w:rsid w:val="00A736E8"/>
    <w:rsid w:val="00A759E7"/>
    <w:rsid w:val="00A81997"/>
    <w:rsid w:val="00A854CD"/>
    <w:rsid w:val="00A86F0A"/>
    <w:rsid w:val="00A919F4"/>
    <w:rsid w:val="00A91BBE"/>
    <w:rsid w:val="00A94864"/>
    <w:rsid w:val="00A94E6E"/>
    <w:rsid w:val="00A94F33"/>
    <w:rsid w:val="00A9761B"/>
    <w:rsid w:val="00AA016F"/>
    <w:rsid w:val="00AB0B7B"/>
    <w:rsid w:val="00AB4D8B"/>
    <w:rsid w:val="00AC4DEC"/>
    <w:rsid w:val="00AC78DB"/>
    <w:rsid w:val="00AD2273"/>
    <w:rsid w:val="00AD49FE"/>
    <w:rsid w:val="00AD55FC"/>
    <w:rsid w:val="00AE196A"/>
    <w:rsid w:val="00AF2859"/>
    <w:rsid w:val="00AF52A2"/>
    <w:rsid w:val="00AF71FD"/>
    <w:rsid w:val="00B00BBE"/>
    <w:rsid w:val="00B03F19"/>
    <w:rsid w:val="00B06BC5"/>
    <w:rsid w:val="00B07674"/>
    <w:rsid w:val="00B07724"/>
    <w:rsid w:val="00B104BE"/>
    <w:rsid w:val="00B1180A"/>
    <w:rsid w:val="00B14972"/>
    <w:rsid w:val="00B14EBA"/>
    <w:rsid w:val="00B20D04"/>
    <w:rsid w:val="00B24AFB"/>
    <w:rsid w:val="00B268AF"/>
    <w:rsid w:val="00B30F55"/>
    <w:rsid w:val="00B41734"/>
    <w:rsid w:val="00B44259"/>
    <w:rsid w:val="00B50B86"/>
    <w:rsid w:val="00B52A47"/>
    <w:rsid w:val="00B540AC"/>
    <w:rsid w:val="00B60CBC"/>
    <w:rsid w:val="00B6421A"/>
    <w:rsid w:val="00B67887"/>
    <w:rsid w:val="00B701D8"/>
    <w:rsid w:val="00B7025C"/>
    <w:rsid w:val="00B72AA1"/>
    <w:rsid w:val="00B72FCA"/>
    <w:rsid w:val="00B73C66"/>
    <w:rsid w:val="00B74D19"/>
    <w:rsid w:val="00B76895"/>
    <w:rsid w:val="00B84CD8"/>
    <w:rsid w:val="00B91D95"/>
    <w:rsid w:val="00B9593D"/>
    <w:rsid w:val="00B97D93"/>
    <w:rsid w:val="00BA06DC"/>
    <w:rsid w:val="00BA2F5D"/>
    <w:rsid w:val="00BA3155"/>
    <w:rsid w:val="00BA5D05"/>
    <w:rsid w:val="00BA6F9F"/>
    <w:rsid w:val="00BB565C"/>
    <w:rsid w:val="00BB59FF"/>
    <w:rsid w:val="00BB6D3E"/>
    <w:rsid w:val="00BB72B4"/>
    <w:rsid w:val="00BC2C56"/>
    <w:rsid w:val="00BC2CC1"/>
    <w:rsid w:val="00BC412A"/>
    <w:rsid w:val="00BC5487"/>
    <w:rsid w:val="00BC7B09"/>
    <w:rsid w:val="00BD0466"/>
    <w:rsid w:val="00BD6208"/>
    <w:rsid w:val="00BD7D38"/>
    <w:rsid w:val="00BE234C"/>
    <w:rsid w:val="00C011C4"/>
    <w:rsid w:val="00C03DFB"/>
    <w:rsid w:val="00C042C5"/>
    <w:rsid w:val="00C05793"/>
    <w:rsid w:val="00C10B94"/>
    <w:rsid w:val="00C13F60"/>
    <w:rsid w:val="00C31427"/>
    <w:rsid w:val="00C345DE"/>
    <w:rsid w:val="00C40677"/>
    <w:rsid w:val="00C428D3"/>
    <w:rsid w:val="00C44526"/>
    <w:rsid w:val="00C60BF9"/>
    <w:rsid w:val="00C66EA8"/>
    <w:rsid w:val="00C672C4"/>
    <w:rsid w:val="00C70404"/>
    <w:rsid w:val="00C73B7F"/>
    <w:rsid w:val="00C76BA4"/>
    <w:rsid w:val="00C813B2"/>
    <w:rsid w:val="00C852BE"/>
    <w:rsid w:val="00C93BF7"/>
    <w:rsid w:val="00C96165"/>
    <w:rsid w:val="00CA5B4D"/>
    <w:rsid w:val="00CA75F5"/>
    <w:rsid w:val="00CA7FC3"/>
    <w:rsid w:val="00CB14AB"/>
    <w:rsid w:val="00CB2464"/>
    <w:rsid w:val="00CC27B1"/>
    <w:rsid w:val="00CC36E3"/>
    <w:rsid w:val="00CD13C3"/>
    <w:rsid w:val="00CD3080"/>
    <w:rsid w:val="00CD6C79"/>
    <w:rsid w:val="00CD79E9"/>
    <w:rsid w:val="00CE0F7E"/>
    <w:rsid w:val="00CF0A6B"/>
    <w:rsid w:val="00CF0E36"/>
    <w:rsid w:val="00CF1327"/>
    <w:rsid w:val="00CF193B"/>
    <w:rsid w:val="00CF2CEC"/>
    <w:rsid w:val="00D026F1"/>
    <w:rsid w:val="00D0330B"/>
    <w:rsid w:val="00D053EE"/>
    <w:rsid w:val="00D0730E"/>
    <w:rsid w:val="00D10A16"/>
    <w:rsid w:val="00D16849"/>
    <w:rsid w:val="00D1718B"/>
    <w:rsid w:val="00D17431"/>
    <w:rsid w:val="00D206B3"/>
    <w:rsid w:val="00D3083E"/>
    <w:rsid w:val="00D33003"/>
    <w:rsid w:val="00D44DC7"/>
    <w:rsid w:val="00D46D6E"/>
    <w:rsid w:val="00D51BFB"/>
    <w:rsid w:val="00D647B0"/>
    <w:rsid w:val="00D668A2"/>
    <w:rsid w:val="00D7115D"/>
    <w:rsid w:val="00D75717"/>
    <w:rsid w:val="00D8483A"/>
    <w:rsid w:val="00D900B6"/>
    <w:rsid w:val="00D966B6"/>
    <w:rsid w:val="00DA2A94"/>
    <w:rsid w:val="00DA7CF0"/>
    <w:rsid w:val="00DB1AEF"/>
    <w:rsid w:val="00DB686F"/>
    <w:rsid w:val="00DB7A8B"/>
    <w:rsid w:val="00DC23E5"/>
    <w:rsid w:val="00DC66DE"/>
    <w:rsid w:val="00DC6A5A"/>
    <w:rsid w:val="00DD2C26"/>
    <w:rsid w:val="00DD2C98"/>
    <w:rsid w:val="00DD4AEE"/>
    <w:rsid w:val="00DD58BB"/>
    <w:rsid w:val="00DE0E4D"/>
    <w:rsid w:val="00DE1416"/>
    <w:rsid w:val="00DE7258"/>
    <w:rsid w:val="00DF1AD6"/>
    <w:rsid w:val="00DF207D"/>
    <w:rsid w:val="00E065E7"/>
    <w:rsid w:val="00E127E2"/>
    <w:rsid w:val="00E12E56"/>
    <w:rsid w:val="00E16E6E"/>
    <w:rsid w:val="00E17853"/>
    <w:rsid w:val="00E21F85"/>
    <w:rsid w:val="00E23A10"/>
    <w:rsid w:val="00E24393"/>
    <w:rsid w:val="00E249C5"/>
    <w:rsid w:val="00E27CF0"/>
    <w:rsid w:val="00E301EA"/>
    <w:rsid w:val="00E304DD"/>
    <w:rsid w:val="00E30FD7"/>
    <w:rsid w:val="00E34D3F"/>
    <w:rsid w:val="00E41B51"/>
    <w:rsid w:val="00E44165"/>
    <w:rsid w:val="00E4541B"/>
    <w:rsid w:val="00E50511"/>
    <w:rsid w:val="00E5181F"/>
    <w:rsid w:val="00E550FA"/>
    <w:rsid w:val="00E604A7"/>
    <w:rsid w:val="00E635F9"/>
    <w:rsid w:val="00E73E88"/>
    <w:rsid w:val="00E74312"/>
    <w:rsid w:val="00E77987"/>
    <w:rsid w:val="00E803C3"/>
    <w:rsid w:val="00E83172"/>
    <w:rsid w:val="00E90EE2"/>
    <w:rsid w:val="00E9236D"/>
    <w:rsid w:val="00E9428A"/>
    <w:rsid w:val="00EA0B70"/>
    <w:rsid w:val="00EA40B0"/>
    <w:rsid w:val="00EA5D4E"/>
    <w:rsid w:val="00EB0A49"/>
    <w:rsid w:val="00EB2FBE"/>
    <w:rsid w:val="00EB41B5"/>
    <w:rsid w:val="00EB7CFD"/>
    <w:rsid w:val="00EC109B"/>
    <w:rsid w:val="00EC4B7D"/>
    <w:rsid w:val="00EC7813"/>
    <w:rsid w:val="00EC7C58"/>
    <w:rsid w:val="00ED4989"/>
    <w:rsid w:val="00ED6F55"/>
    <w:rsid w:val="00EE0168"/>
    <w:rsid w:val="00EF1732"/>
    <w:rsid w:val="00EF3B14"/>
    <w:rsid w:val="00EF62E3"/>
    <w:rsid w:val="00F02E1B"/>
    <w:rsid w:val="00F03F19"/>
    <w:rsid w:val="00F04D25"/>
    <w:rsid w:val="00F05ADD"/>
    <w:rsid w:val="00F078DB"/>
    <w:rsid w:val="00F12B24"/>
    <w:rsid w:val="00F14949"/>
    <w:rsid w:val="00F14FD8"/>
    <w:rsid w:val="00F21118"/>
    <w:rsid w:val="00F22E51"/>
    <w:rsid w:val="00F25C07"/>
    <w:rsid w:val="00F2663D"/>
    <w:rsid w:val="00F30323"/>
    <w:rsid w:val="00F33026"/>
    <w:rsid w:val="00F34A1C"/>
    <w:rsid w:val="00F34AA1"/>
    <w:rsid w:val="00F34EF6"/>
    <w:rsid w:val="00F409E6"/>
    <w:rsid w:val="00F4114E"/>
    <w:rsid w:val="00F45A38"/>
    <w:rsid w:val="00F5186F"/>
    <w:rsid w:val="00F51E83"/>
    <w:rsid w:val="00F54B01"/>
    <w:rsid w:val="00F5556A"/>
    <w:rsid w:val="00F57597"/>
    <w:rsid w:val="00F80204"/>
    <w:rsid w:val="00F8093E"/>
    <w:rsid w:val="00F85C61"/>
    <w:rsid w:val="00F90434"/>
    <w:rsid w:val="00F97E13"/>
    <w:rsid w:val="00FA053C"/>
    <w:rsid w:val="00FA419B"/>
    <w:rsid w:val="00FA4B8A"/>
    <w:rsid w:val="00FA5E4A"/>
    <w:rsid w:val="00FA7A1A"/>
    <w:rsid w:val="00FB05E6"/>
    <w:rsid w:val="00FB484A"/>
    <w:rsid w:val="00FC307E"/>
    <w:rsid w:val="00FC49CF"/>
    <w:rsid w:val="00FC4E67"/>
    <w:rsid w:val="00FC6E96"/>
    <w:rsid w:val="00FC6F83"/>
    <w:rsid w:val="00FD1294"/>
    <w:rsid w:val="00FD49FA"/>
    <w:rsid w:val="00FD4B48"/>
    <w:rsid w:val="00FD675B"/>
    <w:rsid w:val="00FF3F61"/>
    <w:rsid w:val="00FF7049"/>
    <w:rsid w:val="00FF78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E1C09"/>
  <w15:chartTrackingRefBased/>
  <w15:docId w15:val="{B2857BB7-A57B-4F1C-AEB6-A5BEDA03D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7026"/>
    <w:rPr>
      <w:lang w:val="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chart" Target="charts/chart1.xml"/><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Attendance</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Plan1!$B$1</c:f>
              <c:strCache>
                <c:ptCount val="1"/>
                <c:pt idx="0">
                  <c:v>Quantity</c:v>
                </c:pt>
              </c:strCache>
            </c:strRef>
          </c:tx>
          <c:invertIfNegative val="0"/>
          <c:cat>
            <c:strRef>
              <c:f>Plan1!$A$2:$A$11</c:f>
              <c:strCache>
                <c:ptCount val="10"/>
                <c:pt idx="0">
                  <c:v>10 February </c:v>
                </c:pt>
                <c:pt idx="1">
                  <c:v>23 February </c:v>
                </c:pt>
                <c:pt idx="2">
                  <c:v>March</c:v>
                </c:pt>
                <c:pt idx="3">
                  <c:v>April</c:v>
                </c:pt>
                <c:pt idx="4">
                  <c:v>May</c:v>
                </c:pt>
                <c:pt idx="5">
                  <c:v>June</c:v>
                </c:pt>
                <c:pt idx="6">
                  <c:v>July</c:v>
                </c:pt>
                <c:pt idx="7">
                  <c:v>August</c:v>
                </c:pt>
                <c:pt idx="8">
                  <c:v>September</c:v>
                </c:pt>
                <c:pt idx="9">
                  <c:v>October</c:v>
                </c:pt>
              </c:strCache>
            </c:strRef>
          </c:cat>
          <c:val>
            <c:numRef>
              <c:f>Plan1!$B$2:$B$11</c:f>
              <c:numCache>
                <c:formatCode>General</c:formatCode>
                <c:ptCount val="10"/>
                <c:pt idx="0">
                  <c:v>47</c:v>
                </c:pt>
                <c:pt idx="1">
                  <c:v>36</c:v>
                </c:pt>
                <c:pt idx="2">
                  <c:v>37</c:v>
                </c:pt>
                <c:pt idx="3">
                  <c:v>20</c:v>
                </c:pt>
                <c:pt idx="4">
                  <c:v>22</c:v>
                </c:pt>
                <c:pt idx="5">
                  <c:v>26</c:v>
                </c:pt>
                <c:pt idx="6">
                  <c:v>28</c:v>
                </c:pt>
                <c:pt idx="7">
                  <c:v>31</c:v>
                </c:pt>
                <c:pt idx="8">
                  <c:v>40</c:v>
                </c:pt>
                <c:pt idx="9">
                  <c:v>27</c:v>
                </c:pt>
              </c:numCache>
            </c:numRef>
          </c:val>
          <c:extLst>
            <c:ext xmlns:c16="http://schemas.microsoft.com/office/drawing/2014/chart" uri="{C3380CC4-5D6E-409C-BE32-E72D297353CC}">
              <c16:uniqueId val="{00000000-05AB-4E47-B6F2-29BA71C8B122}"/>
            </c:ext>
          </c:extLst>
        </c:ser>
        <c:dLbls>
          <c:showLegendKey val="0"/>
          <c:showVal val="0"/>
          <c:showCatName val="0"/>
          <c:showSerName val="0"/>
          <c:showPercent val="0"/>
          <c:showBubbleSize val="0"/>
        </c:dLbls>
        <c:gapWidth val="150"/>
        <c:shape val="cylinder"/>
        <c:axId val="32864512"/>
        <c:axId val="32866304"/>
        <c:axId val="0"/>
      </c:bar3DChart>
      <c:catAx>
        <c:axId val="32864512"/>
        <c:scaling>
          <c:orientation val="minMax"/>
        </c:scaling>
        <c:delete val="0"/>
        <c:axPos val="b"/>
        <c:numFmt formatCode="General" sourceLinked="1"/>
        <c:majorTickMark val="out"/>
        <c:minorTickMark val="none"/>
        <c:tickLblPos val="nextTo"/>
        <c:crossAx val="32866304"/>
        <c:crosses val="autoZero"/>
        <c:auto val="1"/>
        <c:lblAlgn val="ctr"/>
        <c:lblOffset val="100"/>
        <c:noMultiLvlLbl val="0"/>
      </c:catAx>
      <c:valAx>
        <c:axId val="32866304"/>
        <c:scaling>
          <c:orientation val="minMax"/>
        </c:scaling>
        <c:delete val="0"/>
        <c:axPos val="l"/>
        <c:majorGridlines/>
        <c:numFmt formatCode="General" sourceLinked="1"/>
        <c:majorTickMark val="out"/>
        <c:minorTickMark val="none"/>
        <c:tickLblPos val="nextTo"/>
        <c:crossAx val="3286451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1297</Words>
  <Characters>7399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BORGES</dc:creator>
  <cp:keywords/>
  <dc:description/>
  <cp:lastModifiedBy>BARBARA BORGES</cp:lastModifiedBy>
  <cp:revision>1</cp:revision>
  <dcterms:created xsi:type="dcterms:W3CDTF">2018-04-02T16:07:00Z</dcterms:created>
  <dcterms:modified xsi:type="dcterms:W3CDTF">2018-04-02T16:08:00Z</dcterms:modified>
</cp:coreProperties>
</file>