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8F163" w14:textId="7E88A2B9" w:rsidR="00C334BD" w:rsidRDefault="00C334BD" w:rsidP="00C334BD">
      <w:pPr>
        <w:jc w:val="both"/>
        <w:rPr>
          <w:b/>
          <w:sz w:val="24"/>
          <w:szCs w:val="24"/>
        </w:rPr>
      </w:pPr>
      <w:r>
        <w:rPr>
          <w:noProof/>
        </w:rPr>
        <w:drawing>
          <wp:inline distT="0" distB="0" distL="0" distR="0" wp14:anchorId="6790B879" wp14:editId="57FB769A">
            <wp:extent cx="5908040" cy="4285615"/>
            <wp:effectExtent l="0" t="0" r="0" b="635"/>
            <wp:docPr id="1" name="Picture 1" descr="Resultado de imagem para 18 ANOS VELHO AMIG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18 ANOS VELHO AMIGO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8040" cy="4285615"/>
                    </a:xfrm>
                    <a:prstGeom prst="rect">
                      <a:avLst/>
                    </a:prstGeom>
                    <a:noFill/>
                    <a:ln>
                      <a:noFill/>
                    </a:ln>
                  </pic:spPr>
                </pic:pic>
              </a:graphicData>
            </a:graphic>
          </wp:inline>
        </w:drawing>
      </w:r>
      <w:r w:rsidR="006A312B">
        <w:rPr>
          <w:b/>
          <w:sz w:val="24"/>
          <w:szCs w:val="24"/>
        </w:rPr>
        <w:t>Background</w:t>
      </w:r>
      <w:bookmarkStart w:id="0" w:name="_GoBack"/>
      <w:bookmarkEnd w:id="0"/>
      <w:r>
        <w:rPr>
          <w:b/>
          <w:sz w:val="24"/>
          <w:szCs w:val="24"/>
        </w:rPr>
        <w:t xml:space="preserve"> Heliopolis Elderly Center</w:t>
      </w:r>
    </w:p>
    <w:p w14:paraId="6A3B5E72" w14:textId="77777777" w:rsidR="00C334BD" w:rsidRDefault="00C334BD" w:rsidP="00C334BD">
      <w:pPr>
        <w:jc w:val="both"/>
        <w:rPr>
          <w:b/>
          <w:sz w:val="24"/>
          <w:szCs w:val="24"/>
        </w:rPr>
      </w:pPr>
    </w:p>
    <w:p w14:paraId="4AB61566" w14:textId="61613BAE" w:rsidR="00C334BD" w:rsidRDefault="00C334BD" w:rsidP="00C334BD">
      <w:pPr>
        <w:jc w:val="both"/>
        <w:rPr>
          <w:sz w:val="24"/>
          <w:szCs w:val="24"/>
        </w:rPr>
      </w:pPr>
      <w:r w:rsidRPr="00EF1B9B">
        <w:rPr>
          <w:b/>
          <w:sz w:val="24"/>
          <w:szCs w:val="24"/>
        </w:rPr>
        <w:t>Photo 1</w:t>
      </w:r>
      <w:r>
        <w:rPr>
          <w:sz w:val="24"/>
          <w:szCs w:val="24"/>
        </w:rPr>
        <w:t> – Classrooms</w:t>
      </w:r>
    </w:p>
    <w:p w14:paraId="465FB7D5" w14:textId="5FEB3081" w:rsidR="00C334BD" w:rsidRDefault="00C334BD" w:rsidP="00C334BD">
      <w:pPr>
        <w:jc w:val="both"/>
        <w:rPr>
          <w:sz w:val="24"/>
          <w:szCs w:val="24"/>
        </w:rPr>
      </w:pPr>
    </w:p>
    <w:p w14:paraId="611C2EAF" w14:textId="5CB0AFEF" w:rsidR="00C334BD" w:rsidRDefault="00C334BD" w:rsidP="00C334BD">
      <w:pPr>
        <w:jc w:val="both"/>
        <w:rPr>
          <w:sz w:val="24"/>
          <w:szCs w:val="24"/>
        </w:rPr>
      </w:pPr>
      <w:r w:rsidRPr="005B2E63">
        <w:rPr>
          <w:noProof/>
          <w:sz w:val="24"/>
          <w:szCs w:val="24"/>
          <w:lang w:eastAsia="pt-BR"/>
        </w:rPr>
        <w:drawing>
          <wp:anchor distT="0" distB="0" distL="114300" distR="114300" simplePos="0" relativeHeight="251659264" behindDoc="0" locked="0" layoutInCell="1" allowOverlap="1" wp14:anchorId="09BA3AFE" wp14:editId="09D8BDDF">
            <wp:simplePos x="0" y="0"/>
            <wp:positionH relativeFrom="margin">
              <wp:posOffset>2370690</wp:posOffset>
            </wp:positionH>
            <wp:positionV relativeFrom="paragraph">
              <wp:posOffset>121935</wp:posOffset>
            </wp:positionV>
            <wp:extent cx="4560102" cy="2293730"/>
            <wp:effectExtent l="9208" t="0" r="2222" b="2223"/>
            <wp:wrapNone/>
            <wp:docPr id="4" name="Imagem 1" descr="C:\Users\RITA\AppData\Local\Microsoft\Windows\Temporary Internet Files\Content.Word\20171019_131112.jpg"/>
            <wp:cNvGraphicFramePr/>
            <a:graphic xmlns:a="http://schemas.openxmlformats.org/drawingml/2006/main">
              <a:graphicData uri="http://schemas.openxmlformats.org/drawingml/2006/picture">
                <pic:pic xmlns:pic="http://schemas.openxmlformats.org/drawingml/2006/picture">
                  <pic:nvPicPr>
                    <pic:cNvPr id="414776645" name="Picture 1" descr="C:\Users\RITA\AppData\Local\Microsoft\Windows\Temporary Internet Files\Content.Word\20171019_131112.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rot="5400000">
                      <a:off x="0" y="0"/>
                      <a:ext cx="4560102" cy="22937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137D448" w14:textId="7B1D6C5A" w:rsidR="00C334BD" w:rsidRDefault="00C334BD" w:rsidP="00C334BD">
      <w:pPr>
        <w:jc w:val="both"/>
        <w:rPr>
          <w:sz w:val="24"/>
          <w:szCs w:val="24"/>
        </w:rPr>
      </w:pPr>
    </w:p>
    <w:p w14:paraId="25D7866E" w14:textId="02FC9226" w:rsidR="00C334BD" w:rsidRDefault="00C334BD" w:rsidP="00C334BD">
      <w:pPr>
        <w:jc w:val="both"/>
        <w:rPr>
          <w:sz w:val="24"/>
          <w:szCs w:val="24"/>
        </w:rPr>
      </w:pPr>
    </w:p>
    <w:p w14:paraId="584CED3F" w14:textId="291645C3" w:rsidR="00C334BD" w:rsidRDefault="00C334BD" w:rsidP="00C334BD">
      <w:pPr>
        <w:jc w:val="both"/>
        <w:rPr>
          <w:sz w:val="24"/>
          <w:szCs w:val="24"/>
        </w:rPr>
      </w:pPr>
    </w:p>
    <w:p w14:paraId="1A366813" w14:textId="5CDEF9A6" w:rsidR="00C334BD" w:rsidRDefault="00C334BD" w:rsidP="00C334BD">
      <w:pPr>
        <w:jc w:val="both"/>
        <w:rPr>
          <w:sz w:val="24"/>
          <w:szCs w:val="24"/>
        </w:rPr>
      </w:pPr>
    </w:p>
    <w:p w14:paraId="344360BE" w14:textId="0DF6762C" w:rsidR="00C334BD" w:rsidRDefault="00C334BD" w:rsidP="00C334BD">
      <w:pPr>
        <w:jc w:val="both"/>
        <w:rPr>
          <w:sz w:val="24"/>
          <w:szCs w:val="24"/>
        </w:rPr>
      </w:pPr>
    </w:p>
    <w:p w14:paraId="17E32993" w14:textId="77777777" w:rsidR="00C334BD" w:rsidRDefault="00C334BD" w:rsidP="00C334BD">
      <w:pPr>
        <w:jc w:val="both"/>
        <w:rPr>
          <w:sz w:val="24"/>
          <w:szCs w:val="24"/>
        </w:rPr>
      </w:pPr>
    </w:p>
    <w:p w14:paraId="00BEA9FF" w14:textId="77777777" w:rsidR="00C334BD" w:rsidRDefault="00C334BD" w:rsidP="00C334BD">
      <w:pPr>
        <w:jc w:val="both"/>
        <w:rPr>
          <w:sz w:val="24"/>
          <w:szCs w:val="24"/>
        </w:rPr>
      </w:pPr>
    </w:p>
    <w:p w14:paraId="12DC312D" w14:textId="77777777" w:rsidR="00C334BD" w:rsidRDefault="00C334BD" w:rsidP="00C334BD">
      <w:pPr>
        <w:jc w:val="both"/>
        <w:rPr>
          <w:b/>
          <w:sz w:val="24"/>
          <w:szCs w:val="24"/>
        </w:rPr>
      </w:pPr>
    </w:p>
    <w:p w14:paraId="7D4906DD" w14:textId="5AF8B8F3" w:rsidR="00C334BD" w:rsidRDefault="00C334BD" w:rsidP="00C334BD">
      <w:pPr>
        <w:jc w:val="both"/>
        <w:rPr>
          <w:sz w:val="24"/>
          <w:szCs w:val="24"/>
        </w:rPr>
      </w:pPr>
      <w:r w:rsidRPr="00EF1B9B">
        <w:rPr>
          <w:b/>
          <w:sz w:val="24"/>
          <w:szCs w:val="24"/>
        </w:rPr>
        <w:lastRenderedPageBreak/>
        <w:t>Photo 2</w:t>
      </w:r>
      <w:r>
        <w:rPr>
          <w:sz w:val="24"/>
          <w:szCs w:val="24"/>
        </w:rPr>
        <w:t> - Computer Room</w:t>
      </w:r>
    </w:p>
    <w:p w14:paraId="75993DA6" w14:textId="77777777" w:rsidR="00C334BD" w:rsidRDefault="00C334BD" w:rsidP="00C334BD">
      <w:pPr>
        <w:jc w:val="both"/>
        <w:rPr>
          <w:sz w:val="24"/>
          <w:szCs w:val="24"/>
        </w:rPr>
      </w:pPr>
    </w:p>
    <w:p w14:paraId="12DF02C4" w14:textId="77777777" w:rsidR="00C334BD" w:rsidRDefault="00C334BD" w:rsidP="00C334BD">
      <w:pPr>
        <w:jc w:val="both"/>
        <w:rPr>
          <w:sz w:val="24"/>
          <w:szCs w:val="24"/>
        </w:rPr>
      </w:pPr>
    </w:p>
    <w:p w14:paraId="1079DD9E" w14:textId="77777777" w:rsidR="00C334BD" w:rsidRDefault="00C334BD" w:rsidP="00C334BD">
      <w:pPr>
        <w:jc w:val="both"/>
        <w:rPr>
          <w:sz w:val="24"/>
          <w:szCs w:val="24"/>
        </w:rPr>
      </w:pPr>
    </w:p>
    <w:p w14:paraId="2E37A3A8" w14:textId="77777777" w:rsidR="00C334BD" w:rsidRDefault="00C334BD" w:rsidP="00C334BD">
      <w:pPr>
        <w:jc w:val="both"/>
        <w:rPr>
          <w:sz w:val="24"/>
          <w:szCs w:val="24"/>
        </w:rPr>
      </w:pPr>
      <w:r w:rsidRPr="005B2E63">
        <w:rPr>
          <w:noProof/>
          <w:sz w:val="24"/>
          <w:szCs w:val="24"/>
          <w:lang w:eastAsia="pt-BR"/>
        </w:rPr>
        <w:drawing>
          <wp:anchor distT="0" distB="0" distL="114300" distR="114300" simplePos="0" relativeHeight="251660288" behindDoc="0" locked="0" layoutInCell="1" allowOverlap="1" wp14:anchorId="6AB5C282" wp14:editId="59F3DD27">
            <wp:simplePos x="0" y="0"/>
            <wp:positionH relativeFrom="column">
              <wp:posOffset>-1145089</wp:posOffset>
            </wp:positionH>
            <wp:positionV relativeFrom="paragraph">
              <wp:posOffset>331610</wp:posOffset>
            </wp:positionV>
            <wp:extent cx="5400040" cy="3037686"/>
            <wp:effectExtent l="317" t="0" r="0" b="0"/>
            <wp:wrapNone/>
            <wp:docPr id="5" name="Imagem 2" descr="C:\Users\RITA\AppData\Local\Microsoft\Windows\Temporary Internet Files\Content.Word\20171019_131124.jpg"/>
            <wp:cNvGraphicFramePr/>
            <a:graphic xmlns:a="http://schemas.openxmlformats.org/drawingml/2006/main">
              <a:graphicData uri="http://schemas.openxmlformats.org/drawingml/2006/picture">
                <pic:pic xmlns:pic="http://schemas.openxmlformats.org/drawingml/2006/picture">
                  <pic:nvPicPr>
                    <pic:cNvPr id="1900122173" name="Picture 4" descr="C:\Users\RITA\AppData\Local\Microsoft\Windows\Temporary Internet Files\Content.Word\20171019_131124.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rot="5400000">
                      <a:off x="0" y="0"/>
                      <a:ext cx="5400040" cy="303768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78E32C8" w14:textId="77777777" w:rsidR="00C334BD" w:rsidRDefault="00C334BD" w:rsidP="00C334BD">
      <w:pPr>
        <w:jc w:val="both"/>
        <w:rPr>
          <w:sz w:val="24"/>
          <w:szCs w:val="24"/>
        </w:rPr>
      </w:pPr>
    </w:p>
    <w:p w14:paraId="153EF8D4" w14:textId="77777777" w:rsidR="00C334BD" w:rsidRDefault="00C334BD" w:rsidP="00C334BD">
      <w:pPr>
        <w:jc w:val="both"/>
        <w:rPr>
          <w:sz w:val="24"/>
          <w:szCs w:val="24"/>
        </w:rPr>
      </w:pPr>
    </w:p>
    <w:p w14:paraId="2BDC8C26" w14:textId="77777777" w:rsidR="00C334BD" w:rsidRDefault="00C334BD" w:rsidP="00C334BD">
      <w:pPr>
        <w:jc w:val="both"/>
        <w:rPr>
          <w:sz w:val="24"/>
          <w:szCs w:val="24"/>
        </w:rPr>
      </w:pPr>
    </w:p>
    <w:p w14:paraId="46F94AF2" w14:textId="77777777" w:rsidR="00C334BD" w:rsidRDefault="00C334BD" w:rsidP="00C334BD">
      <w:pPr>
        <w:jc w:val="both"/>
        <w:rPr>
          <w:sz w:val="24"/>
          <w:szCs w:val="24"/>
        </w:rPr>
      </w:pPr>
    </w:p>
    <w:p w14:paraId="64BD0825" w14:textId="77777777" w:rsidR="00C334BD" w:rsidRDefault="00C334BD" w:rsidP="00C334BD">
      <w:pPr>
        <w:jc w:val="both"/>
        <w:rPr>
          <w:sz w:val="24"/>
          <w:szCs w:val="24"/>
        </w:rPr>
      </w:pPr>
    </w:p>
    <w:p w14:paraId="42EE524D" w14:textId="77777777" w:rsidR="00C334BD" w:rsidRDefault="00C334BD" w:rsidP="00C334BD">
      <w:pPr>
        <w:jc w:val="both"/>
        <w:rPr>
          <w:sz w:val="24"/>
          <w:szCs w:val="24"/>
        </w:rPr>
      </w:pPr>
    </w:p>
    <w:p w14:paraId="4BD82C2A" w14:textId="77777777" w:rsidR="00C334BD" w:rsidRDefault="00C334BD" w:rsidP="00C334BD">
      <w:pPr>
        <w:jc w:val="both"/>
        <w:rPr>
          <w:sz w:val="24"/>
          <w:szCs w:val="24"/>
        </w:rPr>
      </w:pPr>
    </w:p>
    <w:p w14:paraId="3F231914" w14:textId="77777777" w:rsidR="00C334BD" w:rsidRDefault="00C334BD" w:rsidP="00C334BD">
      <w:pPr>
        <w:jc w:val="both"/>
        <w:rPr>
          <w:sz w:val="24"/>
          <w:szCs w:val="24"/>
        </w:rPr>
      </w:pPr>
    </w:p>
    <w:p w14:paraId="4085FB98" w14:textId="77777777" w:rsidR="00C334BD" w:rsidRDefault="00C334BD" w:rsidP="00C334BD">
      <w:pPr>
        <w:jc w:val="both"/>
        <w:rPr>
          <w:sz w:val="24"/>
          <w:szCs w:val="24"/>
        </w:rPr>
      </w:pPr>
    </w:p>
    <w:p w14:paraId="6F11BC33" w14:textId="77777777" w:rsidR="00C334BD" w:rsidRDefault="00C334BD" w:rsidP="00C334BD">
      <w:pPr>
        <w:jc w:val="both"/>
        <w:rPr>
          <w:sz w:val="24"/>
          <w:szCs w:val="24"/>
        </w:rPr>
      </w:pPr>
    </w:p>
    <w:p w14:paraId="166DE365" w14:textId="77777777" w:rsidR="00C334BD" w:rsidRDefault="00C334BD" w:rsidP="00C334BD">
      <w:pPr>
        <w:jc w:val="both"/>
        <w:rPr>
          <w:sz w:val="24"/>
          <w:szCs w:val="24"/>
        </w:rPr>
      </w:pPr>
    </w:p>
    <w:p w14:paraId="10B95EB4" w14:textId="77777777" w:rsidR="00C334BD" w:rsidRDefault="00C334BD" w:rsidP="00C334BD">
      <w:pPr>
        <w:jc w:val="both"/>
        <w:rPr>
          <w:sz w:val="24"/>
          <w:szCs w:val="24"/>
        </w:rPr>
      </w:pPr>
    </w:p>
    <w:p w14:paraId="3272DE08" w14:textId="77777777" w:rsidR="00C334BD" w:rsidRDefault="00C334BD" w:rsidP="00C334BD">
      <w:pPr>
        <w:jc w:val="both"/>
        <w:rPr>
          <w:sz w:val="24"/>
          <w:szCs w:val="24"/>
        </w:rPr>
      </w:pPr>
    </w:p>
    <w:p w14:paraId="7BBCAD0C" w14:textId="77777777" w:rsidR="00C334BD" w:rsidRDefault="00C334BD" w:rsidP="00C334BD">
      <w:pPr>
        <w:jc w:val="both"/>
        <w:rPr>
          <w:sz w:val="24"/>
          <w:szCs w:val="24"/>
        </w:rPr>
      </w:pPr>
    </w:p>
    <w:p w14:paraId="1047A4E4" w14:textId="77777777" w:rsidR="00C334BD" w:rsidRDefault="00C334BD" w:rsidP="00C334BD">
      <w:pPr>
        <w:jc w:val="both"/>
        <w:rPr>
          <w:sz w:val="24"/>
          <w:szCs w:val="24"/>
        </w:rPr>
      </w:pPr>
    </w:p>
    <w:p w14:paraId="278D784D" w14:textId="77777777" w:rsidR="00C334BD" w:rsidRDefault="00C334BD" w:rsidP="00C334BD">
      <w:pPr>
        <w:jc w:val="both"/>
        <w:rPr>
          <w:sz w:val="24"/>
          <w:szCs w:val="24"/>
        </w:rPr>
      </w:pPr>
    </w:p>
    <w:p w14:paraId="794CE1A9" w14:textId="13E08D43" w:rsidR="00C334BD" w:rsidRDefault="00C334BD" w:rsidP="00C334BD">
      <w:pPr>
        <w:jc w:val="both"/>
        <w:rPr>
          <w:b/>
          <w:sz w:val="24"/>
          <w:szCs w:val="24"/>
        </w:rPr>
      </w:pPr>
      <w:r>
        <w:rPr>
          <w:b/>
          <w:sz w:val="24"/>
          <w:szCs w:val="24"/>
        </w:rPr>
        <w:t xml:space="preserve">The </w:t>
      </w:r>
      <w:r>
        <w:rPr>
          <w:b/>
          <w:sz w:val="24"/>
          <w:szCs w:val="24"/>
        </w:rPr>
        <w:t>Environment:</w:t>
      </w:r>
    </w:p>
    <w:p w14:paraId="1579F95F" w14:textId="77777777" w:rsidR="00C334BD" w:rsidRDefault="00C334BD" w:rsidP="00C334BD">
      <w:pPr>
        <w:jc w:val="both"/>
      </w:pPr>
      <w:r>
        <w:rPr>
          <w:sz w:val="24"/>
          <w:szCs w:val="24"/>
        </w:rPr>
        <w:tab/>
        <w:t>“</w:t>
      </w:r>
      <w:r w:rsidRPr="007D266E">
        <w:rPr>
          <w:sz w:val="24"/>
          <w:szCs w:val="24"/>
        </w:rPr>
        <w:t>There is a greater concentration of seniors in the Community of Heliopolis</w:t>
      </w:r>
      <w:r>
        <w:rPr>
          <w:sz w:val="24"/>
          <w:szCs w:val="24"/>
        </w:rPr>
        <w:t xml:space="preserve"> because </w:t>
      </w:r>
      <w:r w:rsidRPr="007D266E">
        <w:rPr>
          <w:sz w:val="24"/>
          <w:szCs w:val="24"/>
        </w:rPr>
        <w:t>it is the hub of the textile industries in that region</w:t>
      </w:r>
      <w:r>
        <w:rPr>
          <w:sz w:val="24"/>
          <w:szCs w:val="24"/>
        </w:rPr>
        <w:t xml:space="preserve"> </w:t>
      </w:r>
      <w:r w:rsidRPr="007D266E">
        <w:rPr>
          <w:sz w:val="24"/>
          <w:szCs w:val="24"/>
        </w:rPr>
        <w:t xml:space="preserve">and </w:t>
      </w:r>
      <w:r>
        <w:rPr>
          <w:sz w:val="24"/>
          <w:szCs w:val="24"/>
        </w:rPr>
        <w:t xml:space="preserve">for that reason the community </w:t>
      </w:r>
      <w:r w:rsidRPr="007D266E">
        <w:rPr>
          <w:sz w:val="24"/>
          <w:szCs w:val="24"/>
        </w:rPr>
        <w:t xml:space="preserve">settled </w:t>
      </w:r>
      <w:r>
        <w:rPr>
          <w:sz w:val="24"/>
          <w:szCs w:val="24"/>
        </w:rPr>
        <w:t>with</w:t>
      </w:r>
      <w:r w:rsidRPr="007D266E">
        <w:rPr>
          <w:sz w:val="24"/>
          <w:szCs w:val="24"/>
        </w:rPr>
        <w:t>in the vicinity.</w:t>
      </w:r>
      <w:r>
        <w:rPr>
          <w:sz w:val="24"/>
          <w:szCs w:val="24"/>
        </w:rPr>
        <w:t>”</w:t>
      </w:r>
      <w:r w:rsidRPr="007D266E">
        <w:t xml:space="preserve"> (Brazil, 2003)</w:t>
      </w:r>
    </w:p>
    <w:p w14:paraId="0360776D" w14:textId="77777777" w:rsidR="00C334BD" w:rsidRDefault="00C334BD" w:rsidP="00C334BD">
      <w:pPr>
        <w:jc w:val="both"/>
      </w:pPr>
      <w:r>
        <w:rPr>
          <w:b/>
        </w:rPr>
        <w:tab/>
      </w:r>
      <w:r>
        <w:t xml:space="preserve">The Group, </w:t>
      </w:r>
      <w:r w:rsidRPr="00133713">
        <w:rPr>
          <w:i/>
        </w:rPr>
        <w:t xml:space="preserve">Associação de Amparo ao Idoso – </w:t>
      </w:r>
      <w:r>
        <w:rPr>
          <w:i/>
        </w:rPr>
        <w:t xml:space="preserve">The </w:t>
      </w:r>
      <w:r w:rsidRPr="00133713">
        <w:rPr>
          <w:i/>
        </w:rPr>
        <w:t>Velho Amigo Project – Heliópolis</w:t>
      </w:r>
      <w:r>
        <w:t xml:space="preserve"> was made up of 60 senior citizens when the project first began in January 2017, and throughout the course of one year, we were able to accommodate more people who sought the project – we now have 101 seniors enrolled in the project.</w:t>
      </w:r>
    </w:p>
    <w:p w14:paraId="26D22FC5" w14:textId="77777777" w:rsidR="00C334BD" w:rsidRDefault="00C334BD" w:rsidP="00C334BD">
      <w:pPr>
        <w:ind w:firstLine="708"/>
        <w:jc w:val="both"/>
      </w:pPr>
      <w:r>
        <w:lastRenderedPageBreak/>
        <w:t>The group has a monthly income of one minimum wage on average, being that the vast majority of their relatives, sons, daughters, grandchildren and others survive on what they (the elderly) have to sustain themselves.</w:t>
      </w:r>
    </w:p>
    <w:p w14:paraId="687F619F" w14:textId="77777777" w:rsidR="00C334BD" w:rsidRDefault="00C334BD" w:rsidP="00C334BD">
      <w:pPr>
        <w:jc w:val="both"/>
      </w:pPr>
    </w:p>
    <w:p w14:paraId="79D0EE6B" w14:textId="77777777" w:rsidR="00C334BD" w:rsidRDefault="00C334BD" w:rsidP="00C334BD">
      <w:pPr>
        <w:jc w:val="both"/>
      </w:pPr>
      <w:r>
        <w:t>Chart 1. Percentage of the monthly income of group participants</w:t>
      </w:r>
    </w:p>
    <w:p w14:paraId="5F578105" w14:textId="77777777" w:rsidR="00C334BD" w:rsidRDefault="00C334BD" w:rsidP="00C334BD">
      <w:pPr>
        <w:jc w:val="both"/>
      </w:pPr>
    </w:p>
    <w:p w14:paraId="3AFD8A4A" w14:textId="77777777" w:rsidR="00C334BD" w:rsidRDefault="00C334BD" w:rsidP="00C334BD">
      <w:pPr>
        <w:jc w:val="both"/>
      </w:pPr>
      <w:r>
        <w:rPr>
          <w:noProof/>
          <w:lang w:eastAsia="pt-BR"/>
        </w:rPr>
        <w:drawing>
          <wp:inline distT="0" distB="0" distL="0" distR="0" wp14:anchorId="7B77F888" wp14:editId="448671AB">
            <wp:extent cx="4543425" cy="2752725"/>
            <wp:effectExtent l="19050" t="0" r="9525"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BAEFAD2" w14:textId="77777777" w:rsidR="00C334BD" w:rsidRPr="00EF1B9B" w:rsidRDefault="00C334BD" w:rsidP="00C334BD">
      <w:pPr>
        <w:jc w:val="both"/>
      </w:pPr>
    </w:p>
    <w:p w14:paraId="72D91E22" w14:textId="77777777" w:rsidR="00C334BD" w:rsidRPr="00641973" w:rsidRDefault="00C334BD" w:rsidP="00C334BD">
      <w:pPr>
        <w:jc w:val="both"/>
      </w:pPr>
      <w:r w:rsidRPr="00641973">
        <w:t>S/M - Minimum Wage.</w:t>
      </w:r>
    </w:p>
    <w:p w14:paraId="0E65E202" w14:textId="77777777" w:rsidR="00C334BD" w:rsidRPr="00641973" w:rsidRDefault="00C334BD" w:rsidP="00C334BD">
      <w:pPr>
        <w:jc w:val="both"/>
      </w:pPr>
      <w:r>
        <w:rPr>
          <w:b/>
        </w:rPr>
        <w:tab/>
      </w:r>
      <w:r w:rsidRPr="00641973">
        <w:t>The table above </w:t>
      </w:r>
      <w:r>
        <w:t>shows that 90% of the members of the group receive a monthly income of up to one minimum wage, in general, retirement, pension or </w:t>
      </w:r>
      <w:r w:rsidRPr="004C78AF">
        <w:t>the Continuous Cash Benefit Program (REVAS-BPC-LOAS)</w:t>
      </w:r>
      <w:r>
        <w:t>, while  the remaining 10% receive two or more minimum wages, from (besides the incomes mentioned above) other extras, such as; domestic services (maid), selling beauty products and providing services to sewing companies.</w:t>
      </w:r>
    </w:p>
    <w:p w14:paraId="759C30AE" w14:textId="210E69C3" w:rsidR="00C334BD" w:rsidRDefault="00C334BD" w:rsidP="00C334BD">
      <w:pPr>
        <w:jc w:val="both"/>
        <w:rPr>
          <w:b/>
          <w:sz w:val="24"/>
          <w:szCs w:val="24"/>
        </w:rPr>
      </w:pPr>
      <w:r>
        <w:rPr>
          <w:b/>
          <w:sz w:val="24"/>
          <w:szCs w:val="24"/>
        </w:rPr>
        <w:t>Re-enrollment:</w:t>
      </w:r>
    </w:p>
    <w:p w14:paraId="040467C5" w14:textId="77777777" w:rsidR="00C334BD" w:rsidRDefault="00C334BD" w:rsidP="00C334BD">
      <w:pPr>
        <w:jc w:val="both"/>
        <w:rPr>
          <w:sz w:val="24"/>
          <w:szCs w:val="24"/>
        </w:rPr>
      </w:pPr>
      <w:r>
        <w:rPr>
          <w:sz w:val="24"/>
          <w:szCs w:val="24"/>
        </w:rPr>
        <w:tab/>
      </w:r>
      <w:r w:rsidRPr="00C41E13">
        <w:rPr>
          <w:sz w:val="24"/>
          <w:szCs w:val="24"/>
        </w:rPr>
        <w:t xml:space="preserve">Enrollment for </w:t>
      </w:r>
      <w:r>
        <w:rPr>
          <w:sz w:val="24"/>
          <w:szCs w:val="24"/>
        </w:rPr>
        <w:t xml:space="preserve">the year of </w:t>
      </w:r>
      <w:r w:rsidRPr="00C41E13">
        <w:rPr>
          <w:sz w:val="24"/>
          <w:szCs w:val="24"/>
        </w:rPr>
        <w:t>2017 was carried out from January 16th to February 9th</w:t>
      </w:r>
      <w:r>
        <w:rPr>
          <w:sz w:val="24"/>
          <w:szCs w:val="24"/>
        </w:rPr>
        <w:t xml:space="preserve"> – and </w:t>
      </w:r>
      <w:r w:rsidRPr="00C41E13">
        <w:rPr>
          <w:sz w:val="24"/>
          <w:szCs w:val="24"/>
        </w:rPr>
        <w:t>on February 10th we had our first meeting with the new</w:t>
      </w:r>
      <w:r>
        <w:rPr>
          <w:sz w:val="24"/>
          <w:szCs w:val="24"/>
        </w:rPr>
        <w:t>comers</w:t>
      </w:r>
      <w:r w:rsidRPr="00C41E13">
        <w:rPr>
          <w:sz w:val="24"/>
          <w:szCs w:val="24"/>
        </w:rPr>
        <w:t xml:space="preserve">. We had 47 people in attendance out of the 60 people that had enrolled. The aim of the meeting was to let people know the objectives of </w:t>
      </w:r>
      <w:r>
        <w:rPr>
          <w:sz w:val="24"/>
          <w:szCs w:val="24"/>
        </w:rPr>
        <w:t>T</w:t>
      </w:r>
      <w:r w:rsidRPr="00C41E13">
        <w:rPr>
          <w:sz w:val="24"/>
          <w:szCs w:val="24"/>
        </w:rPr>
        <w:t xml:space="preserve">he Velho Amigo Project </w:t>
      </w:r>
      <w:r>
        <w:rPr>
          <w:sz w:val="24"/>
          <w:szCs w:val="24"/>
        </w:rPr>
        <w:t>(</w:t>
      </w:r>
      <w:r w:rsidRPr="00C41E13">
        <w:rPr>
          <w:sz w:val="24"/>
          <w:szCs w:val="24"/>
        </w:rPr>
        <w:t>Heliopolis</w:t>
      </w:r>
      <w:r>
        <w:rPr>
          <w:sz w:val="24"/>
          <w:szCs w:val="24"/>
        </w:rPr>
        <w:t>)</w:t>
      </w:r>
      <w:r w:rsidRPr="00C41E13">
        <w:rPr>
          <w:sz w:val="24"/>
          <w:szCs w:val="24"/>
        </w:rPr>
        <w:t> </w:t>
      </w:r>
      <w:r>
        <w:rPr>
          <w:sz w:val="24"/>
          <w:szCs w:val="24"/>
        </w:rPr>
        <w:t xml:space="preserve">as well as </w:t>
      </w:r>
      <w:r w:rsidRPr="00C41E13">
        <w:rPr>
          <w:sz w:val="24"/>
          <w:szCs w:val="24"/>
        </w:rPr>
        <w:t>how activities would be conducted.</w:t>
      </w:r>
    </w:p>
    <w:p w14:paraId="380D9B0D" w14:textId="625286BC" w:rsidR="00C334BD" w:rsidRDefault="00C334BD" w:rsidP="00C334BD">
      <w:pPr>
        <w:jc w:val="both"/>
        <w:rPr>
          <w:b/>
          <w:sz w:val="24"/>
          <w:szCs w:val="24"/>
        </w:rPr>
      </w:pPr>
      <w:r>
        <w:rPr>
          <w:b/>
          <w:sz w:val="24"/>
          <w:szCs w:val="24"/>
        </w:rPr>
        <w:t>Meetings:</w:t>
      </w:r>
    </w:p>
    <w:p w14:paraId="7D021B2F" w14:textId="77777777" w:rsidR="00C334BD" w:rsidRDefault="00C334BD" w:rsidP="00C334BD">
      <w:pPr>
        <w:jc w:val="both"/>
        <w:rPr>
          <w:sz w:val="24"/>
          <w:szCs w:val="24"/>
        </w:rPr>
      </w:pPr>
      <w:r>
        <w:rPr>
          <w:sz w:val="24"/>
          <w:szCs w:val="24"/>
        </w:rPr>
        <w:tab/>
        <w:t xml:space="preserve">There were ten monthly meetings (two of these were held in February) and once a month after that. The monthly meetings aimed to provide general reports of activities, allocate the </w:t>
      </w:r>
      <w:r>
        <w:rPr>
          <w:sz w:val="24"/>
          <w:szCs w:val="24"/>
        </w:rPr>
        <w:lastRenderedPageBreak/>
        <w:t>monthly schedule, assess the activities that were planned and implemented the month before, setting of guidelines, watching educational films, group workshops, raffles and seminars.</w:t>
      </w:r>
    </w:p>
    <w:p w14:paraId="54D9D5A1" w14:textId="77777777" w:rsidR="00C334BD" w:rsidRDefault="00C334BD" w:rsidP="00C334BD">
      <w:pPr>
        <w:ind w:firstLine="708"/>
        <w:jc w:val="both"/>
        <w:rPr>
          <w:sz w:val="24"/>
          <w:szCs w:val="24"/>
        </w:rPr>
      </w:pPr>
      <w:r>
        <w:rPr>
          <w:sz w:val="24"/>
          <w:szCs w:val="24"/>
        </w:rPr>
        <w:t>On February 23rd we had a meeting with the entire group, which from then on would be held monthly, on the last Thursday of every month (on that day we had 36 older adults in attendance). The purpose of the meeting was to build rapport among the people in the group. We also wanted to make them more knowledgeable about the program. We distributed the monthly schedule and explained how they could sign up for activities, as well as the importance of good attendance (since activities are in high demand).</w:t>
      </w:r>
    </w:p>
    <w:p w14:paraId="43E56F8F" w14:textId="77777777" w:rsidR="00C334BD" w:rsidRDefault="00C334BD" w:rsidP="00C334BD">
      <w:pPr>
        <w:ind w:firstLine="708"/>
        <w:jc w:val="both"/>
        <w:rPr>
          <w:sz w:val="24"/>
          <w:szCs w:val="24"/>
        </w:rPr>
      </w:pPr>
    </w:p>
    <w:p w14:paraId="53F59445" w14:textId="77777777" w:rsidR="00C334BD" w:rsidRDefault="00C334BD" w:rsidP="00C334BD">
      <w:pPr>
        <w:jc w:val="both"/>
        <w:rPr>
          <w:sz w:val="24"/>
          <w:szCs w:val="24"/>
        </w:rPr>
      </w:pPr>
      <w:r w:rsidRPr="00E57FFC">
        <w:rPr>
          <w:noProof/>
          <w:sz w:val="24"/>
          <w:szCs w:val="24"/>
          <w:lang w:eastAsia="pt-BR"/>
        </w:rPr>
        <w:drawing>
          <wp:inline distT="0" distB="0" distL="0" distR="0" wp14:anchorId="74C37520" wp14:editId="09713BD2">
            <wp:extent cx="2276475" cy="3381375"/>
            <wp:effectExtent l="19050" t="0" r="9525" b="0"/>
            <wp:docPr id="54" name="Imagem 27" descr="C:\Users\RITA\Desktop\FOTOS DO CELULAR DA RITA - WZAPP - 2017\JUL-AGO-SET-2017\20170921_134256.jpg"/>
            <wp:cNvGraphicFramePr/>
            <a:graphic xmlns:a="http://schemas.openxmlformats.org/drawingml/2006/main">
              <a:graphicData uri="http://schemas.openxmlformats.org/drawingml/2006/picture">
                <pic:pic xmlns:pic="http://schemas.openxmlformats.org/drawingml/2006/picture">
                  <pic:nvPicPr>
                    <pic:cNvPr id="1820508356" name="Picture 24" descr="C:\Users\RITA\Desktop\FOTOS DO CELULAR DA RITA - WZAPP - 2017\JUL-AGO-SET-2017\20170921_134256.jpg"/>
                    <pic:cNvPicPr>
                      <a:picLocks noChangeAspect="1" noChangeArrowheads="1"/>
                    </pic:cNvPicPr>
                  </pic:nvPicPr>
                  <pic:blipFill>
                    <a:blip r:embed="rId8" cstate="print"/>
                    <a:stretch>
                      <a:fillRect/>
                    </a:stretch>
                  </pic:blipFill>
                  <pic:spPr bwMode="auto">
                    <a:xfrm>
                      <a:off x="0" y="0"/>
                      <a:ext cx="2276319" cy="3381144"/>
                    </a:xfrm>
                    <a:prstGeom prst="rect">
                      <a:avLst/>
                    </a:prstGeom>
                    <a:noFill/>
                    <a:ln w="9525">
                      <a:noFill/>
                      <a:miter lim="800000"/>
                      <a:headEnd/>
                      <a:tailEnd/>
                    </a:ln>
                  </pic:spPr>
                </pic:pic>
              </a:graphicData>
            </a:graphic>
          </wp:inline>
        </w:drawing>
      </w:r>
    </w:p>
    <w:p w14:paraId="0F45F44F" w14:textId="77777777" w:rsidR="00C334BD" w:rsidRDefault="00C334BD" w:rsidP="00C334BD">
      <w:pPr>
        <w:jc w:val="both"/>
        <w:rPr>
          <w:sz w:val="24"/>
          <w:szCs w:val="24"/>
        </w:rPr>
      </w:pPr>
      <w:r>
        <w:rPr>
          <w:sz w:val="24"/>
          <w:szCs w:val="24"/>
        </w:rPr>
        <w:t>Photo 3 - Monthly group meeting.</w:t>
      </w:r>
    </w:p>
    <w:p w14:paraId="712C7E71" w14:textId="77777777" w:rsidR="00760D1B" w:rsidRDefault="00760D1B"/>
    <w:sectPr w:rsidR="00760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BD"/>
    <w:rsid w:val="00004EA8"/>
    <w:rsid w:val="00011A2B"/>
    <w:rsid w:val="0001277D"/>
    <w:rsid w:val="00014BA3"/>
    <w:rsid w:val="00022310"/>
    <w:rsid w:val="000225A4"/>
    <w:rsid w:val="000232B9"/>
    <w:rsid w:val="00035BC2"/>
    <w:rsid w:val="00043328"/>
    <w:rsid w:val="00044E93"/>
    <w:rsid w:val="00047CEF"/>
    <w:rsid w:val="00050CD6"/>
    <w:rsid w:val="000532D1"/>
    <w:rsid w:val="000603DF"/>
    <w:rsid w:val="00066B20"/>
    <w:rsid w:val="000741D3"/>
    <w:rsid w:val="00075EB4"/>
    <w:rsid w:val="00076209"/>
    <w:rsid w:val="000800E5"/>
    <w:rsid w:val="000810E8"/>
    <w:rsid w:val="0008745B"/>
    <w:rsid w:val="000B0F35"/>
    <w:rsid w:val="000B1A0F"/>
    <w:rsid w:val="000B227D"/>
    <w:rsid w:val="000B39E2"/>
    <w:rsid w:val="000C5C51"/>
    <w:rsid w:val="000D20C2"/>
    <w:rsid w:val="000D50FE"/>
    <w:rsid w:val="000E0CEC"/>
    <w:rsid w:val="000E15D7"/>
    <w:rsid w:val="000E501C"/>
    <w:rsid w:val="000E71F2"/>
    <w:rsid w:val="000E76FE"/>
    <w:rsid w:val="000F42C5"/>
    <w:rsid w:val="000F7680"/>
    <w:rsid w:val="00116E32"/>
    <w:rsid w:val="001226BB"/>
    <w:rsid w:val="001255DF"/>
    <w:rsid w:val="00125FF6"/>
    <w:rsid w:val="00130742"/>
    <w:rsid w:val="001310FA"/>
    <w:rsid w:val="0013213F"/>
    <w:rsid w:val="0013240C"/>
    <w:rsid w:val="00135410"/>
    <w:rsid w:val="00136F15"/>
    <w:rsid w:val="001412A4"/>
    <w:rsid w:val="001419A4"/>
    <w:rsid w:val="0014247D"/>
    <w:rsid w:val="001430F0"/>
    <w:rsid w:val="00150C4F"/>
    <w:rsid w:val="00151659"/>
    <w:rsid w:val="00152DCD"/>
    <w:rsid w:val="00153565"/>
    <w:rsid w:val="001545BF"/>
    <w:rsid w:val="001547DE"/>
    <w:rsid w:val="00155BD2"/>
    <w:rsid w:val="00156E4C"/>
    <w:rsid w:val="00163705"/>
    <w:rsid w:val="0016776B"/>
    <w:rsid w:val="00167D5B"/>
    <w:rsid w:val="0017598D"/>
    <w:rsid w:val="0018102F"/>
    <w:rsid w:val="00182CBD"/>
    <w:rsid w:val="001974DD"/>
    <w:rsid w:val="00197768"/>
    <w:rsid w:val="001B73AF"/>
    <w:rsid w:val="001C0701"/>
    <w:rsid w:val="001C2E04"/>
    <w:rsid w:val="001C721C"/>
    <w:rsid w:val="001D0C34"/>
    <w:rsid w:val="001D5FDF"/>
    <w:rsid w:val="001D6462"/>
    <w:rsid w:val="001D6B4D"/>
    <w:rsid w:val="001E0866"/>
    <w:rsid w:val="001E7D4A"/>
    <w:rsid w:val="001F3B13"/>
    <w:rsid w:val="001F490D"/>
    <w:rsid w:val="001F6812"/>
    <w:rsid w:val="00206EC8"/>
    <w:rsid w:val="00207999"/>
    <w:rsid w:val="0022053C"/>
    <w:rsid w:val="002312E2"/>
    <w:rsid w:val="0023541E"/>
    <w:rsid w:val="00241367"/>
    <w:rsid w:val="00245B20"/>
    <w:rsid w:val="00261693"/>
    <w:rsid w:val="00261B4B"/>
    <w:rsid w:val="002654F2"/>
    <w:rsid w:val="00266EA6"/>
    <w:rsid w:val="00267E09"/>
    <w:rsid w:val="00271368"/>
    <w:rsid w:val="002758EE"/>
    <w:rsid w:val="00280156"/>
    <w:rsid w:val="002821A8"/>
    <w:rsid w:val="0029133B"/>
    <w:rsid w:val="00291C67"/>
    <w:rsid w:val="00292647"/>
    <w:rsid w:val="0029273C"/>
    <w:rsid w:val="00293D06"/>
    <w:rsid w:val="00294F1A"/>
    <w:rsid w:val="00296E19"/>
    <w:rsid w:val="00297601"/>
    <w:rsid w:val="002A143E"/>
    <w:rsid w:val="002A2470"/>
    <w:rsid w:val="002A3BE5"/>
    <w:rsid w:val="002A42D7"/>
    <w:rsid w:val="002A532D"/>
    <w:rsid w:val="002A5DE0"/>
    <w:rsid w:val="002B3DDD"/>
    <w:rsid w:val="002C19FF"/>
    <w:rsid w:val="002C2684"/>
    <w:rsid w:val="002C55E2"/>
    <w:rsid w:val="002D3745"/>
    <w:rsid w:val="002D568E"/>
    <w:rsid w:val="002D661E"/>
    <w:rsid w:val="002D73C8"/>
    <w:rsid w:val="002E0F1A"/>
    <w:rsid w:val="002E21D0"/>
    <w:rsid w:val="002F1ED4"/>
    <w:rsid w:val="002F2639"/>
    <w:rsid w:val="002F39FD"/>
    <w:rsid w:val="003018AE"/>
    <w:rsid w:val="003041F5"/>
    <w:rsid w:val="003065B4"/>
    <w:rsid w:val="00313BEF"/>
    <w:rsid w:val="00315459"/>
    <w:rsid w:val="00320870"/>
    <w:rsid w:val="00321EA1"/>
    <w:rsid w:val="00325080"/>
    <w:rsid w:val="00332ACB"/>
    <w:rsid w:val="003336DE"/>
    <w:rsid w:val="00336D72"/>
    <w:rsid w:val="00342229"/>
    <w:rsid w:val="00361A82"/>
    <w:rsid w:val="003632FC"/>
    <w:rsid w:val="00367C82"/>
    <w:rsid w:val="003728C3"/>
    <w:rsid w:val="003760F0"/>
    <w:rsid w:val="00376502"/>
    <w:rsid w:val="00377CCD"/>
    <w:rsid w:val="00381E7A"/>
    <w:rsid w:val="00393182"/>
    <w:rsid w:val="0039472D"/>
    <w:rsid w:val="00396076"/>
    <w:rsid w:val="00396C0A"/>
    <w:rsid w:val="003979B3"/>
    <w:rsid w:val="003A5B24"/>
    <w:rsid w:val="003C1429"/>
    <w:rsid w:val="003C52C0"/>
    <w:rsid w:val="003C5E80"/>
    <w:rsid w:val="003D0311"/>
    <w:rsid w:val="003D040B"/>
    <w:rsid w:val="003D39FD"/>
    <w:rsid w:val="003D3CD0"/>
    <w:rsid w:val="003D49B0"/>
    <w:rsid w:val="003D7EA5"/>
    <w:rsid w:val="003E561B"/>
    <w:rsid w:val="003F1CF0"/>
    <w:rsid w:val="003F52AB"/>
    <w:rsid w:val="003F6B7C"/>
    <w:rsid w:val="0040062C"/>
    <w:rsid w:val="0040083B"/>
    <w:rsid w:val="00405ED1"/>
    <w:rsid w:val="00406E2E"/>
    <w:rsid w:val="00417087"/>
    <w:rsid w:val="004177B4"/>
    <w:rsid w:val="00426F0E"/>
    <w:rsid w:val="004336C9"/>
    <w:rsid w:val="00433E52"/>
    <w:rsid w:val="00435B2B"/>
    <w:rsid w:val="00437ED4"/>
    <w:rsid w:val="0044218C"/>
    <w:rsid w:val="00443105"/>
    <w:rsid w:val="00443D65"/>
    <w:rsid w:val="004471E1"/>
    <w:rsid w:val="00450195"/>
    <w:rsid w:val="00450513"/>
    <w:rsid w:val="0045060F"/>
    <w:rsid w:val="00454BC0"/>
    <w:rsid w:val="00463DAF"/>
    <w:rsid w:val="00463DD4"/>
    <w:rsid w:val="00464814"/>
    <w:rsid w:val="0047160F"/>
    <w:rsid w:val="0047347B"/>
    <w:rsid w:val="00474A4F"/>
    <w:rsid w:val="00476DBB"/>
    <w:rsid w:val="004812A4"/>
    <w:rsid w:val="004813AE"/>
    <w:rsid w:val="00481E91"/>
    <w:rsid w:val="00492418"/>
    <w:rsid w:val="004B2689"/>
    <w:rsid w:val="004B3B0F"/>
    <w:rsid w:val="004C08D1"/>
    <w:rsid w:val="004C4EBE"/>
    <w:rsid w:val="004C65A2"/>
    <w:rsid w:val="004D3828"/>
    <w:rsid w:val="004D383D"/>
    <w:rsid w:val="004D3DA7"/>
    <w:rsid w:val="004D5237"/>
    <w:rsid w:val="004D59AF"/>
    <w:rsid w:val="004D629E"/>
    <w:rsid w:val="004E1205"/>
    <w:rsid w:val="004E28B1"/>
    <w:rsid w:val="004E448E"/>
    <w:rsid w:val="004E46EB"/>
    <w:rsid w:val="004E7DAA"/>
    <w:rsid w:val="004F1412"/>
    <w:rsid w:val="004F1EBC"/>
    <w:rsid w:val="004F2DE3"/>
    <w:rsid w:val="004F4095"/>
    <w:rsid w:val="005068BD"/>
    <w:rsid w:val="00510660"/>
    <w:rsid w:val="00510906"/>
    <w:rsid w:val="0051221E"/>
    <w:rsid w:val="005123E5"/>
    <w:rsid w:val="005127A6"/>
    <w:rsid w:val="00512C49"/>
    <w:rsid w:val="00522200"/>
    <w:rsid w:val="005309CC"/>
    <w:rsid w:val="00530FA3"/>
    <w:rsid w:val="0053127A"/>
    <w:rsid w:val="0053345E"/>
    <w:rsid w:val="0053536A"/>
    <w:rsid w:val="00537DBB"/>
    <w:rsid w:val="00540571"/>
    <w:rsid w:val="00545232"/>
    <w:rsid w:val="00547A02"/>
    <w:rsid w:val="0055126F"/>
    <w:rsid w:val="00554198"/>
    <w:rsid w:val="00557BED"/>
    <w:rsid w:val="00563600"/>
    <w:rsid w:val="00570367"/>
    <w:rsid w:val="00570A0E"/>
    <w:rsid w:val="00573B1D"/>
    <w:rsid w:val="00573DBD"/>
    <w:rsid w:val="00581675"/>
    <w:rsid w:val="005838CD"/>
    <w:rsid w:val="00584588"/>
    <w:rsid w:val="00586E4A"/>
    <w:rsid w:val="005875C6"/>
    <w:rsid w:val="00591BE4"/>
    <w:rsid w:val="005A0FC0"/>
    <w:rsid w:val="005A107A"/>
    <w:rsid w:val="005A113C"/>
    <w:rsid w:val="005A63D8"/>
    <w:rsid w:val="005A65B1"/>
    <w:rsid w:val="005A7C23"/>
    <w:rsid w:val="005A7C92"/>
    <w:rsid w:val="005B262E"/>
    <w:rsid w:val="005C22AF"/>
    <w:rsid w:val="005C2C7D"/>
    <w:rsid w:val="005C4C42"/>
    <w:rsid w:val="005C51D1"/>
    <w:rsid w:val="005C55E0"/>
    <w:rsid w:val="005D2B7B"/>
    <w:rsid w:val="005D5B0A"/>
    <w:rsid w:val="005D724E"/>
    <w:rsid w:val="005E2E0D"/>
    <w:rsid w:val="005E3748"/>
    <w:rsid w:val="005F574E"/>
    <w:rsid w:val="005F5A17"/>
    <w:rsid w:val="005F73AF"/>
    <w:rsid w:val="00600522"/>
    <w:rsid w:val="006050A1"/>
    <w:rsid w:val="00610FF0"/>
    <w:rsid w:val="0061331E"/>
    <w:rsid w:val="0062092F"/>
    <w:rsid w:val="00630EA9"/>
    <w:rsid w:val="00632445"/>
    <w:rsid w:val="00635F1A"/>
    <w:rsid w:val="006509B8"/>
    <w:rsid w:val="00653331"/>
    <w:rsid w:val="006535BB"/>
    <w:rsid w:val="00653D46"/>
    <w:rsid w:val="00657DEC"/>
    <w:rsid w:val="00661243"/>
    <w:rsid w:val="0066136F"/>
    <w:rsid w:val="00661488"/>
    <w:rsid w:val="00662309"/>
    <w:rsid w:val="00665E26"/>
    <w:rsid w:val="0066677A"/>
    <w:rsid w:val="00667375"/>
    <w:rsid w:val="00667CDD"/>
    <w:rsid w:val="006707A8"/>
    <w:rsid w:val="00670F9E"/>
    <w:rsid w:val="006738BE"/>
    <w:rsid w:val="0069177F"/>
    <w:rsid w:val="00694AA9"/>
    <w:rsid w:val="00694DA7"/>
    <w:rsid w:val="00697579"/>
    <w:rsid w:val="006A0FB3"/>
    <w:rsid w:val="006A19B9"/>
    <w:rsid w:val="006A2208"/>
    <w:rsid w:val="006A28A0"/>
    <w:rsid w:val="006A312B"/>
    <w:rsid w:val="006C3D55"/>
    <w:rsid w:val="006D18F0"/>
    <w:rsid w:val="006D2441"/>
    <w:rsid w:val="006D3DD5"/>
    <w:rsid w:val="006D591A"/>
    <w:rsid w:val="006E397B"/>
    <w:rsid w:val="006E3DE2"/>
    <w:rsid w:val="006E3F82"/>
    <w:rsid w:val="006E4EC8"/>
    <w:rsid w:val="006E7358"/>
    <w:rsid w:val="006F1914"/>
    <w:rsid w:val="006F2A6A"/>
    <w:rsid w:val="00700381"/>
    <w:rsid w:val="0070053A"/>
    <w:rsid w:val="00702332"/>
    <w:rsid w:val="00702420"/>
    <w:rsid w:val="007053E5"/>
    <w:rsid w:val="0070723B"/>
    <w:rsid w:val="0071717C"/>
    <w:rsid w:val="007175D0"/>
    <w:rsid w:val="00720C46"/>
    <w:rsid w:val="00730DB0"/>
    <w:rsid w:val="00735994"/>
    <w:rsid w:val="0074020E"/>
    <w:rsid w:val="00740E7C"/>
    <w:rsid w:val="00746639"/>
    <w:rsid w:val="00754D19"/>
    <w:rsid w:val="00760D1B"/>
    <w:rsid w:val="00762141"/>
    <w:rsid w:val="007627AE"/>
    <w:rsid w:val="00763730"/>
    <w:rsid w:val="00763B7B"/>
    <w:rsid w:val="00765A70"/>
    <w:rsid w:val="00766162"/>
    <w:rsid w:val="00767611"/>
    <w:rsid w:val="00767758"/>
    <w:rsid w:val="0077448C"/>
    <w:rsid w:val="007766D6"/>
    <w:rsid w:val="00790BCF"/>
    <w:rsid w:val="00791D4F"/>
    <w:rsid w:val="00793E04"/>
    <w:rsid w:val="00794CA2"/>
    <w:rsid w:val="007956B1"/>
    <w:rsid w:val="007A2F50"/>
    <w:rsid w:val="007A33ED"/>
    <w:rsid w:val="007A6058"/>
    <w:rsid w:val="007A657A"/>
    <w:rsid w:val="007A6775"/>
    <w:rsid w:val="007A711E"/>
    <w:rsid w:val="007B2C80"/>
    <w:rsid w:val="007B5E64"/>
    <w:rsid w:val="007C25E1"/>
    <w:rsid w:val="007C3907"/>
    <w:rsid w:val="007C5B3C"/>
    <w:rsid w:val="007C6D48"/>
    <w:rsid w:val="007D44A6"/>
    <w:rsid w:val="007D506D"/>
    <w:rsid w:val="007E0716"/>
    <w:rsid w:val="007E42E1"/>
    <w:rsid w:val="007E44D8"/>
    <w:rsid w:val="007E44DC"/>
    <w:rsid w:val="007E5E06"/>
    <w:rsid w:val="007E6A94"/>
    <w:rsid w:val="007E6D2B"/>
    <w:rsid w:val="007E7FEC"/>
    <w:rsid w:val="007F28A2"/>
    <w:rsid w:val="007F2A51"/>
    <w:rsid w:val="007F7D5F"/>
    <w:rsid w:val="00801ECB"/>
    <w:rsid w:val="00814402"/>
    <w:rsid w:val="00814607"/>
    <w:rsid w:val="00814FB0"/>
    <w:rsid w:val="00817252"/>
    <w:rsid w:val="00817806"/>
    <w:rsid w:val="00821923"/>
    <w:rsid w:val="00822E62"/>
    <w:rsid w:val="00823E3D"/>
    <w:rsid w:val="0084051F"/>
    <w:rsid w:val="00840E2F"/>
    <w:rsid w:val="0084385E"/>
    <w:rsid w:val="0084433C"/>
    <w:rsid w:val="008514E1"/>
    <w:rsid w:val="00851839"/>
    <w:rsid w:val="00854458"/>
    <w:rsid w:val="008550DD"/>
    <w:rsid w:val="00856D46"/>
    <w:rsid w:val="00856DC3"/>
    <w:rsid w:val="008604EB"/>
    <w:rsid w:val="00864429"/>
    <w:rsid w:val="00877483"/>
    <w:rsid w:val="00886ADF"/>
    <w:rsid w:val="00897FA7"/>
    <w:rsid w:val="008A3F0B"/>
    <w:rsid w:val="008A7DA9"/>
    <w:rsid w:val="008A7DAF"/>
    <w:rsid w:val="008B0522"/>
    <w:rsid w:val="008B1BF0"/>
    <w:rsid w:val="008B2725"/>
    <w:rsid w:val="008B5694"/>
    <w:rsid w:val="008C0CFA"/>
    <w:rsid w:val="008D40B0"/>
    <w:rsid w:val="008D7026"/>
    <w:rsid w:val="008E0393"/>
    <w:rsid w:val="008E2F58"/>
    <w:rsid w:val="008E536A"/>
    <w:rsid w:val="008E6573"/>
    <w:rsid w:val="008F0AA1"/>
    <w:rsid w:val="008F39B7"/>
    <w:rsid w:val="008F7880"/>
    <w:rsid w:val="00906B0A"/>
    <w:rsid w:val="009216E5"/>
    <w:rsid w:val="009260E2"/>
    <w:rsid w:val="0092618A"/>
    <w:rsid w:val="00927D3E"/>
    <w:rsid w:val="00931E00"/>
    <w:rsid w:val="00933B90"/>
    <w:rsid w:val="009373D1"/>
    <w:rsid w:val="009418AF"/>
    <w:rsid w:val="009421D4"/>
    <w:rsid w:val="009447E2"/>
    <w:rsid w:val="00945422"/>
    <w:rsid w:val="0095070F"/>
    <w:rsid w:val="00954C55"/>
    <w:rsid w:val="0096277F"/>
    <w:rsid w:val="00962AD7"/>
    <w:rsid w:val="00962EC0"/>
    <w:rsid w:val="00963B23"/>
    <w:rsid w:val="00973F08"/>
    <w:rsid w:val="00974207"/>
    <w:rsid w:val="00977089"/>
    <w:rsid w:val="0097787D"/>
    <w:rsid w:val="009811D1"/>
    <w:rsid w:val="009853E4"/>
    <w:rsid w:val="00987039"/>
    <w:rsid w:val="00987502"/>
    <w:rsid w:val="00987C64"/>
    <w:rsid w:val="00990C73"/>
    <w:rsid w:val="00992F04"/>
    <w:rsid w:val="009952FB"/>
    <w:rsid w:val="009953DD"/>
    <w:rsid w:val="009A1E09"/>
    <w:rsid w:val="009A25A8"/>
    <w:rsid w:val="009A363E"/>
    <w:rsid w:val="009A4BFB"/>
    <w:rsid w:val="009A4C0D"/>
    <w:rsid w:val="009B70BA"/>
    <w:rsid w:val="009C0531"/>
    <w:rsid w:val="009C7197"/>
    <w:rsid w:val="009D0E65"/>
    <w:rsid w:val="009D6415"/>
    <w:rsid w:val="009D71C9"/>
    <w:rsid w:val="009D7825"/>
    <w:rsid w:val="009E07BD"/>
    <w:rsid w:val="009E0E4D"/>
    <w:rsid w:val="009E26B5"/>
    <w:rsid w:val="009F2C8A"/>
    <w:rsid w:val="009F4A1A"/>
    <w:rsid w:val="009F7262"/>
    <w:rsid w:val="009F7A29"/>
    <w:rsid w:val="00A02AB1"/>
    <w:rsid w:val="00A20FDE"/>
    <w:rsid w:val="00A2455F"/>
    <w:rsid w:val="00A25697"/>
    <w:rsid w:val="00A27D37"/>
    <w:rsid w:val="00A302B6"/>
    <w:rsid w:val="00A34A42"/>
    <w:rsid w:val="00A371FC"/>
    <w:rsid w:val="00A51966"/>
    <w:rsid w:val="00A546F1"/>
    <w:rsid w:val="00A548F9"/>
    <w:rsid w:val="00A570F2"/>
    <w:rsid w:val="00A57D69"/>
    <w:rsid w:val="00A61CA4"/>
    <w:rsid w:val="00A6326C"/>
    <w:rsid w:val="00A64254"/>
    <w:rsid w:val="00A672E5"/>
    <w:rsid w:val="00A70D3B"/>
    <w:rsid w:val="00A71FD8"/>
    <w:rsid w:val="00A736E8"/>
    <w:rsid w:val="00A759E7"/>
    <w:rsid w:val="00A81997"/>
    <w:rsid w:val="00A854CD"/>
    <w:rsid w:val="00A86F0A"/>
    <w:rsid w:val="00A919F4"/>
    <w:rsid w:val="00A91BBE"/>
    <w:rsid w:val="00A94864"/>
    <w:rsid w:val="00A94E6E"/>
    <w:rsid w:val="00A94F33"/>
    <w:rsid w:val="00A9761B"/>
    <w:rsid w:val="00AA016F"/>
    <w:rsid w:val="00AB0B7B"/>
    <w:rsid w:val="00AB4D8B"/>
    <w:rsid w:val="00AC4DEC"/>
    <w:rsid w:val="00AC78DB"/>
    <w:rsid w:val="00AD2273"/>
    <w:rsid w:val="00AD49FE"/>
    <w:rsid w:val="00AD55FC"/>
    <w:rsid w:val="00AE196A"/>
    <w:rsid w:val="00AF2859"/>
    <w:rsid w:val="00AF52A2"/>
    <w:rsid w:val="00AF71FD"/>
    <w:rsid w:val="00B00BBE"/>
    <w:rsid w:val="00B03F19"/>
    <w:rsid w:val="00B06BC5"/>
    <w:rsid w:val="00B07674"/>
    <w:rsid w:val="00B07724"/>
    <w:rsid w:val="00B104BE"/>
    <w:rsid w:val="00B1180A"/>
    <w:rsid w:val="00B14972"/>
    <w:rsid w:val="00B14EBA"/>
    <w:rsid w:val="00B20D04"/>
    <w:rsid w:val="00B24AFB"/>
    <w:rsid w:val="00B268AF"/>
    <w:rsid w:val="00B30F55"/>
    <w:rsid w:val="00B41734"/>
    <w:rsid w:val="00B44259"/>
    <w:rsid w:val="00B50B86"/>
    <w:rsid w:val="00B52A47"/>
    <w:rsid w:val="00B540AC"/>
    <w:rsid w:val="00B60CBC"/>
    <w:rsid w:val="00B6421A"/>
    <w:rsid w:val="00B67887"/>
    <w:rsid w:val="00B701D8"/>
    <w:rsid w:val="00B7025C"/>
    <w:rsid w:val="00B72AA1"/>
    <w:rsid w:val="00B72FCA"/>
    <w:rsid w:val="00B73C66"/>
    <w:rsid w:val="00B74D19"/>
    <w:rsid w:val="00B76895"/>
    <w:rsid w:val="00B84CD8"/>
    <w:rsid w:val="00B91D95"/>
    <w:rsid w:val="00B9593D"/>
    <w:rsid w:val="00B97D93"/>
    <w:rsid w:val="00BA06DC"/>
    <w:rsid w:val="00BA2F5D"/>
    <w:rsid w:val="00BA3155"/>
    <w:rsid w:val="00BA5D05"/>
    <w:rsid w:val="00BA6F9F"/>
    <w:rsid w:val="00BB565C"/>
    <w:rsid w:val="00BB59FF"/>
    <w:rsid w:val="00BB6D3E"/>
    <w:rsid w:val="00BB72B4"/>
    <w:rsid w:val="00BC2C56"/>
    <w:rsid w:val="00BC2CC1"/>
    <w:rsid w:val="00BC412A"/>
    <w:rsid w:val="00BC5487"/>
    <w:rsid w:val="00BC7B09"/>
    <w:rsid w:val="00BD0466"/>
    <w:rsid w:val="00BD6208"/>
    <w:rsid w:val="00BD7D38"/>
    <w:rsid w:val="00BE234C"/>
    <w:rsid w:val="00C011C4"/>
    <w:rsid w:val="00C03DFB"/>
    <w:rsid w:val="00C042C5"/>
    <w:rsid w:val="00C05793"/>
    <w:rsid w:val="00C10B94"/>
    <w:rsid w:val="00C13F60"/>
    <w:rsid w:val="00C31427"/>
    <w:rsid w:val="00C334BD"/>
    <w:rsid w:val="00C345DE"/>
    <w:rsid w:val="00C40677"/>
    <w:rsid w:val="00C428D3"/>
    <w:rsid w:val="00C44526"/>
    <w:rsid w:val="00C60BF9"/>
    <w:rsid w:val="00C66EA8"/>
    <w:rsid w:val="00C672C4"/>
    <w:rsid w:val="00C70404"/>
    <w:rsid w:val="00C73B7F"/>
    <w:rsid w:val="00C76BA4"/>
    <w:rsid w:val="00C813B2"/>
    <w:rsid w:val="00C852BE"/>
    <w:rsid w:val="00C93BF7"/>
    <w:rsid w:val="00C96165"/>
    <w:rsid w:val="00CA5B4D"/>
    <w:rsid w:val="00CA75F5"/>
    <w:rsid w:val="00CA7FC3"/>
    <w:rsid w:val="00CB14AB"/>
    <w:rsid w:val="00CB2464"/>
    <w:rsid w:val="00CC27B1"/>
    <w:rsid w:val="00CC36E3"/>
    <w:rsid w:val="00CD13C3"/>
    <w:rsid w:val="00CD3080"/>
    <w:rsid w:val="00CD6C79"/>
    <w:rsid w:val="00CD79E9"/>
    <w:rsid w:val="00CE0F7E"/>
    <w:rsid w:val="00CF0A6B"/>
    <w:rsid w:val="00CF0E36"/>
    <w:rsid w:val="00CF1327"/>
    <w:rsid w:val="00CF193B"/>
    <w:rsid w:val="00CF2CEC"/>
    <w:rsid w:val="00D026F1"/>
    <w:rsid w:val="00D0330B"/>
    <w:rsid w:val="00D053EE"/>
    <w:rsid w:val="00D0730E"/>
    <w:rsid w:val="00D10A16"/>
    <w:rsid w:val="00D16849"/>
    <w:rsid w:val="00D1718B"/>
    <w:rsid w:val="00D17431"/>
    <w:rsid w:val="00D206B3"/>
    <w:rsid w:val="00D3083E"/>
    <w:rsid w:val="00D33003"/>
    <w:rsid w:val="00D44DC7"/>
    <w:rsid w:val="00D46D6E"/>
    <w:rsid w:val="00D51BFB"/>
    <w:rsid w:val="00D647B0"/>
    <w:rsid w:val="00D668A2"/>
    <w:rsid w:val="00D7115D"/>
    <w:rsid w:val="00D75717"/>
    <w:rsid w:val="00D8483A"/>
    <w:rsid w:val="00D900B6"/>
    <w:rsid w:val="00D966B6"/>
    <w:rsid w:val="00DA2A94"/>
    <w:rsid w:val="00DA7CF0"/>
    <w:rsid w:val="00DB1AEF"/>
    <w:rsid w:val="00DB686F"/>
    <w:rsid w:val="00DB7A8B"/>
    <w:rsid w:val="00DC23E5"/>
    <w:rsid w:val="00DC66DE"/>
    <w:rsid w:val="00DC6A5A"/>
    <w:rsid w:val="00DD2C26"/>
    <w:rsid w:val="00DD2C98"/>
    <w:rsid w:val="00DD4AEE"/>
    <w:rsid w:val="00DD58BB"/>
    <w:rsid w:val="00DE0E4D"/>
    <w:rsid w:val="00DE1416"/>
    <w:rsid w:val="00DE7258"/>
    <w:rsid w:val="00DF1AD6"/>
    <w:rsid w:val="00DF207D"/>
    <w:rsid w:val="00E065E7"/>
    <w:rsid w:val="00E127E2"/>
    <w:rsid w:val="00E12E56"/>
    <w:rsid w:val="00E16E6E"/>
    <w:rsid w:val="00E17853"/>
    <w:rsid w:val="00E21F85"/>
    <w:rsid w:val="00E23A10"/>
    <w:rsid w:val="00E24393"/>
    <w:rsid w:val="00E249C5"/>
    <w:rsid w:val="00E27CF0"/>
    <w:rsid w:val="00E301EA"/>
    <w:rsid w:val="00E304DD"/>
    <w:rsid w:val="00E30FD7"/>
    <w:rsid w:val="00E34D3F"/>
    <w:rsid w:val="00E41B51"/>
    <w:rsid w:val="00E44165"/>
    <w:rsid w:val="00E4541B"/>
    <w:rsid w:val="00E50511"/>
    <w:rsid w:val="00E5181F"/>
    <w:rsid w:val="00E550FA"/>
    <w:rsid w:val="00E604A7"/>
    <w:rsid w:val="00E635F9"/>
    <w:rsid w:val="00E73E88"/>
    <w:rsid w:val="00E74312"/>
    <w:rsid w:val="00E77987"/>
    <w:rsid w:val="00E803C3"/>
    <w:rsid w:val="00E83172"/>
    <w:rsid w:val="00E90EE2"/>
    <w:rsid w:val="00E9236D"/>
    <w:rsid w:val="00E9428A"/>
    <w:rsid w:val="00EA0B70"/>
    <w:rsid w:val="00EA40B0"/>
    <w:rsid w:val="00EA5D4E"/>
    <w:rsid w:val="00EB0A49"/>
    <w:rsid w:val="00EB2FBE"/>
    <w:rsid w:val="00EB41B5"/>
    <w:rsid w:val="00EB7CFD"/>
    <w:rsid w:val="00EC109B"/>
    <w:rsid w:val="00EC4B7D"/>
    <w:rsid w:val="00EC7813"/>
    <w:rsid w:val="00EC7C58"/>
    <w:rsid w:val="00ED4989"/>
    <w:rsid w:val="00ED6F55"/>
    <w:rsid w:val="00EE0168"/>
    <w:rsid w:val="00EF1732"/>
    <w:rsid w:val="00EF3B14"/>
    <w:rsid w:val="00EF62E3"/>
    <w:rsid w:val="00F02E1B"/>
    <w:rsid w:val="00F03F19"/>
    <w:rsid w:val="00F04D25"/>
    <w:rsid w:val="00F05ADD"/>
    <w:rsid w:val="00F078DB"/>
    <w:rsid w:val="00F12B24"/>
    <w:rsid w:val="00F14949"/>
    <w:rsid w:val="00F14FD8"/>
    <w:rsid w:val="00F21118"/>
    <w:rsid w:val="00F22E51"/>
    <w:rsid w:val="00F25C07"/>
    <w:rsid w:val="00F2663D"/>
    <w:rsid w:val="00F30323"/>
    <w:rsid w:val="00F33026"/>
    <w:rsid w:val="00F34A1C"/>
    <w:rsid w:val="00F34AA1"/>
    <w:rsid w:val="00F34EF6"/>
    <w:rsid w:val="00F409E6"/>
    <w:rsid w:val="00F4114E"/>
    <w:rsid w:val="00F45A38"/>
    <w:rsid w:val="00F5186F"/>
    <w:rsid w:val="00F51E83"/>
    <w:rsid w:val="00F54B01"/>
    <w:rsid w:val="00F5556A"/>
    <w:rsid w:val="00F57597"/>
    <w:rsid w:val="00F80204"/>
    <w:rsid w:val="00F8093E"/>
    <w:rsid w:val="00F85C61"/>
    <w:rsid w:val="00F90434"/>
    <w:rsid w:val="00F97E13"/>
    <w:rsid w:val="00FA053C"/>
    <w:rsid w:val="00FA419B"/>
    <w:rsid w:val="00FA4B8A"/>
    <w:rsid w:val="00FA5E4A"/>
    <w:rsid w:val="00FA7A1A"/>
    <w:rsid w:val="00FB05E6"/>
    <w:rsid w:val="00FB484A"/>
    <w:rsid w:val="00FC307E"/>
    <w:rsid w:val="00FC49CF"/>
    <w:rsid w:val="00FC4E67"/>
    <w:rsid w:val="00FC6E96"/>
    <w:rsid w:val="00FC6F83"/>
    <w:rsid w:val="00FD1294"/>
    <w:rsid w:val="00FD49FA"/>
    <w:rsid w:val="00FD4B48"/>
    <w:rsid w:val="00FD675B"/>
    <w:rsid w:val="00FF3F61"/>
    <w:rsid w:val="00FF7049"/>
    <w:rsid w:val="00FF7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722BF"/>
  <w15:chartTrackingRefBased/>
  <w15:docId w15:val="{C595D865-F0AA-4E63-91F6-2D1C8B0C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34BD"/>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Plan1!$B$1</c:f>
              <c:strCache>
                <c:ptCount val="1"/>
                <c:pt idx="0">
                  <c:v>Monthly Income</c:v>
                </c:pt>
              </c:strCache>
            </c:strRef>
          </c:tx>
          <c:cat>
            <c:strRef>
              <c:f>Plan1!$A$2:$A$3</c:f>
              <c:strCache>
                <c:ptCount val="2"/>
                <c:pt idx="0">
                  <c:v>Up to 1 S/M</c:v>
                </c:pt>
                <c:pt idx="1">
                  <c:v>2 S/M or more</c:v>
                </c:pt>
              </c:strCache>
            </c:strRef>
          </c:cat>
          <c:val>
            <c:numRef>
              <c:f>Plan1!$B$2:$B$3</c:f>
              <c:numCache>
                <c:formatCode>General</c:formatCode>
                <c:ptCount val="2"/>
                <c:pt idx="0">
                  <c:v>90</c:v>
                </c:pt>
                <c:pt idx="1">
                  <c:v>10</c:v>
                </c:pt>
              </c:numCache>
            </c:numRef>
          </c:val>
          <c:extLst>
            <c:ext xmlns:c16="http://schemas.microsoft.com/office/drawing/2014/chart" uri="{C3380CC4-5D6E-409C-BE32-E72D297353CC}">
              <c16:uniqueId val="{00000000-AC62-43A1-881B-E1A4D20829A1}"/>
            </c:ext>
          </c:extLst>
        </c:ser>
        <c:dLbls>
          <c:showLegendKey val="0"/>
          <c:showVal val="0"/>
          <c:showCatName val="0"/>
          <c:showSerName val="0"/>
          <c:showPercent val="0"/>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BORGES</dc:creator>
  <cp:keywords/>
  <dc:description/>
  <cp:lastModifiedBy>BARBARA BORGES</cp:lastModifiedBy>
  <cp:revision>2</cp:revision>
  <dcterms:created xsi:type="dcterms:W3CDTF">2018-04-02T16:04:00Z</dcterms:created>
  <dcterms:modified xsi:type="dcterms:W3CDTF">2018-04-02T16:04:00Z</dcterms:modified>
</cp:coreProperties>
</file>