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7B" w:rsidRDefault="0009577B" w:rsidP="0009577B">
      <w:pPr>
        <w:spacing w:after="0"/>
        <w:jc w:val="center"/>
        <w:rPr>
          <w:b/>
        </w:rPr>
      </w:pPr>
      <w:r>
        <w:rPr>
          <w:b/>
        </w:rPr>
        <w:t>Life Link Foundation (LLF)</w:t>
      </w:r>
    </w:p>
    <w:p w:rsidR="0009577B" w:rsidRDefault="0009577B" w:rsidP="0009577B">
      <w:pPr>
        <w:spacing w:after="0"/>
        <w:jc w:val="center"/>
        <w:rPr>
          <w:b/>
        </w:rPr>
      </w:pPr>
      <w:proofErr w:type="spellStart"/>
      <w:r>
        <w:rPr>
          <w:b/>
        </w:rPr>
        <w:t>P.O.Box</w:t>
      </w:r>
      <w:proofErr w:type="spellEnd"/>
      <w:r>
        <w:rPr>
          <w:b/>
        </w:rPr>
        <w:t xml:space="preserve"> 1149, Bundibugyo Uganda</w:t>
      </w:r>
    </w:p>
    <w:p w:rsidR="0009577B" w:rsidRDefault="0009577B" w:rsidP="0009577B">
      <w:pPr>
        <w:spacing w:after="0"/>
        <w:jc w:val="center"/>
        <w:rPr>
          <w:b/>
        </w:rPr>
      </w:pPr>
      <w:r>
        <w:rPr>
          <w:b/>
        </w:rPr>
        <w:t>Email:lifelinkfoundation111@gmail.com</w:t>
      </w:r>
    </w:p>
    <w:p w:rsidR="0009577B" w:rsidRDefault="0009577B" w:rsidP="0009577B">
      <w:pPr>
        <w:spacing w:after="0"/>
        <w:jc w:val="center"/>
        <w:rPr>
          <w:b/>
        </w:rPr>
      </w:pPr>
    </w:p>
    <w:p w:rsidR="00383B99" w:rsidRPr="00BD4FCE" w:rsidRDefault="00BD4FCE">
      <w:pPr>
        <w:rPr>
          <w:b/>
        </w:rPr>
      </w:pPr>
      <w:r w:rsidRPr="00BD4FCE">
        <w:rPr>
          <w:b/>
        </w:rPr>
        <w:t>Project budget</w:t>
      </w:r>
      <w:r w:rsidR="0009577B">
        <w:rPr>
          <w:b/>
        </w:rPr>
        <w:t>: Purchase of reusable sanitary Pads for school girls</w:t>
      </w:r>
      <w:bookmarkStart w:id="0" w:name="_GoBack"/>
      <w:bookmarkEnd w:id="0"/>
    </w:p>
    <w:p w:rsidR="00BD4FCE" w:rsidRDefault="00BD4FCE">
      <w:r>
        <w:t>Life Link Foundation only requests for purchase of 5000 reusable sanitary pads for school girls.</w:t>
      </w:r>
    </w:p>
    <w:p w:rsidR="00BD4FCE" w:rsidRDefault="00BD4FCE">
      <w:r>
        <w:t xml:space="preserve">Each kit of reusable sanitary pad </w:t>
      </w:r>
      <w:r w:rsidR="0000424B">
        <w:t>costs Uganda shillings 15,000 or 4.6</w:t>
      </w:r>
      <w:r>
        <w:t xml:space="preserve"> USD</w:t>
      </w:r>
      <w:r w:rsidR="0000424B">
        <w:t xml:space="preserve"> for each girl.</w:t>
      </w:r>
    </w:p>
    <w:p w:rsidR="00BD4FCE" w:rsidRDefault="00BD4FCE">
      <w:r>
        <w:t>Thus</w:t>
      </w:r>
      <w:r w:rsidR="0000424B">
        <w:t xml:space="preserve"> the total funds requested is 5000</w:t>
      </w:r>
      <w:r>
        <w:t xml:space="preserve"> x </w:t>
      </w:r>
      <w:r w:rsidR="0000424B">
        <w:t>15,000=</w:t>
      </w:r>
      <w:r w:rsidR="0000424B" w:rsidRPr="0000424B">
        <w:rPr>
          <w:b/>
        </w:rPr>
        <w:t>UGX</w:t>
      </w:r>
      <w:r w:rsidR="0000424B">
        <w:t xml:space="preserve"> 750,000 / </w:t>
      </w:r>
      <w:r w:rsidR="0000424B" w:rsidRPr="0000424B">
        <w:rPr>
          <w:b/>
        </w:rPr>
        <w:t>USD</w:t>
      </w:r>
      <w:r w:rsidR="0000424B">
        <w:t xml:space="preserve"> 23,077</w:t>
      </w:r>
    </w:p>
    <w:p w:rsidR="0000424B" w:rsidRDefault="0000424B">
      <w:r>
        <w:t>Life Link foundation will provide transportation and facilitate trainers on Reusable sanitary pads usage and care.</w:t>
      </w:r>
    </w:p>
    <w:sectPr w:rsidR="0000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E"/>
    <w:rsid w:val="0000424B"/>
    <w:rsid w:val="0009577B"/>
    <w:rsid w:val="00383B99"/>
    <w:rsid w:val="00BD4FCE"/>
    <w:rsid w:val="00C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Goodlyfe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Isaac </cp:lastModifiedBy>
  <cp:revision>2</cp:revision>
  <dcterms:created xsi:type="dcterms:W3CDTF">2016-11-24T09:28:00Z</dcterms:created>
  <dcterms:modified xsi:type="dcterms:W3CDTF">2016-11-24T09:51:00Z</dcterms:modified>
</cp:coreProperties>
</file>