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76" w:rsidRDefault="00F62976" w:rsidP="00F62976">
      <w:pPr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  <w:noProof/>
        </w:rPr>
        <w:drawing>
          <wp:inline distT="0" distB="0" distL="0" distR="0">
            <wp:extent cx="1650907" cy="555150"/>
            <wp:effectExtent l="19050" t="0" r="6443" b="0"/>
            <wp:docPr id="3" name="Picture 0" descr="MOH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594" cy="55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CED" w:rsidRDefault="00D76CED" w:rsidP="00F86886">
      <w:pPr>
        <w:rPr>
          <w:rFonts w:ascii="Gill Sans MT" w:hAnsi="Gill Sans MT"/>
          <w:b/>
        </w:rPr>
      </w:pPr>
    </w:p>
    <w:p w:rsidR="00F86886" w:rsidRPr="00173C9F" w:rsidRDefault="001178A9" w:rsidP="00A559DD">
      <w:pPr>
        <w:jc w:val="center"/>
        <w:rPr>
          <w:rFonts w:ascii="Gill Sans MT" w:hAnsi="Gill Sans MT"/>
          <w:b/>
        </w:rPr>
      </w:pPr>
      <w:r w:rsidRPr="00173C9F">
        <w:rPr>
          <w:rFonts w:ascii="Gill Sans MT" w:hAnsi="Gill Sans MT"/>
          <w:b/>
        </w:rPr>
        <w:t xml:space="preserve">PROJECT PROPOSAL ON </w:t>
      </w:r>
      <w:r w:rsidR="00B000D6" w:rsidRPr="00173C9F">
        <w:rPr>
          <w:rFonts w:ascii="Gill Sans MT" w:hAnsi="Gill Sans MT"/>
          <w:b/>
        </w:rPr>
        <w:t>M</w:t>
      </w:r>
      <w:r w:rsidR="006127C8" w:rsidRPr="00173C9F">
        <w:rPr>
          <w:rFonts w:ascii="Gill Sans MT" w:hAnsi="Gill Sans MT"/>
          <w:b/>
        </w:rPr>
        <w:t>ATERNAL NUTRITION FOR SUSTAINABLE HEALTH IN KAFUMU PARISH IN MPIGI DISTRICT</w:t>
      </w:r>
    </w:p>
    <w:p w:rsidR="00DE3CF5" w:rsidRPr="00173C9F" w:rsidRDefault="00DE3CF5" w:rsidP="00F86886">
      <w:pPr>
        <w:rPr>
          <w:rFonts w:ascii="Gill Sans MT" w:hAnsi="Gill Sans MT"/>
          <w:b/>
        </w:rPr>
      </w:pPr>
    </w:p>
    <w:p w:rsidR="0067756D" w:rsidRPr="00173C9F" w:rsidRDefault="0067756D" w:rsidP="00F86886">
      <w:pPr>
        <w:rPr>
          <w:rFonts w:ascii="Gill Sans MT" w:hAnsi="Gill Sans MT"/>
        </w:rPr>
      </w:pPr>
      <w:r w:rsidRPr="00173C9F">
        <w:rPr>
          <w:rFonts w:ascii="Gill Sans MT" w:hAnsi="Gill Sans MT"/>
          <w:b/>
        </w:rPr>
        <w:t>Name of the organization:</w:t>
      </w:r>
      <w:r w:rsidRPr="00173C9F">
        <w:rPr>
          <w:rFonts w:ascii="Gill Sans MT" w:hAnsi="Gill Sans MT"/>
        </w:rPr>
        <w:t xml:space="preserve"> Mountains of Hope Children’s Ministries</w:t>
      </w:r>
    </w:p>
    <w:p w:rsidR="0067756D" w:rsidRPr="00173C9F" w:rsidRDefault="0067756D" w:rsidP="00F86886">
      <w:pPr>
        <w:rPr>
          <w:rFonts w:ascii="Gill Sans MT" w:hAnsi="Gill Sans MT"/>
        </w:rPr>
      </w:pPr>
      <w:r w:rsidRPr="00173C9F">
        <w:rPr>
          <w:rFonts w:ascii="Gill Sans MT" w:hAnsi="Gill Sans MT"/>
          <w:b/>
        </w:rPr>
        <w:t>Address:</w:t>
      </w:r>
      <w:r w:rsidRPr="00173C9F">
        <w:rPr>
          <w:rFonts w:ascii="Gill Sans MT" w:hAnsi="Gill Sans MT"/>
        </w:rPr>
        <w:t xml:space="preserve"> Po Box 182 Mpigi, opposite Mpigi Health center iv</w:t>
      </w:r>
    </w:p>
    <w:p w:rsidR="00DE3CF5" w:rsidRPr="00173C9F" w:rsidRDefault="003B44E2" w:rsidP="00F86886">
      <w:pPr>
        <w:rPr>
          <w:rFonts w:ascii="Gill Sans MT" w:hAnsi="Gill Sans MT"/>
        </w:rPr>
      </w:pPr>
      <w:r w:rsidRPr="00173C9F">
        <w:rPr>
          <w:rFonts w:ascii="Gill Sans MT" w:hAnsi="Gill Sans MT"/>
          <w:b/>
        </w:rPr>
        <w:t>Website:</w:t>
      </w:r>
      <w:r w:rsidRPr="00173C9F">
        <w:rPr>
          <w:rFonts w:ascii="Gill Sans MT" w:hAnsi="Gill Sans MT"/>
        </w:rPr>
        <w:t xml:space="preserve"> </w:t>
      </w:r>
      <w:r w:rsidR="00DA6E6B">
        <w:rPr>
          <w:rFonts w:ascii="Gill Sans MT" w:hAnsi="Gill Sans MT"/>
        </w:rPr>
        <w:t>www.mountains-ofhope.com</w:t>
      </w:r>
    </w:p>
    <w:p w:rsidR="0067756D" w:rsidRPr="00173C9F" w:rsidRDefault="00B55EEF" w:rsidP="00F86886">
      <w:pPr>
        <w:rPr>
          <w:rFonts w:ascii="Gill Sans MT" w:hAnsi="Gill Sans MT"/>
        </w:rPr>
      </w:pPr>
      <w:r w:rsidRPr="00173C9F">
        <w:rPr>
          <w:rFonts w:ascii="Gill Sans MT" w:hAnsi="Gill Sans MT"/>
          <w:b/>
        </w:rPr>
        <w:t>Name of Director:</w:t>
      </w:r>
      <w:r w:rsidRPr="00173C9F">
        <w:rPr>
          <w:rFonts w:ascii="Gill Sans MT" w:hAnsi="Gill Sans MT"/>
        </w:rPr>
        <w:t xml:space="preserve"> James Malinga</w:t>
      </w:r>
    </w:p>
    <w:p w:rsidR="00DE3CF5" w:rsidRPr="00173C9F" w:rsidRDefault="00B55EEF" w:rsidP="00F86886">
      <w:pPr>
        <w:rPr>
          <w:rFonts w:ascii="Gill Sans MT" w:hAnsi="Gill Sans MT"/>
        </w:rPr>
      </w:pPr>
      <w:r w:rsidRPr="00173C9F">
        <w:rPr>
          <w:rFonts w:ascii="Gill Sans MT" w:hAnsi="Gill Sans MT"/>
          <w:b/>
        </w:rPr>
        <w:t>Mobile numbers:</w:t>
      </w:r>
      <w:r w:rsidRPr="00173C9F">
        <w:rPr>
          <w:rFonts w:ascii="Gill Sans MT" w:hAnsi="Gill Sans MT"/>
        </w:rPr>
        <w:t xml:space="preserve"> 256772413465/256701413465</w:t>
      </w:r>
    </w:p>
    <w:p w:rsidR="00B55EEF" w:rsidRPr="00173C9F" w:rsidRDefault="00B55EEF" w:rsidP="00F86886">
      <w:pPr>
        <w:rPr>
          <w:rFonts w:ascii="Gill Sans MT" w:hAnsi="Gill Sans MT"/>
        </w:rPr>
      </w:pPr>
      <w:r w:rsidRPr="00173C9F">
        <w:rPr>
          <w:rFonts w:ascii="Gill Sans MT" w:hAnsi="Gill Sans MT"/>
          <w:b/>
        </w:rPr>
        <w:t>Email address:</w:t>
      </w:r>
      <w:r w:rsidRPr="00173C9F">
        <w:rPr>
          <w:rFonts w:ascii="Gill Sans MT" w:hAnsi="Gill Sans MT"/>
        </w:rPr>
        <w:t xml:space="preserve"> </w:t>
      </w:r>
      <w:hyperlink r:id="rId8" w:history="1">
        <w:r w:rsidR="00DA6E6B" w:rsidRPr="00762409">
          <w:rPr>
            <w:rStyle w:val="Hyperlink"/>
            <w:rFonts w:ascii="Gill Sans MT" w:hAnsi="Gill Sans MT"/>
          </w:rPr>
          <w:t>info@mountains-ofhope.com</w:t>
        </w:r>
      </w:hyperlink>
    </w:p>
    <w:p w:rsidR="00DE3CF5" w:rsidRPr="00173C9F" w:rsidRDefault="00DE3CF5" w:rsidP="00F86886">
      <w:pPr>
        <w:rPr>
          <w:rFonts w:ascii="Gill Sans MT" w:hAnsi="Gill Sans MT"/>
        </w:rPr>
      </w:pPr>
    </w:p>
    <w:p w:rsidR="00B55EEF" w:rsidRPr="00173C9F" w:rsidRDefault="00DA6E6B" w:rsidP="00F86886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Contact person</w:t>
      </w:r>
    </w:p>
    <w:p w:rsidR="00DE3CF5" w:rsidRPr="00173C9F" w:rsidRDefault="00DE3CF5" w:rsidP="00163D80">
      <w:pPr>
        <w:ind w:firstLine="720"/>
        <w:rPr>
          <w:rFonts w:ascii="Gill Sans MT" w:hAnsi="Gill Sans MT"/>
        </w:rPr>
      </w:pPr>
    </w:p>
    <w:p w:rsidR="00C5630E" w:rsidRPr="00173C9F" w:rsidRDefault="00D93161" w:rsidP="00163D80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173C9F">
        <w:rPr>
          <w:rFonts w:ascii="Gill Sans MT" w:hAnsi="Gill Sans MT"/>
        </w:rPr>
        <w:t>James Malinga</w:t>
      </w:r>
    </w:p>
    <w:p w:rsidR="00D93161" w:rsidRPr="00173C9F" w:rsidRDefault="00D93161" w:rsidP="00163D80">
      <w:pPr>
        <w:ind w:firstLine="720"/>
        <w:rPr>
          <w:rFonts w:ascii="Gill Sans MT" w:hAnsi="Gill Sans MT"/>
        </w:rPr>
      </w:pPr>
      <w:r w:rsidRPr="00173C9F">
        <w:rPr>
          <w:rFonts w:ascii="Gill Sans MT" w:hAnsi="Gill Sans MT"/>
        </w:rPr>
        <w:t>Mobile number</w:t>
      </w:r>
      <w:r w:rsidR="00107277" w:rsidRPr="00173C9F">
        <w:rPr>
          <w:rFonts w:ascii="Gill Sans MT" w:hAnsi="Gill Sans MT"/>
        </w:rPr>
        <w:t>: 256772413465</w:t>
      </w:r>
    </w:p>
    <w:p w:rsidR="00D93161" w:rsidRDefault="00D93161" w:rsidP="00163D80">
      <w:pPr>
        <w:ind w:firstLine="720"/>
      </w:pPr>
      <w:r w:rsidRPr="00173C9F">
        <w:rPr>
          <w:rFonts w:ascii="Gill Sans MT" w:hAnsi="Gill Sans MT"/>
        </w:rPr>
        <w:t xml:space="preserve">Email: </w:t>
      </w:r>
      <w:hyperlink r:id="rId9" w:history="1">
        <w:r w:rsidRPr="00173C9F">
          <w:rPr>
            <w:rStyle w:val="Hyperlink"/>
            <w:rFonts w:ascii="Gill Sans MT" w:hAnsi="Gill Sans MT"/>
          </w:rPr>
          <w:t>malinga.james408@gmail.com</w:t>
        </w:r>
      </w:hyperlink>
    </w:p>
    <w:p w:rsidR="00DA6E6B" w:rsidRDefault="00DA6E6B" w:rsidP="00163D80">
      <w:pPr>
        <w:ind w:firstLine="720"/>
      </w:pPr>
    </w:p>
    <w:p w:rsidR="00DA6E6B" w:rsidRDefault="00DA6E6B" w:rsidP="00163D80">
      <w:pPr>
        <w:ind w:firstLine="720"/>
      </w:pPr>
    </w:p>
    <w:p w:rsidR="00DA6E6B" w:rsidRDefault="00DA6E6B" w:rsidP="00163D80">
      <w:pPr>
        <w:ind w:firstLine="720"/>
      </w:pPr>
    </w:p>
    <w:p w:rsidR="00DA6E6B" w:rsidRPr="00173C9F" w:rsidRDefault="00DA6E6B" w:rsidP="00163D80">
      <w:pPr>
        <w:ind w:firstLine="720"/>
        <w:rPr>
          <w:rFonts w:ascii="Gill Sans MT" w:hAnsi="Gill Sans MT"/>
        </w:rPr>
      </w:pPr>
    </w:p>
    <w:p w:rsidR="00DE3CF5" w:rsidRPr="00173C9F" w:rsidRDefault="00DE3CF5" w:rsidP="00163D80">
      <w:pPr>
        <w:ind w:firstLine="720"/>
        <w:rPr>
          <w:rFonts w:ascii="Gill Sans MT" w:hAnsi="Gill Sans MT"/>
        </w:rPr>
      </w:pPr>
    </w:p>
    <w:p w:rsidR="00DE3CF5" w:rsidRPr="00173C9F" w:rsidRDefault="00DE3CF5" w:rsidP="00163D80">
      <w:pPr>
        <w:ind w:firstLine="720"/>
        <w:rPr>
          <w:rFonts w:ascii="Gill Sans MT" w:hAnsi="Gill Sans MT"/>
        </w:rPr>
      </w:pPr>
    </w:p>
    <w:p w:rsidR="00DE3CF5" w:rsidRPr="00173C9F" w:rsidRDefault="00DE3CF5" w:rsidP="00163D80">
      <w:pPr>
        <w:ind w:firstLine="720"/>
        <w:rPr>
          <w:rFonts w:ascii="Gill Sans MT" w:hAnsi="Gill Sans MT"/>
        </w:rPr>
      </w:pPr>
    </w:p>
    <w:p w:rsidR="00DE3CF5" w:rsidRDefault="00DE3CF5" w:rsidP="00163D80">
      <w:pPr>
        <w:ind w:firstLine="720"/>
        <w:rPr>
          <w:rFonts w:ascii="Gill Sans MT" w:hAnsi="Gill Sans MT"/>
        </w:rPr>
      </w:pPr>
    </w:p>
    <w:p w:rsidR="00577FA9" w:rsidRPr="00173C9F" w:rsidRDefault="00577FA9" w:rsidP="00163D80">
      <w:pPr>
        <w:ind w:firstLine="720"/>
        <w:rPr>
          <w:rFonts w:ascii="Gill Sans MT" w:hAnsi="Gill Sans MT"/>
        </w:rPr>
      </w:pPr>
    </w:p>
    <w:p w:rsidR="00F74F8D" w:rsidRPr="00173C9F" w:rsidRDefault="00F74F8D" w:rsidP="00F86886">
      <w:pPr>
        <w:rPr>
          <w:rFonts w:ascii="Gill Sans MT" w:hAnsi="Gill Sans MT"/>
        </w:rPr>
      </w:pPr>
      <w:r w:rsidRPr="00173C9F">
        <w:rPr>
          <w:rFonts w:ascii="Gill Sans MT" w:hAnsi="Gill Sans MT"/>
          <w:b/>
        </w:rPr>
        <w:t>Mission of the organization:</w:t>
      </w:r>
      <w:r w:rsidRPr="00173C9F">
        <w:rPr>
          <w:rFonts w:ascii="Gill Sans MT" w:hAnsi="Gill Sans MT"/>
        </w:rPr>
        <w:t xml:space="preserve"> </w:t>
      </w:r>
      <w:r w:rsidR="000C3CF5" w:rsidRPr="00173C9F">
        <w:rPr>
          <w:rFonts w:ascii="Gill Sans MT" w:hAnsi="Gill Sans MT"/>
        </w:rPr>
        <w:t>Empowering communities who work to ensure that children growing up in poverty get good health and an excellent education</w:t>
      </w:r>
    </w:p>
    <w:p w:rsidR="00754AC8" w:rsidRPr="00173C9F" w:rsidRDefault="00B227B5" w:rsidP="00F86886">
      <w:pPr>
        <w:rPr>
          <w:rFonts w:ascii="Gill Sans MT" w:hAnsi="Gill Sans MT" w:cs="Times-Roman"/>
        </w:rPr>
      </w:pPr>
      <w:r w:rsidRPr="00173C9F">
        <w:rPr>
          <w:rFonts w:ascii="Gill Sans MT" w:hAnsi="Gill Sans MT"/>
          <w:b/>
        </w:rPr>
        <w:t>Purpose of the grant request</w:t>
      </w:r>
      <w:r w:rsidR="00A3265D" w:rsidRPr="00173C9F">
        <w:rPr>
          <w:rFonts w:ascii="Gill Sans MT" w:hAnsi="Gill Sans MT"/>
          <w:b/>
        </w:rPr>
        <w:t xml:space="preserve"> and how it relates to the project Mission</w:t>
      </w:r>
      <w:r w:rsidRPr="00173C9F">
        <w:rPr>
          <w:rFonts w:ascii="Gill Sans MT" w:hAnsi="Gill Sans MT"/>
          <w:b/>
        </w:rPr>
        <w:t>:</w:t>
      </w:r>
      <w:r w:rsidRPr="00173C9F">
        <w:rPr>
          <w:rFonts w:ascii="Gill Sans MT" w:hAnsi="Gill Sans MT"/>
        </w:rPr>
        <w:t xml:space="preserve"> T</w:t>
      </w:r>
      <w:r w:rsidR="009F79A0" w:rsidRPr="00173C9F">
        <w:rPr>
          <w:rFonts w:ascii="Gill Sans MT" w:hAnsi="Gill Sans MT" w:cs="Times-Roman"/>
        </w:rPr>
        <w:t xml:space="preserve">o </w:t>
      </w:r>
      <w:r w:rsidR="00BF2CC7" w:rsidRPr="00173C9F">
        <w:rPr>
          <w:rFonts w:ascii="Gill Sans MT" w:hAnsi="Gill Sans MT" w:cs="Times-Roman"/>
        </w:rPr>
        <w:t xml:space="preserve">empower the community to ensure </w:t>
      </w:r>
      <w:r w:rsidR="009F79A0" w:rsidRPr="00173C9F">
        <w:rPr>
          <w:rFonts w:ascii="Gill Sans MT" w:hAnsi="Gill Sans MT" w:cs="Times-Roman"/>
        </w:rPr>
        <w:t>improve</w:t>
      </w:r>
      <w:r w:rsidR="00BF2CC7" w:rsidRPr="00173C9F">
        <w:rPr>
          <w:rFonts w:ascii="Gill Sans MT" w:hAnsi="Gill Sans MT" w:cs="Times-Roman"/>
        </w:rPr>
        <w:t xml:space="preserve">d </w:t>
      </w:r>
      <w:r w:rsidR="009F79A0" w:rsidRPr="00173C9F">
        <w:rPr>
          <w:rFonts w:ascii="Gill Sans MT" w:hAnsi="Gill Sans MT" w:cs="Times-Roman"/>
        </w:rPr>
        <w:t xml:space="preserve">health &amp; nutrition condition of </w:t>
      </w:r>
      <w:r w:rsidR="00C916C4" w:rsidRPr="00173C9F">
        <w:rPr>
          <w:rFonts w:ascii="Gill Sans MT" w:hAnsi="Gill Sans MT" w:cs="Times-Roman"/>
        </w:rPr>
        <w:t xml:space="preserve">children under 5 and </w:t>
      </w:r>
      <w:r w:rsidR="00E55B02">
        <w:rPr>
          <w:rFonts w:ascii="Gill Sans MT" w:hAnsi="Gill Sans MT" w:cs="Times-Roman"/>
        </w:rPr>
        <w:t xml:space="preserve">pregnant </w:t>
      </w:r>
      <w:r w:rsidR="009F79A0" w:rsidRPr="00173C9F">
        <w:rPr>
          <w:rFonts w:ascii="Gill Sans MT" w:hAnsi="Gill Sans MT" w:cs="Times-Roman"/>
        </w:rPr>
        <w:t>women of Kafumu parish through raising their awareness and supporting them with health services</w:t>
      </w:r>
      <w:r w:rsidR="00AA582D" w:rsidRPr="00173C9F">
        <w:rPr>
          <w:rFonts w:ascii="Gill Sans MT" w:hAnsi="Gill Sans MT" w:cs="Times-Roman"/>
        </w:rPr>
        <w:t xml:space="preserve">. </w:t>
      </w:r>
    </w:p>
    <w:p w:rsidR="00835889" w:rsidRPr="00173C9F" w:rsidRDefault="00AA582D" w:rsidP="00F86886">
      <w:pPr>
        <w:rPr>
          <w:rFonts w:ascii="Gill Sans MT" w:hAnsi="Gill Sans MT" w:cs="Times-Roman"/>
        </w:rPr>
      </w:pPr>
      <w:r w:rsidRPr="00173C9F">
        <w:rPr>
          <w:rFonts w:ascii="Gill Sans MT" w:hAnsi="Gill Sans MT" w:cs="Times-Roman"/>
        </w:rPr>
        <w:t xml:space="preserve">The empowerment of the community is our mission, this project will ensure that the community especially women, men and local leaders are empowered to ensure </w:t>
      </w:r>
      <w:r w:rsidR="00621935" w:rsidRPr="00173C9F">
        <w:rPr>
          <w:rFonts w:ascii="Gill Sans MT" w:hAnsi="Gill Sans MT" w:cs="Times-Roman"/>
        </w:rPr>
        <w:t xml:space="preserve">pregnant </w:t>
      </w:r>
      <w:r w:rsidRPr="00173C9F">
        <w:rPr>
          <w:rFonts w:ascii="Gill Sans MT" w:hAnsi="Gill Sans MT" w:cs="Times-Roman"/>
        </w:rPr>
        <w:t>women and children under five have improved health</w:t>
      </w:r>
      <w:r w:rsidR="00A3265D" w:rsidRPr="00173C9F">
        <w:rPr>
          <w:rFonts w:ascii="Gill Sans MT" w:hAnsi="Gill Sans MT" w:cs="Times-Roman"/>
        </w:rPr>
        <w:t>, this will ens</w:t>
      </w:r>
      <w:r w:rsidR="00A3265D" w:rsidRPr="00173C9F">
        <w:rPr>
          <w:rFonts w:ascii="Gill Sans MT" w:hAnsi="Gill Sans MT"/>
        </w:rPr>
        <w:t>ure adequate growth by strengthening services and increasing community involvement in health and nutrition education activities.</w:t>
      </w:r>
    </w:p>
    <w:p w:rsidR="004650E3" w:rsidRPr="00173C9F" w:rsidRDefault="00D608A6" w:rsidP="00F86886">
      <w:pPr>
        <w:rPr>
          <w:rFonts w:ascii="Gill Sans MT" w:hAnsi="Gill Sans MT" w:cs="Times-Roman"/>
        </w:rPr>
      </w:pPr>
      <w:r w:rsidRPr="00173C9F">
        <w:rPr>
          <w:rFonts w:ascii="Gill Sans MT" w:hAnsi="Gill Sans MT" w:cs="Times-Roman"/>
        </w:rPr>
        <w:t xml:space="preserve">Total amount of the proposed projects budget: </w:t>
      </w:r>
      <w:r w:rsidR="00C35DBE" w:rsidRPr="00173C9F">
        <w:rPr>
          <w:rFonts w:ascii="Gill Sans MT" w:hAnsi="Gill Sans MT" w:cs="Times-Roman"/>
        </w:rPr>
        <w:t>$ 5,000</w:t>
      </w:r>
    </w:p>
    <w:p w:rsidR="00AE2141" w:rsidRPr="00173C9F" w:rsidRDefault="00AE2141" w:rsidP="00F86886">
      <w:pPr>
        <w:rPr>
          <w:rFonts w:ascii="Gill Sans MT" w:hAnsi="Gill Sans MT" w:cs="Times-Roman"/>
        </w:rPr>
      </w:pPr>
      <w:r w:rsidRPr="00173C9F">
        <w:rPr>
          <w:rFonts w:ascii="Gill Sans MT" w:hAnsi="Gill Sans MT" w:cs="Times-Roman"/>
        </w:rPr>
        <w:t>Total dollar amount committed from other funding sources for the project:</w:t>
      </w:r>
      <w:r w:rsidR="00C35DBE" w:rsidRPr="00173C9F">
        <w:rPr>
          <w:rFonts w:ascii="Gill Sans MT" w:hAnsi="Gill Sans MT" w:cs="Times-Roman"/>
        </w:rPr>
        <w:t xml:space="preserve"> $ </w:t>
      </w:r>
      <w:r w:rsidR="009601B4">
        <w:rPr>
          <w:rFonts w:ascii="Gill Sans MT" w:hAnsi="Gill Sans MT" w:cs="Times-Roman"/>
        </w:rPr>
        <w:t>980</w:t>
      </w:r>
    </w:p>
    <w:p w:rsidR="00047284" w:rsidRPr="00173C9F" w:rsidRDefault="008222F4" w:rsidP="00F86886">
      <w:pPr>
        <w:rPr>
          <w:rFonts w:ascii="Gill Sans MT" w:hAnsi="Gill Sans MT" w:cs="Times-Roman"/>
        </w:rPr>
      </w:pPr>
      <w:r w:rsidRPr="00173C9F">
        <w:rPr>
          <w:rFonts w:ascii="Gill Sans MT" w:hAnsi="Gill Sans MT" w:cs="Times-Roman"/>
        </w:rPr>
        <w:t xml:space="preserve">Beginning and ending dates of the project: </w:t>
      </w:r>
      <w:r w:rsidR="00C35DBE" w:rsidRPr="00173C9F">
        <w:rPr>
          <w:rFonts w:ascii="Gill Sans MT" w:hAnsi="Gill Sans MT" w:cs="Times-Roman"/>
        </w:rPr>
        <w:t>January 4</w:t>
      </w:r>
      <w:r w:rsidR="00C35DBE" w:rsidRPr="00173C9F">
        <w:rPr>
          <w:rFonts w:ascii="Gill Sans MT" w:hAnsi="Gill Sans MT" w:cs="Times-Roman"/>
          <w:vertAlign w:val="superscript"/>
        </w:rPr>
        <w:t>th</w:t>
      </w:r>
      <w:r w:rsidR="00C35DBE" w:rsidRPr="00173C9F">
        <w:rPr>
          <w:rFonts w:ascii="Gill Sans MT" w:hAnsi="Gill Sans MT" w:cs="Times-Roman"/>
        </w:rPr>
        <w:t xml:space="preserve"> to March 4</w:t>
      </w:r>
      <w:r w:rsidR="00C35DBE" w:rsidRPr="00173C9F">
        <w:rPr>
          <w:rFonts w:ascii="Gill Sans MT" w:hAnsi="Gill Sans MT" w:cs="Times-Roman"/>
          <w:vertAlign w:val="superscript"/>
        </w:rPr>
        <w:t>th</w:t>
      </w:r>
      <w:r w:rsidR="00DA6E6B">
        <w:rPr>
          <w:rFonts w:ascii="Gill Sans MT" w:hAnsi="Gill Sans MT" w:cs="Times-Roman"/>
        </w:rPr>
        <w:t xml:space="preserve"> 2017</w:t>
      </w:r>
    </w:p>
    <w:p w:rsidR="00D55D8E" w:rsidRPr="00173C9F" w:rsidRDefault="00D55D8E" w:rsidP="00F86886">
      <w:pPr>
        <w:rPr>
          <w:rFonts w:ascii="Gill Sans MT" w:hAnsi="Gill Sans MT" w:cs="Times-Roman"/>
          <w:b/>
        </w:rPr>
      </w:pPr>
      <w:r w:rsidRPr="00173C9F">
        <w:rPr>
          <w:rFonts w:ascii="Gill Sans MT" w:hAnsi="Gill Sans MT" w:cs="Times-Roman"/>
          <w:b/>
        </w:rPr>
        <w:t>Back ground of the project and why it is needed:</w:t>
      </w:r>
    </w:p>
    <w:p w:rsidR="00782A24" w:rsidRPr="00173C9F" w:rsidRDefault="004A2279" w:rsidP="00782A24">
      <w:pPr>
        <w:rPr>
          <w:rFonts w:ascii="Gill Sans MT" w:eastAsia="Times New Roman" w:hAnsi="Gill Sans MT" w:cs="Times New Roman"/>
        </w:rPr>
      </w:pPr>
      <w:r w:rsidRPr="00173C9F">
        <w:rPr>
          <w:rFonts w:ascii="Gill Sans MT" w:hAnsi="Gill Sans MT" w:cs="Times-Roman"/>
        </w:rPr>
        <w:t xml:space="preserve">Meeting the nutrition requirements </w:t>
      </w:r>
      <w:r w:rsidR="00E5633F">
        <w:rPr>
          <w:rFonts w:ascii="Gill Sans MT" w:hAnsi="Gill Sans MT" w:cs="Times-Roman"/>
        </w:rPr>
        <w:t>of</w:t>
      </w:r>
      <w:r w:rsidRPr="00173C9F">
        <w:rPr>
          <w:rFonts w:ascii="Gill Sans MT" w:hAnsi="Gill Sans MT" w:cs="Times-Roman"/>
        </w:rPr>
        <w:t xml:space="preserve"> </w:t>
      </w:r>
      <w:r w:rsidR="00E5633F">
        <w:rPr>
          <w:rFonts w:ascii="Gill Sans MT" w:hAnsi="Gill Sans MT" w:cs="Times-Roman"/>
        </w:rPr>
        <w:t xml:space="preserve">pregnant </w:t>
      </w:r>
      <w:r w:rsidRPr="00173C9F">
        <w:rPr>
          <w:rFonts w:ascii="Gill Sans MT" w:hAnsi="Gill Sans MT" w:cs="Times-Roman"/>
        </w:rPr>
        <w:t xml:space="preserve">mothers </w:t>
      </w:r>
      <w:r w:rsidR="00E5633F">
        <w:rPr>
          <w:rFonts w:ascii="Gill Sans MT" w:hAnsi="Gill Sans MT" w:cs="Times-Roman"/>
        </w:rPr>
        <w:t xml:space="preserve">and children under 5 </w:t>
      </w:r>
      <w:r w:rsidRPr="00173C9F">
        <w:rPr>
          <w:rFonts w:ascii="Gill Sans MT" w:hAnsi="Gill Sans MT" w:cs="Times-Roman"/>
        </w:rPr>
        <w:t xml:space="preserve">has become </w:t>
      </w:r>
      <w:r w:rsidR="00C67EE8" w:rsidRPr="00173C9F">
        <w:rPr>
          <w:rFonts w:ascii="Gill Sans MT" w:hAnsi="Gill Sans MT" w:cs="Times-Roman"/>
        </w:rPr>
        <w:t>a major</w:t>
      </w:r>
      <w:r w:rsidR="00782A24" w:rsidRPr="00173C9F">
        <w:rPr>
          <w:rFonts w:ascii="Gill Sans MT" w:hAnsi="Gill Sans MT" w:cs="Times-Roman"/>
        </w:rPr>
        <w:t xml:space="preserve"> global challenge.</w:t>
      </w:r>
      <w:r w:rsidRPr="00173C9F">
        <w:rPr>
          <w:rFonts w:ascii="Gill Sans MT" w:hAnsi="Gill Sans MT" w:cs="Times-Roman"/>
        </w:rPr>
        <w:t xml:space="preserve"> </w:t>
      </w:r>
      <w:r w:rsidR="00782A24" w:rsidRPr="00173C9F">
        <w:rPr>
          <w:rFonts w:ascii="Gill Sans MT" w:eastAsia="Times New Roman" w:hAnsi="Gill Sans MT" w:cs="Times New Roman"/>
        </w:rPr>
        <w:t>Nearly half of all deaths in children under 5 are attributable to under nutrition. This translates into the unnecessary loss of about 3 million young lives a year</w:t>
      </w:r>
      <w:r w:rsidR="00C53E00" w:rsidRPr="00173C9F">
        <w:rPr>
          <w:rFonts w:ascii="Gill Sans MT" w:eastAsia="Times New Roman" w:hAnsi="Gill Sans MT" w:cs="Times New Roman"/>
        </w:rPr>
        <w:t>. (</w:t>
      </w:r>
      <w:r w:rsidR="00782A24" w:rsidRPr="00173C9F">
        <w:rPr>
          <w:rFonts w:ascii="Gill Sans MT" w:eastAsia="Times New Roman" w:hAnsi="Gill Sans MT" w:cs="Times New Roman"/>
        </w:rPr>
        <w:t>UNICEF data 2014)</w:t>
      </w:r>
    </w:p>
    <w:p w:rsidR="005F7716" w:rsidRPr="00173C9F" w:rsidRDefault="005F7716" w:rsidP="005F7716">
      <w:pPr>
        <w:rPr>
          <w:rFonts w:ascii="Gill Sans MT" w:eastAsia="Times New Roman" w:hAnsi="Gill Sans MT" w:cs="Times New Roman"/>
        </w:rPr>
      </w:pPr>
      <w:r w:rsidRPr="00173C9F">
        <w:rPr>
          <w:rFonts w:ascii="Gill Sans MT" w:eastAsia="Times New Roman" w:hAnsi="Gill Sans MT" w:cs="Times New Roman"/>
        </w:rPr>
        <w:t>Poor nutrition in the first 1,000 days of a child’s life can also lead to stunted growth, which is irreversible and associated with impaired cognitive ability and reduced school and work performance.</w:t>
      </w:r>
    </w:p>
    <w:p w:rsidR="005F7716" w:rsidRPr="00173C9F" w:rsidRDefault="00E95661" w:rsidP="005F7716">
      <w:pPr>
        <w:spacing w:after="0" w:line="240" w:lineRule="auto"/>
        <w:rPr>
          <w:rFonts w:ascii="Gill Sans MT" w:eastAsia="Times New Roman" w:hAnsi="Gill Sans MT" w:cs="Times New Roman"/>
        </w:rPr>
      </w:pPr>
      <w:r w:rsidRPr="00173C9F">
        <w:rPr>
          <w:rFonts w:ascii="Gill Sans MT" w:eastAsia="Times New Roman" w:hAnsi="Gill Sans MT" w:cs="Times New Roman"/>
        </w:rPr>
        <w:t xml:space="preserve">The current malnutrition levels hinder </w:t>
      </w:r>
      <w:r w:rsidR="00A90033" w:rsidRPr="00173C9F">
        <w:rPr>
          <w:rFonts w:ascii="Gill Sans MT" w:eastAsia="Times New Roman" w:hAnsi="Gill Sans MT" w:cs="Times New Roman"/>
        </w:rPr>
        <w:t>Uganda’s</w:t>
      </w:r>
      <w:r w:rsidRPr="00173C9F">
        <w:rPr>
          <w:rFonts w:ascii="Gill Sans MT" w:eastAsia="Times New Roman" w:hAnsi="Gill Sans MT" w:cs="Times New Roman"/>
        </w:rPr>
        <w:t xml:space="preserve"> human, social, and economic development. Although the country has made tremendous progress in economic growth and poverty reduction over the past 21 years, its progress is reducing malnutrition remains very slow.</w:t>
      </w:r>
    </w:p>
    <w:p w:rsidR="008E7919" w:rsidRPr="00173C9F" w:rsidRDefault="008E7919" w:rsidP="005F7716">
      <w:pPr>
        <w:spacing w:after="0" w:line="240" w:lineRule="auto"/>
        <w:rPr>
          <w:rFonts w:ascii="Gill Sans MT" w:eastAsia="Times New Roman" w:hAnsi="Gill Sans MT" w:cs="Times New Roman"/>
        </w:rPr>
      </w:pPr>
      <w:r w:rsidRPr="00173C9F">
        <w:rPr>
          <w:rFonts w:ascii="Gill Sans MT" w:eastAsia="Times New Roman" w:hAnsi="Gill Sans MT" w:cs="Times New Roman"/>
        </w:rPr>
        <w:t>In Kafumu community in Mpigi District, the majority of the households sampled had high calorific diet which included root tubers and cereals but greatly lacking in vitamins and proteins, 80% of the families had a poor meal without proteins in their diet, 20% had maize and matooke</w:t>
      </w:r>
      <w:r w:rsidR="007C276A" w:rsidRPr="00173C9F">
        <w:rPr>
          <w:rFonts w:ascii="Gill Sans MT" w:eastAsia="Times New Roman" w:hAnsi="Gill Sans MT" w:cs="Times New Roman"/>
        </w:rPr>
        <w:t>. The sample results above depict that most families do not have a balanced diet in their nutrition.</w:t>
      </w:r>
    </w:p>
    <w:p w:rsidR="00934DCD" w:rsidRPr="00173C9F" w:rsidRDefault="00934DCD" w:rsidP="005F7716">
      <w:pPr>
        <w:spacing w:after="0" w:line="240" w:lineRule="auto"/>
        <w:rPr>
          <w:rFonts w:ascii="Gill Sans MT" w:eastAsia="Times New Roman" w:hAnsi="Gill Sans MT" w:cs="Times New Roman"/>
        </w:rPr>
      </w:pPr>
    </w:p>
    <w:p w:rsidR="00A16D5B" w:rsidRPr="00173C9F" w:rsidRDefault="00A71F85" w:rsidP="00F86886">
      <w:pPr>
        <w:rPr>
          <w:rFonts w:ascii="Gill Sans MT" w:eastAsia="Times New Roman" w:hAnsi="Gill Sans MT" w:cs="Times New Roman"/>
        </w:rPr>
      </w:pPr>
      <w:r w:rsidRPr="00173C9F">
        <w:rPr>
          <w:rFonts w:ascii="Gill Sans MT" w:eastAsia="Times New Roman" w:hAnsi="Gill Sans MT" w:cs="Times New Roman"/>
        </w:rPr>
        <w:t xml:space="preserve">The habit of selling off nutritious foods instead of consuming it at </w:t>
      </w:r>
      <w:r w:rsidR="00E21D1A" w:rsidRPr="00173C9F">
        <w:rPr>
          <w:rFonts w:ascii="Gill Sans MT" w:eastAsia="Times New Roman" w:hAnsi="Gill Sans MT" w:cs="Times New Roman"/>
        </w:rPr>
        <w:t>home therefore</w:t>
      </w:r>
      <w:r w:rsidRPr="00173C9F">
        <w:rPr>
          <w:rFonts w:ascii="Gill Sans MT" w:eastAsia="Times New Roman" w:hAnsi="Gill Sans MT" w:cs="Times New Roman"/>
        </w:rPr>
        <w:t xml:space="preserve"> puts people especially infants at risk of malnutrition and its effects.</w:t>
      </w:r>
    </w:p>
    <w:p w:rsidR="00A71F85" w:rsidRPr="00173C9F" w:rsidRDefault="00A71F85" w:rsidP="00F86886">
      <w:pPr>
        <w:rPr>
          <w:rFonts w:ascii="Gill Sans MT" w:eastAsia="Times New Roman" w:hAnsi="Gill Sans MT" w:cs="Times New Roman"/>
        </w:rPr>
      </w:pPr>
      <w:r w:rsidRPr="00173C9F">
        <w:rPr>
          <w:rFonts w:ascii="Gill Sans MT" w:eastAsia="Times New Roman" w:hAnsi="Gill Sans MT" w:cs="Times New Roman"/>
        </w:rPr>
        <w:t xml:space="preserve">Mothers and other care takers have not been sensitized on the values of food that they have in their home </w:t>
      </w:r>
      <w:r w:rsidR="00E21D1A" w:rsidRPr="00173C9F">
        <w:rPr>
          <w:rFonts w:ascii="Gill Sans MT" w:eastAsia="Times New Roman" w:hAnsi="Gill Sans MT" w:cs="Times New Roman"/>
        </w:rPr>
        <w:t>stead</w:t>
      </w:r>
      <w:r w:rsidRPr="00173C9F">
        <w:rPr>
          <w:rFonts w:ascii="Gill Sans MT" w:eastAsia="Times New Roman" w:hAnsi="Gill Sans MT" w:cs="Times New Roman"/>
        </w:rPr>
        <w:t xml:space="preserve">. They seem not to know which foods are the glow, the go and the grow </w:t>
      </w:r>
      <w:r w:rsidR="0045102A" w:rsidRPr="00173C9F">
        <w:rPr>
          <w:rFonts w:ascii="Gill Sans MT" w:eastAsia="Times New Roman" w:hAnsi="Gill Sans MT" w:cs="Times New Roman"/>
        </w:rPr>
        <w:t>foods;</w:t>
      </w:r>
      <w:r w:rsidRPr="00173C9F">
        <w:rPr>
          <w:rFonts w:ascii="Gill Sans MT" w:eastAsia="Times New Roman" w:hAnsi="Gill Sans MT" w:cs="Times New Roman"/>
        </w:rPr>
        <w:t xml:space="preserve"> they simply feed the children so that they are not hungry, not with the purpose of attaining </w:t>
      </w:r>
      <w:r w:rsidR="00E21D1A" w:rsidRPr="00173C9F">
        <w:rPr>
          <w:rFonts w:ascii="Gill Sans MT" w:eastAsia="Times New Roman" w:hAnsi="Gill Sans MT" w:cs="Times New Roman"/>
        </w:rPr>
        <w:t>a balanced</w:t>
      </w:r>
      <w:r w:rsidRPr="00173C9F">
        <w:rPr>
          <w:rFonts w:ascii="Gill Sans MT" w:eastAsia="Times New Roman" w:hAnsi="Gill Sans MT" w:cs="Times New Roman"/>
        </w:rPr>
        <w:t xml:space="preserve"> diet.</w:t>
      </w:r>
    </w:p>
    <w:p w:rsidR="00A71F85" w:rsidRPr="00173C9F" w:rsidRDefault="00A71F85" w:rsidP="00F86886">
      <w:pPr>
        <w:rPr>
          <w:rFonts w:ascii="Gill Sans MT" w:eastAsia="Times New Roman" w:hAnsi="Gill Sans MT" w:cs="Times New Roman"/>
        </w:rPr>
      </w:pPr>
      <w:r w:rsidRPr="00173C9F">
        <w:rPr>
          <w:rFonts w:ascii="Gill Sans MT" w:eastAsia="Times New Roman" w:hAnsi="Gill Sans MT" w:cs="Times New Roman"/>
        </w:rPr>
        <w:t xml:space="preserve">Mothers </w:t>
      </w:r>
      <w:r w:rsidR="00E21D1A" w:rsidRPr="00173C9F">
        <w:rPr>
          <w:rFonts w:ascii="Gill Sans MT" w:eastAsia="Times New Roman" w:hAnsi="Gill Sans MT" w:cs="Times New Roman"/>
        </w:rPr>
        <w:t>therefore</w:t>
      </w:r>
      <w:r w:rsidRPr="00173C9F">
        <w:rPr>
          <w:rFonts w:ascii="Gill Sans MT" w:eastAsia="Times New Roman" w:hAnsi="Gill Sans MT" w:cs="Times New Roman"/>
        </w:rPr>
        <w:t xml:space="preserve"> need to be educated about complementary feeding, this is where the child is breast feeding but along with breast milk</w:t>
      </w:r>
      <w:r w:rsidR="00B94EAC" w:rsidRPr="00173C9F">
        <w:rPr>
          <w:rFonts w:ascii="Gill Sans MT" w:eastAsia="Times New Roman" w:hAnsi="Gill Sans MT" w:cs="Times New Roman"/>
        </w:rPr>
        <w:t xml:space="preserve"> and other solid foods are given.</w:t>
      </w:r>
    </w:p>
    <w:p w:rsidR="00DE3CF5" w:rsidRPr="00173C9F" w:rsidRDefault="00DE3CF5" w:rsidP="00F86886">
      <w:pPr>
        <w:rPr>
          <w:rFonts w:ascii="Gill Sans MT" w:eastAsia="Times New Roman" w:hAnsi="Gill Sans MT" w:cs="Times New Roman"/>
        </w:rPr>
      </w:pPr>
    </w:p>
    <w:p w:rsidR="00BB6376" w:rsidRPr="00173C9F" w:rsidRDefault="00720847" w:rsidP="00F86886">
      <w:pPr>
        <w:rPr>
          <w:rFonts w:ascii="Gill Sans MT" w:hAnsi="Gill Sans MT" w:cs="Times-Roman"/>
          <w:b/>
        </w:rPr>
      </w:pPr>
      <w:r w:rsidRPr="00173C9F">
        <w:rPr>
          <w:rFonts w:ascii="Gill Sans MT" w:hAnsi="Gill Sans MT" w:cs="Times-Roman"/>
          <w:b/>
        </w:rPr>
        <w:lastRenderedPageBreak/>
        <w:t xml:space="preserve">Aims/ </w:t>
      </w:r>
      <w:r w:rsidR="00BB6376" w:rsidRPr="00173C9F">
        <w:rPr>
          <w:rFonts w:ascii="Gill Sans MT" w:hAnsi="Gill Sans MT" w:cs="Times-Roman"/>
          <w:b/>
        </w:rPr>
        <w:t>Objectives</w:t>
      </w:r>
      <w:r w:rsidRPr="00173C9F">
        <w:rPr>
          <w:rFonts w:ascii="Gill Sans MT" w:hAnsi="Gill Sans MT" w:cs="Times-Roman"/>
          <w:b/>
        </w:rPr>
        <w:t xml:space="preserve"> of the project:</w:t>
      </w:r>
    </w:p>
    <w:p w:rsidR="00BB6376" w:rsidRPr="00173C9F" w:rsidRDefault="00BB6376" w:rsidP="00A90033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-Roman"/>
        </w:rPr>
      </w:pPr>
      <w:r w:rsidRPr="00173C9F">
        <w:rPr>
          <w:rFonts w:ascii="Gill Sans MT" w:hAnsi="Gill Sans MT" w:cs="Times-Roman"/>
        </w:rPr>
        <w:t xml:space="preserve">To provide health check up </w:t>
      </w:r>
      <w:r w:rsidR="00D603FB">
        <w:rPr>
          <w:rFonts w:ascii="Gill Sans MT" w:hAnsi="Gill Sans MT" w:cs="Times-Roman"/>
        </w:rPr>
        <w:t>information</w:t>
      </w:r>
      <w:r w:rsidR="0027097D">
        <w:rPr>
          <w:rFonts w:ascii="Gill Sans MT" w:hAnsi="Gill Sans MT" w:cs="Times-Roman"/>
        </w:rPr>
        <w:t xml:space="preserve"> </w:t>
      </w:r>
      <w:r w:rsidR="00AE393D">
        <w:rPr>
          <w:rFonts w:ascii="Gill Sans MT" w:hAnsi="Gill Sans MT" w:cs="Times-Roman"/>
        </w:rPr>
        <w:t xml:space="preserve">for </w:t>
      </w:r>
      <w:r w:rsidR="00AE393D" w:rsidRPr="00173C9F">
        <w:rPr>
          <w:rFonts w:ascii="Gill Sans MT" w:hAnsi="Gill Sans MT" w:cs="Times-Roman"/>
        </w:rPr>
        <w:t>the</w:t>
      </w:r>
      <w:r w:rsidRPr="00173C9F">
        <w:rPr>
          <w:rFonts w:ascii="Gill Sans MT" w:hAnsi="Gill Sans MT" w:cs="Times-Roman"/>
        </w:rPr>
        <w:t xml:space="preserve"> pregnant mother</w:t>
      </w:r>
      <w:r w:rsidR="000D650A" w:rsidRPr="00173C9F">
        <w:rPr>
          <w:rFonts w:ascii="Gill Sans MT" w:hAnsi="Gill Sans MT" w:cs="Times-Roman"/>
        </w:rPr>
        <w:t>s</w:t>
      </w:r>
      <w:r w:rsidR="00A90033">
        <w:rPr>
          <w:rFonts w:ascii="Gill Sans MT" w:hAnsi="Gill Sans MT" w:cs="Times-Roman"/>
        </w:rPr>
        <w:t xml:space="preserve"> </w:t>
      </w:r>
      <w:r w:rsidRPr="00173C9F">
        <w:rPr>
          <w:rFonts w:ascii="Gill Sans MT" w:hAnsi="Gill Sans MT" w:cs="Times-Roman"/>
        </w:rPr>
        <w:t>&amp; the children</w:t>
      </w:r>
      <w:r w:rsidR="000D650A" w:rsidRPr="00173C9F">
        <w:rPr>
          <w:rFonts w:ascii="Gill Sans MT" w:hAnsi="Gill Sans MT" w:cs="Times-Roman"/>
        </w:rPr>
        <w:t>.</w:t>
      </w:r>
    </w:p>
    <w:p w:rsidR="000D650A" w:rsidRPr="00173C9F" w:rsidRDefault="0081073D" w:rsidP="00BB6376">
      <w:pPr>
        <w:rPr>
          <w:rFonts w:ascii="Gill Sans MT" w:hAnsi="Gill Sans MT" w:cs="Times-Roman"/>
        </w:rPr>
      </w:pPr>
      <w:r w:rsidRPr="00173C9F">
        <w:rPr>
          <w:rFonts w:ascii="Gill Sans MT" w:hAnsi="Gill Sans MT" w:cs="Times-Roman"/>
        </w:rPr>
        <w:t>To create facilitates for sanitation &amp; pure drinking water in the community</w:t>
      </w:r>
    </w:p>
    <w:p w:rsidR="00241C09" w:rsidRPr="00173C9F" w:rsidRDefault="00241C09" w:rsidP="00BB6376">
      <w:pPr>
        <w:rPr>
          <w:rFonts w:ascii="Gill Sans MT" w:hAnsi="Gill Sans MT" w:cs="Times New Roman"/>
        </w:rPr>
      </w:pPr>
      <w:r w:rsidRPr="00173C9F">
        <w:rPr>
          <w:rFonts w:ascii="Gill Sans MT" w:hAnsi="Gill Sans MT" w:cs="Times New Roman"/>
        </w:rPr>
        <w:t>Establishment of vegetable kitchen gardens (back yard gardens)</w:t>
      </w:r>
    </w:p>
    <w:p w:rsidR="0048666E" w:rsidRPr="00173C9F" w:rsidRDefault="0048666E" w:rsidP="00BB6376">
      <w:pPr>
        <w:rPr>
          <w:rFonts w:ascii="Gill Sans MT" w:hAnsi="Gill Sans MT" w:cs="Times New Roman"/>
        </w:rPr>
      </w:pPr>
      <w:r w:rsidRPr="00173C9F">
        <w:rPr>
          <w:rFonts w:ascii="Gill Sans MT" w:hAnsi="Gill Sans MT" w:cs="Times New Roman"/>
        </w:rPr>
        <w:t xml:space="preserve">To improve the skill of mothers and care takers on how the locally available food is prepared and </w:t>
      </w:r>
      <w:r w:rsidR="00CF1BFE" w:rsidRPr="00173C9F">
        <w:rPr>
          <w:rFonts w:ascii="Gill Sans MT" w:hAnsi="Gill Sans MT" w:cs="Times New Roman"/>
        </w:rPr>
        <w:t>served in order to maintain its nutrition content and value with their full participation and involvement.</w:t>
      </w:r>
    </w:p>
    <w:p w:rsidR="00A54FD3" w:rsidRPr="00173C9F" w:rsidRDefault="00A54FD3" w:rsidP="00BB6376">
      <w:pPr>
        <w:rPr>
          <w:rFonts w:ascii="Gill Sans MT" w:hAnsi="Gill Sans MT" w:cs="Times New Roman"/>
        </w:rPr>
      </w:pPr>
      <w:r w:rsidRPr="00173C9F">
        <w:rPr>
          <w:rFonts w:ascii="Gill Sans MT" w:hAnsi="Gill Sans MT" w:cs="Times New Roman"/>
        </w:rPr>
        <w:t xml:space="preserve">To increase the knowledge of mothers and care takers about the different </w:t>
      </w:r>
      <w:r w:rsidR="00B9003B" w:rsidRPr="00173C9F">
        <w:rPr>
          <w:rFonts w:ascii="Gill Sans MT" w:hAnsi="Gill Sans MT" w:cs="Times New Roman"/>
        </w:rPr>
        <w:t xml:space="preserve">food </w:t>
      </w:r>
      <w:r w:rsidRPr="00173C9F">
        <w:rPr>
          <w:rFonts w:ascii="Gill Sans MT" w:hAnsi="Gill Sans MT" w:cs="Times New Roman"/>
        </w:rPr>
        <w:t xml:space="preserve">groups and how they can be combined to make </w:t>
      </w:r>
      <w:r w:rsidR="00B9003B" w:rsidRPr="00173C9F">
        <w:rPr>
          <w:rFonts w:ascii="Gill Sans MT" w:hAnsi="Gill Sans MT" w:cs="Times New Roman"/>
        </w:rPr>
        <w:t>a balanced</w:t>
      </w:r>
      <w:r w:rsidRPr="00173C9F">
        <w:rPr>
          <w:rFonts w:ascii="Gill Sans MT" w:hAnsi="Gill Sans MT" w:cs="Times New Roman"/>
        </w:rPr>
        <w:t xml:space="preserve"> diet.</w:t>
      </w:r>
    </w:p>
    <w:p w:rsidR="00570A82" w:rsidRPr="00173C9F" w:rsidRDefault="00570A82" w:rsidP="00BB6376">
      <w:pPr>
        <w:rPr>
          <w:rFonts w:ascii="Gill Sans MT" w:hAnsi="Gill Sans MT"/>
          <w:b/>
        </w:rPr>
      </w:pPr>
      <w:r w:rsidRPr="00173C9F">
        <w:rPr>
          <w:rFonts w:ascii="Gill Sans MT" w:hAnsi="Gill Sans MT"/>
          <w:b/>
        </w:rPr>
        <w:t>Methods to be used and what procedures will keep it on track:</w:t>
      </w:r>
    </w:p>
    <w:p w:rsidR="00932B7A" w:rsidRPr="00173C9F" w:rsidRDefault="00932B7A" w:rsidP="00BB6376">
      <w:pPr>
        <w:rPr>
          <w:rFonts w:ascii="Gill Sans MT" w:hAnsi="Gill Sans MT"/>
        </w:rPr>
      </w:pPr>
      <w:r w:rsidRPr="00173C9F">
        <w:rPr>
          <w:rFonts w:ascii="Gill Sans MT" w:hAnsi="Gill Sans MT"/>
        </w:rPr>
        <w:t>The project will be implemented in the primary focus area which is 6 villages in Kafumu parish, below are the methods which also double as procedures to keep us on track:</w:t>
      </w:r>
    </w:p>
    <w:p w:rsidR="00662F63" w:rsidRPr="00173C9F" w:rsidRDefault="00347F29" w:rsidP="003C2E50">
      <w:pPr>
        <w:pStyle w:val="ListParagraph"/>
        <w:numPr>
          <w:ilvl w:val="0"/>
          <w:numId w:val="2"/>
        </w:numPr>
        <w:rPr>
          <w:rFonts w:ascii="Gill Sans MT" w:hAnsi="Gill Sans MT"/>
          <w:b/>
        </w:rPr>
      </w:pPr>
      <w:r w:rsidRPr="00173C9F">
        <w:rPr>
          <w:rFonts w:ascii="Gill Sans MT" w:hAnsi="Gill Sans MT"/>
          <w:b/>
        </w:rPr>
        <w:t>Project area:</w:t>
      </w:r>
    </w:p>
    <w:p w:rsidR="006B49D1" w:rsidRPr="00173C9F" w:rsidRDefault="00347F29" w:rsidP="00C7791D">
      <w:pPr>
        <w:ind w:left="360"/>
        <w:rPr>
          <w:rFonts w:ascii="Gill Sans MT" w:hAnsi="Gill Sans MT"/>
        </w:rPr>
      </w:pPr>
      <w:r w:rsidRPr="00173C9F">
        <w:rPr>
          <w:rFonts w:ascii="Gill Sans MT" w:hAnsi="Gill Sans MT"/>
        </w:rPr>
        <w:t xml:space="preserve">This project will be carried out in Kafumu parish, in Mpigi town council, Mpigi </w:t>
      </w:r>
      <w:r w:rsidR="006B49D1" w:rsidRPr="00173C9F">
        <w:rPr>
          <w:rFonts w:ascii="Gill Sans MT" w:hAnsi="Gill Sans MT"/>
        </w:rPr>
        <w:t>district;</w:t>
      </w:r>
      <w:r w:rsidRPr="00173C9F">
        <w:rPr>
          <w:rFonts w:ascii="Gill Sans MT" w:hAnsi="Gill Sans MT"/>
        </w:rPr>
        <w:t xml:space="preserve"> the project will be carried out in 6 zones in the parish.</w:t>
      </w:r>
    </w:p>
    <w:p w:rsidR="006B49D1" w:rsidRPr="00173C9F" w:rsidRDefault="006B49D1" w:rsidP="00C7791D">
      <w:pPr>
        <w:ind w:left="360"/>
        <w:rPr>
          <w:rFonts w:ascii="Gill Sans MT" w:hAnsi="Gill Sans MT"/>
        </w:rPr>
      </w:pPr>
      <w:r w:rsidRPr="00173C9F">
        <w:rPr>
          <w:rFonts w:ascii="Gill Sans MT" w:hAnsi="Gill Sans MT"/>
        </w:rPr>
        <w:t xml:space="preserve">Most of the occupants go for low income generating activities like peasant </w:t>
      </w:r>
      <w:r w:rsidR="00721FC6" w:rsidRPr="00173C9F">
        <w:rPr>
          <w:rFonts w:ascii="Gill Sans MT" w:hAnsi="Gill Sans MT"/>
        </w:rPr>
        <w:t>farming;</w:t>
      </w:r>
      <w:r w:rsidRPr="00173C9F">
        <w:rPr>
          <w:rFonts w:ascii="Gill Sans MT" w:hAnsi="Gill Sans MT"/>
        </w:rPr>
        <w:t xml:space="preserve"> they grow food like cassava, sweet potatoes.</w:t>
      </w:r>
    </w:p>
    <w:p w:rsidR="00B95625" w:rsidRPr="00173C9F" w:rsidRDefault="00B95625" w:rsidP="003C2E50">
      <w:pPr>
        <w:pStyle w:val="ListParagraph"/>
        <w:numPr>
          <w:ilvl w:val="0"/>
          <w:numId w:val="2"/>
        </w:numPr>
        <w:rPr>
          <w:rFonts w:ascii="Gill Sans MT" w:hAnsi="Gill Sans MT"/>
          <w:b/>
        </w:rPr>
      </w:pPr>
      <w:r w:rsidRPr="00173C9F">
        <w:rPr>
          <w:rFonts w:ascii="Gill Sans MT" w:hAnsi="Gill Sans MT"/>
          <w:b/>
        </w:rPr>
        <w:t>Target population:</w:t>
      </w:r>
    </w:p>
    <w:p w:rsidR="00B95625" w:rsidRPr="00173C9F" w:rsidRDefault="00B95625" w:rsidP="00C7791D">
      <w:pPr>
        <w:ind w:firstLine="360"/>
        <w:rPr>
          <w:rFonts w:ascii="Gill Sans MT" w:hAnsi="Gill Sans MT"/>
        </w:rPr>
      </w:pPr>
      <w:r w:rsidRPr="00173C9F">
        <w:rPr>
          <w:rFonts w:ascii="Gill Sans MT" w:hAnsi="Gill Sans MT"/>
        </w:rPr>
        <w:t>Mothers and care takers of children under 5 years in 6 zones/ villages of Kafumu parish</w:t>
      </w:r>
    </w:p>
    <w:p w:rsidR="00444F5E" w:rsidRPr="00173C9F" w:rsidRDefault="003A4DB6" w:rsidP="003C2E50">
      <w:pPr>
        <w:pStyle w:val="ListParagraph"/>
        <w:numPr>
          <w:ilvl w:val="0"/>
          <w:numId w:val="2"/>
        </w:numPr>
        <w:rPr>
          <w:rFonts w:ascii="Gill Sans MT" w:hAnsi="Gill Sans MT"/>
          <w:b/>
        </w:rPr>
      </w:pPr>
      <w:r w:rsidRPr="00173C9F">
        <w:rPr>
          <w:rFonts w:ascii="Gill Sans MT" w:hAnsi="Gill Sans MT"/>
          <w:b/>
        </w:rPr>
        <w:t>Ethical approval:</w:t>
      </w:r>
    </w:p>
    <w:p w:rsidR="00A54888" w:rsidRPr="00173C9F" w:rsidRDefault="003A4DB6" w:rsidP="00C7791D">
      <w:pPr>
        <w:ind w:firstLine="360"/>
        <w:rPr>
          <w:rFonts w:ascii="Gill Sans MT" w:hAnsi="Gill Sans MT"/>
        </w:rPr>
      </w:pPr>
      <w:r w:rsidRPr="00173C9F">
        <w:rPr>
          <w:rFonts w:ascii="Gill Sans MT" w:hAnsi="Gill Sans MT"/>
        </w:rPr>
        <w:t>Approval will be obtained from the District Health Officer and local leadership</w:t>
      </w:r>
    </w:p>
    <w:p w:rsidR="00691676" w:rsidRPr="00173C9F" w:rsidRDefault="00691676" w:rsidP="003C2E50">
      <w:pPr>
        <w:pStyle w:val="ListParagraph"/>
        <w:numPr>
          <w:ilvl w:val="0"/>
          <w:numId w:val="2"/>
        </w:numPr>
        <w:rPr>
          <w:rFonts w:ascii="Gill Sans MT" w:hAnsi="Gill Sans MT"/>
          <w:b/>
        </w:rPr>
      </w:pPr>
      <w:r w:rsidRPr="00173C9F">
        <w:rPr>
          <w:rFonts w:ascii="Gill Sans MT" w:hAnsi="Gill Sans MT"/>
          <w:b/>
        </w:rPr>
        <w:t>Project duration:</w:t>
      </w:r>
    </w:p>
    <w:p w:rsidR="00660C29" w:rsidRPr="00173C9F" w:rsidRDefault="00333B5D" w:rsidP="00C7791D">
      <w:pPr>
        <w:ind w:firstLine="360"/>
        <w:rPr>
          <w:rFonts w:ascii="Gill Sans MT" w:hAnsi="Gill Sans MT"/>
        </w:rPr>
      </w:pPr>
      <w:r w:rsidRPr="00173C9F">
        <w:rPr>
          <w:rFonts w:ascii="Gill Sans MT" w:hAnsi="Gill Sans MT"/>
        </w:rPr>
        <w:t>This project will run for three</w:t>
      </w:r>
      <w:r w:rsidR="002E28FE" w:rsidRPr="00173C9F">
        <w:rPr>
          <w:rFonts w:ascii="Gill Sans MT" w:hAnsi="Gill Sans MT"/>
        </w:rPr>
        <w:t xml:space="preserve"> months</w:t>
      </w:r>
    </w:p>
    <w:p w:rsidR="002E28FE" w:rsidRPr="00173C9F" w:rsidRDefault="006B0FE6" w:rsidP="003C2E50">
      <w:pPr>
        <w:pStyle w:val="ListParagraph"/>
        <w:numPr>
          <w:ilvl w:val="0"/>
          <w:numId w:val="2"/>
        </w:numPr>
        <w:rPr>
          <w:rFonts w:ascii="Gill Sans MT" w:hAnsi="Gill Sans MT"/>
          <w:b/>
        </w:rPr>
      </w:pPr>
      <w:r w:rsidRPr="00173C9F">
        <w:rPr>
          <w:rFonts w:ascii="Gill Sans MT" w:hAnsi="Gill Sans MT"/>
          <w:b/>
        </w:rPr>
        <w:t>Quality control:</w:t>
      </w:r>
    </w:p>
    <w:p w:rsidR="006B0FE6" w:rsidRPr="00173C9F" w:rsidRDefault="006B0FE6" w:rsidP="00543CA0">
      <w:pPr>
        <w:ind w:left="360"/>
        <w:rPr>
          <w:rFonts w:ascii="Gill Sans MT" w:hAnsi="Gill Sans MT"/>
        </w:rPr>
      </w:pPr>
      <w:r w:rsidRPr="00173C9F">
        <w:rPr>
          <w:rFonts w:ascii="Gill Sans MT" w:hAnsi="Gill Sans MT"/>
        </w:rPr>
        <w:t xml:space="preserve">The implementers have met a District nutritionist who will help teach </w:t>
      </w:r>
      <w:r w:rsidR="00B33D2C" w:rsidRPr="00173C9F">
        <w:rPr>
          <w:rFonts w:ascii="Gill Sans MT" w:hAnsi="Gill Sans MT"/>
        </w:rPr>
        <w:t>about complementary</w:t>
      </w:r>
      <w:r w:rsidRPr="00173C9F">
        <w:rPr>
          <w:rFonts w:ascii="Gill Sans MT" w:hAnsi="Gill Sans MT"/>
        </w:rPr>
        <w:t xml:space="preserve"> feeding. The </w:t>
      </w:r>
      <w:r w:rsidR="00B33D2C" w:rsidRPr="00173C9F">
        <w:rPr>
          <w:rFonts w:ascii="Gill Sans MT" w:hAnsi="Gill Sans MT"/>
        </w:rPr>
        <w:t>nutritionist together with the implementers has</w:t>
      </w:r>
      <w:r w:rsidRPr="00173C9F">
        <w:rPr>
          <w:rFonts w:ascii="Gill Sans MT" w:hAnsi="Gill Sans MT"/>
        </w:rPr>
        <w:t xml:space="preserve"> already had one session with the community on how to </w:t>
      </w:r>
      <w:r w:rsidR="00B33D2C" w:rsidRPr="00173C9F">
        <w:rPr>
          <w:rFonts w:ascii="Gill Sans MT" w:hAnsi="Gill Sans MT"/>
        </w:rPr>
        <w:t>prepare and</w:t>
      </w:r>
      <w:r w:rsidRPr="00173C9F">
        <w:rPr>
          <w:rFonts w:ascii="Gill Sans MT" w:hAnsi="Gill Sans MT"/>
        </w:rPr>
        <w:t xml:space="preserve"> serve </w:t>
      </w:r>
      <w:r w:rsidR="00B33D2C" w:rsidRPr="00173C9F">
        <w:rPr>
          <w:rFonts w:ascii="Gill Sans MT" w:hAnsi="Gill Sans MT"/>
        </w:rPr>
        <w:t>a balanced</w:t>
      </w:r>
      <w:r w:rsidRPr="00173C9F">
        <w:rPr>
          <w:rFonts w:ascii="Gill Sans MT" w:hAnsi="Gill Sans MT"/>
        </w:rPr>
        <w:t xml:space="preserve"> diet to children of complementary feeding age.</w:t>
      </w:r>
    </w:p>
    <w:p w:rsidR="00DE3CF5" w:rsidRPr="00173C9F" w:rsidRDefault="00DE3CF5" w:rsidP="00543CA0">
      <w:pPr>
        <w:ind w:left="360"/>
        <w:rPr>
          <w:rFonts w:ascii="Gill Sans MT" w:hAnsi="Gill Sans MT"/>
        </w:rPr>
      </w:pPr>
    </w:p>
    <w:p w:rsidR="00DE3CF5" w:rsidRDefault="00DE3CF5" w:rsidP="00543CA0">
      <w:pPr>
        <w:ind w:left="360"/>
        <w:rPr>
          <w:rFonts w:ascii="Gill Sans MT" w:hAnsi="Gill Sans MT"/>
        </w:rPr>
      </w:pPr>
    </w:p>
    <w:p w:rsidR="00721FC6" w:rsidRDefault="00721FC6" w:rsidP="00543CA0">
      <w:pPr>
        <w:ind w:left="360"/>
        <w:rPr>
          <w:rFonts w:ascii="Gill Sans MT" w:hAnsi="Gill Sans MT"/>
        </w:rPr>
      </w:pPr>
    </w:p>
    <w:p w:rsidR="00577FA9" w:rsidRPr="00173C9F" w:rsidRDefault="00577FA9" w:rsidP="00543CA0">
      <w:pPr>
        <w:ind w:left="360"/>
        <w:rPr>
          <w:rFonts w:ascii="Gill Sans MT" w:hAnsi="Gill Sans MT"/>
        </w:rPr>
      </w:pPr>
    </w:p>
    <w:p w:rsidR="002223D0" w:rsidRPr="00173C9F" w:rsidRDefault="002223D0" w:rsidP="00BB6376">
      <w:pPr>
        <w:rPr>
          <w:rFonts w:ascii="Gill Sans MT" w:hAnsi="Gill Sans MT"/>
          <w:b/>
        </w:rPr>
      </w:pPr>
      <w:r w:rsidRPr="00173C9F">
        <w:rPr>
          <w:rFonts w:ascii="Gill Sans MT" w:hAnsi="Gill Sans MT"/>
          <w:b/>
        </w:rPr>
        <w:lastRenderedPageBreak/>
        <w:t>Plan of the analysis of the data:</w:t>
      </w:r>
    </w:p>
    <w:p w:rsidR="002223D0" w:rsidRPr="00173C9F" w:rsidRDefault="002223D0" w:rsidP="00BB6376">
      <w:pPr>
        <w:rPr>
          <w:rFonts w:ascii="Gill Sans MT" w:hAnsi="Gill Sans MT"/>
        </w:rPr>
      </w:pPr>
      <w:r w:rsidRPr="00173C9F">
        <w:rPr>
          <w:rFonts w:ascii="Gill Sans MT" w:hAnsi="Gill Sans MT"/>
          <w:b/>
        </w:rPr>
        <w:t>Evaluation:</w:t>
      </w:r>
      <w:r w:rsidRPr="00173C9F">
        <w:rPr>
          <w:rFonts w:ascii="Gill Sans MT" w:hAnsi="Gill Sans MT"/>
        </w:rPr>
        <w:t xml:space="preserve"> this will enable us to assess the level of awareness gained about the importance of balanced diet to children under 5</w:t>
      </w:r>
      <w:r w:rsidR="005048D2" w:rsidRPr="00173C9F">
        <w:rPr>
          <w:rFonts w:ascii="Gill Sans MT" w:hAnsi="Gill Sans MT"/>
        </w:rPr>
        <w:t>.</w:t>
      </w:r>
    </w:p>
    <w:p w:rsidR="005048D2" w:rsidRPr="00173C9F" w:rsidRDefault="00705517" w:rsidP="00BB6376">
      <w:pPr>
        <w:rPr>
          <w:rFonts w:ascii="Gill Sans MT" w:hAnsi="Gill Sans MT"/>
        </w:rPr>
      </w:pPr>
      <w:r w:rsidRPr="00173C9F">
        <w:rPr>
          <w:rFonts w:ascii="Gill Sans MT" w:hAnsi="Gill Sans MT"/>
        </w:rPr>
        <w:t>We will use both qualitative and quantitative methods of evaluation to assess the impact of the project.</w:t>
      </w:r>
    </w:p>
    <w:p w:rsidR="00705517" w:rsidRPr="00173C9F" w:rsidRDefault="00705517" w:rsidP="00BB6376">
      <w:pPr>
        <w:rPr>
          <w:rFonts w:ascii="Gill Sans MT" w:hAnsi="Gill Sans MT"/>
        </w:rPr>
      </w:pPr>
      <w:r w:rsidRPr="00173C9F">
        <w:rPr>
          <w:rFonts w:ascii="Gill Sans MT" w:hAnsi="Gill Sans MT"/>
          <w:b/>
        </w:rPr>
        <w:t>Quantitative methods</w:t>
      </w:r>
      <w:r w:rsidRPr="00173C9F">
        <w:rPr>
          <w:rFonts w:ascii="Gill Sans MT" w:hAnsi="Gill Sans MT"/>
        </w:rPr>
        <w:t xml:space="preserve"> will involve</w:t>
      </w:r>
      <w:r w:rsidR="009E09CD" w:rsidRPr="00173C9F">
        <w:rPr>
          <w:rFonts w:ascii="Gill Sans MT" w:hAnsi="Gill Sans MT"/>
        </w:rPr>
        <w:t xml:space="preserve"> issuing of questionnaires about nutritional knowledge specifically about balanced diet to house hold care takers especially mothers of households with children under 5 years.</w:t>
      </w:r>
    </w:p>
    <w:p w:rsidR="007026F7" w:rsidRPr="00173C9F" w:rsidRDefault="007026F7" w:rsidP="00BB6376">
      <w:pPr>
        <w:rPr>
          <w:rFonts w:ascii="Gill Sans MT" w:hAnsi="Gill Sans MT"/>
        </w:rPr>
      </w:pPr>
      <w:r w:rsidRPr="00173C9F">
        <w:rPr>
          <w:rFonts w:ascii="Gill Sans MT" w:hAnsi="Gill Sans MT"/>
          <w:b/>
        </w:rPr>
        <w:t>Qualitative methods</w:t>
      </w:r>
      <w:r w:rsidRPr="00173C9F">
        <w:rPr>
          <w:rFonts w:ascii="Gill Sans MT" w:hAnsi="Gill Sans MT"/>
        </w:rPr>
        <w:t xml:space="preserve"> will involve interviewing key informants such as Village Health Teams</w:t>
      </w:r>
      <w:r w:rsidR="0032614B" w:rsidRPr="00173C9F">
        <w:rPr>
          <w:rFonts w:ascii="Gill Sans MT" w:hAnsi="Gill Sans MT"/>
        </w:rPr>
        <w:t>, local councils of the area using the key informant interview guides about attitudes and knowledge of the locals on the importance of a balanced diet.</w:t>
      </w:r>
    </w:p>
    <w:p w:rsidR="0034465F" w:rsidRPr="00173C9F" w:rsidRDefault="0034465F" w:rsidP="00BB6376">
      <w:pPr>
        <w:rPr>
          <w:rFonts w:ascii="Gill Sans MT" w:hAnsi="Gill Sans MT"/>
          <w:b/>
        </w:rPr>
      </w:pPr>
      <w:r w:rsidRPr="00173C9F">
        <w:rPr>
          <w:rFonts w:ascii="Gill Sans MT" w:hAnsi="Gill Sans MT"/>
          <w:b/>
        </w:rPr>
        <w:t>Plan for making results available to appropriate health agencies</w:t>
      </w:r>
      <w:r w:rsidR="007F4D51" w:rsidRPr="00173C9F">
        <w:rPr>
          <w:rFonts w:ascii="Gill Sans MT" w:hAnsi="Gill Sans MT"/>
          <w:b/>
        </w:rPr>
        <w:t>:</w:t>
      </w:r>
    </w:p>
    <w:p w:rsidR="000D4985" w:rsidRPr="00173C9F" w:rsidRDefault="000D4985" w:rsidP="00BB6376">
      <w:pPr>
        <w:rPr>
          <w:rFonts w:ascii="Gill Sans MT" w:hAnsi="Gill Sans MT"/>
        </w:rPr>
      </w:pPr>
      <w:r w:rsidRPr="00173C9F">
        <w:rPr>
          <w:rFonts w:ascii="Gill Sans MT" w:hAnsi="Gill Sans MT"/>
        </w:rPr>
        <w:t>The data obtained from qualitative data shall be analy</w:t>
      </w:r>
      <w:r w:rsidR="00072FA6" w:rsidRPr="00173C9F">
        <w:rPr>
          <w:rFonts w:ascii="Gill Sans MT" w:hAnsi="Gill Sans MT"/>
        </w:rPr>
        <w:t>zed using frequency distribution tabulations measures of central tendency</w:t>
      </w:r>
      <w:r w:rsidR="007639D8" w:rsidRPr="00173C9F">
        <w:rPr>
          <w:rFonts w:ascii="Gill Sans MT" w:hAnsi="Gill Sans MT"/>
        </w:rPr>
        <w:t>, graphs and curves.</w:t>
      </w:r>
    </w:p>
    <w:p w:rsidR="00F36963" w:rsidRPr="00173C9F" w:rsidRDefault="00F36963" w:rsidP="00BB6376">
      <w:pPr>
        <w:rPr>
          <w:rFonts w:ascii="Gill Sans MT" w:hAnsi="Gill Sans MT"/>
        </w:rPr>
      </w:pPr>
      <w:r w:rsidRPr="00173C9F">
        <w:rPr>
          <w:rFonts w:ascii="Gill Sans MT" w:hAnsi="Gill Sans MT"/>
        </w:rPr>
        <w:t>The data obtained from key informants will be transcribed through attaching a numerical value accordingly to establish significance.</w:t>
      </w:r>
    </w:p>
    <w:p w:rsidR="00F36963" w:rsidRPr="00173C9F" w:rsidRDefault="00F36963" w:rsidP="00BB6376">
      <w:pPr>
        <w:rPr>
          <w:rFonts w:ascii="Gill Sans MT" w:hAnsi="Gill Sans MT"/>
        </w:rPr>
      </w:pPr>
      <w:r w:rsidRPr="00173C9F">
        <w:rPr>
          <w:rFonts w:ascii="Gill Sans MT" w:hAnsi="Gill Sans MT"/>
        </w:rPr>
        <w:t xml:space="preserve">The data will then be shared with the District Health </w:t>
      </w:r>
      <w:r w:rsidR="00545B11" w:rsidRPr="00173C9F">
        <w:rPr>
          <w:rFonts w:ascii="Gill Sans MT" w:hAnsi="Gill Sans MT"/>
        </w:rPr>
        <w:t>department.</w:t>
      </w:r>
    </w:p>
    <w:p w:rsidR="00691676" w:rsidRPr="00173C9F" w:rsidRDefault="00691676" w:rsidP="00BB6376">
      <w:pPr>
        <w:rPr>
          <w:rFonts w:ascii="Gill Sans MT" w:hAnsi="Gill Sans MT"/>
        </w:rPr>
      </w:pPr>
    </w:p>
    <w:p w:rsidR="000D4D89" w:rsidRPr="00173C9F" w:rsidRDefault="000D4D89" w:rsidP="00BB6376">
      <w:pPr>
        <w:rPr>
          <w:rFonts w:ascii="Gill Sans MT" w:hAnsi="Gill Sans MT"/>
        </w:rPr>
      </w:pPr>
    </w:p>
    <w:p w:rsidR="000D4D89" w:rsidRPr="00173C9F" w:rsidRDefault="000D4D89" w:rsidP="00BB6376">
      <w:pPr>
        <w:rPr>
          <w:rFonts w:ascii="Gill Sans MT" w:hAnsi="Gill Sans MT"/>
        </w:rPr>
      </w:pPr>
    </w:p>
    <w:p w:rsidR="000D4D89" w:rsidRPr="00173C9F" w:rsidRDefault="000D4D89" w:rsidP="00BB6376">
      <w:pPr>
        <w:rPr>
          <w:rFonts w:ascii="Gill Sans MT" w:hAnsi="Gill Sans MT"/>
        </w:rPr>
      </w:pPr>
    </w:p>
    <w:p w:rsidR="000D4D89" w:rsidRPr="00173C9F" w:rsidRDefault="000D4D89" w:rsidP="00BB6376">
      <w:pPr>
        <w:rPr>
          <w:rFonts w:ascii="Gill Sans MT" w:hAnsi="Gill Sans MT"/>
        </w:rPr>
      </w:pPr>
    </w:p>
    <w:p w:rsidR="000D4D89" w:rsidRPr="00173C9F" w:rsidRDefault="000D4D89" w:rsidP="00BB6376">
      <w:pPr>
        <w:rPr>
          <w:rFonts w:ascii="Gill Sans MT" w:hAnsi="Gill Sans MT"/>
        </w:rPr>
      </w:pPr>
    </w:p>
    <w:p w:rsidR="000D4D89" w:rsidRPr="00173C9F" w:rsidRDefault="000D4D89" w:rsidP="00BB6376">
      <w:pPr>
        <w:rPr>
          <w:rFonts w:ascii="Gill Sans MT" w:hAnsi="Gill Sans MT"/>
        </w:rPr>
      </w:pPr>
    </w:p>
    <w:p w:rsidR="000D4D89" w:rsidRPr="00173C9F" w:rsidRDefault="000D4D89" w:rsidP="00BB6376">
      <w:pPr>
        <w:rPr>
          <w:rFonts w:ascii="Gill Sans MT" w:hAnsi="Gill Sans MT"/>
        </w:rPr>
      </w:pPr>
    </w:p>
    <w:p w:rsidR="000D4D89" w:rsidRPr="00173C9F" w:rsidRDefault="000D4D89" w:rsidP="00BB6376">
      <w:pPr>
        <w:rPr>
          <w:rFonts w:ascii="Gill Sans MT" w:hAnsi="Gill Sans MT"/>
        </w:rPr>
      </w:pPr>
    </w:p>
    <w:p w:rsidR="000D4D89" w:rsidRDefault="000D4D89" w:rsidP="00BB6376">
      <w:pPr>
        <w:rPr>
          <w:rFonts w:ascii="Gill Sans MT" w:hAnsi="Gill Sans MT"/>
        </w:rPr>
      </w:pPr>
    </w:p>
    <w:p w:rsidR="009F3073" w:rsidRDefault="009F3073" w:rsidP="00BB6376">
      <w:pPr>
        <w:rPr>
          <w:rFonts w:ascii="Gill Sans MT" w:hAnsi="Gill Sans MT"/>
        </w:rPr>
      </w:pPr>
    </w:p>
    <w:p w:rsidR="009F3073" w:rsidRPr="00173C9F" w:rsidRDefault="009F3073" w:rsidP="00BB6376">
      <w:pPr>
        <w:rPr>
          <w:rFonts w:ascii="Gill Sans MT" w:hAnsi="Gill Sans MT"/>
        </w:rPr>
      </w:pPr>
    </w:p>
    <w:p w:rsidR="000D4D89" w:rsidRPr="00173C9F" w:rsidRDefault="000D4D89" w:rsidP="00BB6376">
      <w:pPr>
        <w:rPr>
          <w:rFonts w:ascii="Gill Sans MT" w:hAnsi="Gill Sans MT"/>
        </w:rPr>
      </w:pPr>
    </w:p>
    <w:p w:rsidR="009F3073" w:rsidRDefault="009F3073" w:rsidP="00BB6376">
      <w:pPr>
        <w:rPr>
          <w:rFonts w:ascii="Gill Sans MT" w:hAnsi="Gill Sans MT"/>
          <w:b/>
        </w:rPr>
      </w:pPr>
    </w:p>
    <w:p w:rsidR="00932B7A" w:rsidRPr="00173C9F" w:rsidRDefault="008533BE" w:rsidP="00BB6376">
      <w:pPr>
        <w:rPr>
          <w:rFonts w:ascii="Gill Sans MT" w:hAnsi="Gill Sans MT"/>
          <w:b/>
        </w:rPr>
      </w:pPr>
      <w:r w:rsidRPr="00173C9F">
        <w:rPr>
          <w:rFonts w:ascii="Gill Sans MT" w:hAnsi="Gill Sans MT"/>
          <w:b/>
        </w:rPr>
        <w:t>BUDGET</w:t>
      </w:r>
    </w:p>
    <w:tbl>
      <w:tblPr>
        <w:tblStyle w:val="TableGrid"/>
        <w:tblW w:w="0" w:type="auto"/>
        <w:tblLayout w:type="fixed"/>
        <w:tblLook w:val="04A0"/>
      </w:tblPr>
      <w:tblGrid>
        <w:gridCol w:w="1829"/>
        <w:gridCol w:w="2300"/>
        <w:gridCol w:w="1289"/>
        <w:gridCol w:w="1201"/>
        <w:gridCol w:w="2957"/>
      </w:tblGrid>
      <w:tr w:rsidR="00E75021" w:rsidRPr="00173C9F" w:rsidTr="009F3073">
        <w:tc>
          <w:tcPr>
            <w:tcW w:w="1829" w:type="dxa"/>
            <w:shd w:val="clear" w:color="auto" w:fill="7F7F7F" w:themeFill="text1" w:themeFillTint="80"/>
          </w:tcPr>
          <w:p w:rsidR="002630E3" w:rsidRPr="00173C9F" w:rsidRDefault="002630E3" w:rsidP="00BB6376">
            <w:pPr>
              <w:rPr>
                <w:rFonts w:ascii="Gill Sans MT" w:hAnsi="Gill Sans MT"/>
                <w:b/>
              </w:rPr>
            </w:pPr>
            <w:r w:rsidRPr="00173C9F">
              <w:rPr>
                <w:rFonts w:ascii="Gill Sans MT" w:hAnsi="Gill Sans MT"/>
                <w:b/>
              </w:rPr>
              <w:t>EXPENSE</w:t>
            </w:r>
          </w:p>
        </w:tc>
        <w:tc>
          <w:tcPr>
            <w:tcW w:w="2300" w:type="dxa"/>
            <w:shd w:val="clear" w:color="auto" w:fill="7F7F7F" w:themeFill="text1" w:themeFillTint="80"/>
          </w:tcPr>
          <w:p w:rsidR="002630E3" w:rsidRPr="00173C9F" w:rsidRDefault="002630E3" w:rsidP="00BB6376">
            <w:pPr>
              <w:rPr>
                <w:rFonts w:ascii="Gill Sans MT" w:hAnsi="Gill Sans MT"/>
                <w:b/>
              </w:rPr>
            </w:pPr>
            <w:r w:rsidRPr="00173C9F">
              <w:rPr>
                <w:rFonts w:ascii="Gill Sans MT" w:hAnsi="Gill Sans MT"/>
                <w:b/>
              </w:rPr>
              <w:t>ITEM</w:t>
            </w:r>
          </w:p>
        </w:tc>
        <w:tc>
          <w:tcPr>
            <w:tcW w:w="1289" w:type="dxa"/>
            <w:shd w:val="clear" w:color="auto" w:fill="7F7F7F" w:themeFill="text1" w:themeFillTint="80"/>
          </w:tcPr>
          <w:p w:rsidR="002630E3" w:rsidRPr="00173C9F" w:rsidRDefault="002630E3" w:rsidP="00BB6376">
            <w:pPr>
              <w:rPr>
                <w:rFonts w:ascii="Gill Sans MT" w:hAnsi="Gill Sans MT"/>
                <w:b/>
              </w:rPr>
            </w:pPr>
            <w:r w:rsidRPr="00173C9F">
              <w:rPr>
                <w:rFonts w:ascii="Gill Sans MT" w:hAnsi="Gill Sans MT"/>
                <w:b/>
              </w:rPr>
              <w:t>UNIT COST</w:t>
            </w:r>
            <w:r w:rsidR="00CB2A39" w:rsidRPr="00173C9F">
              <w:rPr>
                <w:rFonts w:ascii="Gill Sans MT" w:hAnsi="Gill Sans MT"/>
                <w:b/>
              </w:rPr>
              <w:t xml:space="preserve"> IN USD</w:t>
            </w:r>
          </w:p>
        </w:tc>
        <w:tc>
          <w:tcPr>
            <w:tcW w:w="1201" w:type="dxa"/>
            <w:shd w:val="clear" w:color="auto" w:fill="7F7F7F" w:themeFill="text1" w:themeFillTint="80"/>
          </w:tcPr>
          <w:p w:rsidR="002630E3" w:rsidRPr="00173C9F" w:rsidRDefault="002630E3" w:rsidP="00BB6376">
            <w:pPr>
              <w:rPr>
                <w:rFonts w:ascii="Gill Sans MT" w:hAnsi="Gill Sans MT"/>
                <w:b/>
              </w:rPr>
            </w:pPr>
            <w:r w:rsidRPr="00173C9F">
              <w:rPr>
                <w:rFonts w:ascii="Gill Sans MT" w:hAnsi="Gill Sans MT"/>
                <w:b/>
              </w:rPr>
              <w:t>AMOUNT</w:t>
            </w:r>
            <w:r w:rsidR="00CB2A39" w:rsidRPr="00173C9F">
              <w:rPr>
                <w:rFonts w:ascii="Gill Sans MT" w:hAnsi="Gill Sans MT"/>
                <w:b/>
              </w:rPr>
              <w:t xml:space="preserve"> IN USD</w:t>
            </w:r>
          </w:p>
        </w:tc>
        <w:tc>
          <w:tcPr>
            <w:tcW w:w="2957" w:type="dxa"/>
            <w:shd w:val="clear" w:color="auto" w:fill="7F7F7F" w:themeFill="text1" w:themeFillTint="80"/>
          </w:tcPr>
          <w:p w:rsidR="002630E3" w:rsidRPr="00173C9F" w:rsidRDefault="002630E3" w:rsidP="00BB6376">
            <w:pPr>
              <w:rPr>
                <w:rFonts w:ascii="Gill Sans MT" w:hAnsi="Gill Sans MT"/>
                <w:b/>
              </w:rPr>
            </w:pPr>
            <w:r w:rsidRPr="00173C9F">
              <w:rPr>
                <w:rFonts w:ascii="Gill Sans MT" w:hAnsi="Gill Sans MT"/>
                <w:b/>
              </w:rPr>
              <w:t>JUSTIFICATION</w:t>
            </w:r>
          </w:p>
        </w:tc>
      </w:tr>
      <w:tr w:rsidR="00CA4696" w:rsidRPr="00173C9F" w:rsidTr="009F3073">
        <w:tc>
          <w:tcPr>
            <w:tcW w:w="1829" w:type="dxa"/>
          </w:tcPr>
          <w:p w:rsidR="002630E3" w:rsidRPr="00173C9F" w:rsidRDefault="00453D8A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Preparatory stage</w:t>
            </w:r>
          </w:p>
        </w:tc>
        <w:tc>
          <w:tcPr>
            <w:tcW w:w="2300" w:type="dxa"/>
          </w:tcPr>
          <w:p w:rsidR="002630E3" w:rsidRPr="00173C9F" w:rsidRDefault="00453D8A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Meetings with Village Health Teams, DHO and LC1 chair person</w:t>
            </w:r>
          </w:p>
          <w:p w:rsidR="00453D8A" w:rsidRPr="00173C9F" w:rsidRDefault="00453D8A" w:rsidP="00453D8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Transport</w:t>
            </w:r>
            <w:r w:rsidR="00886666" w:rsidRPr="00173C9F">
              <w:rPr>
                <w:rFonts w:ascii="Gill Sans MT" w:hAnsi="Gill Sans MT"/>
              </w:rPr>
              <w:t xml:space="preserve"> for </w:t>
            </w:r>
            <w:r w:rsidR="00CB2A39" w:rsidRPr="00173C9F">
              <w:rPr>
                <w:rFonts w:ascii="Gill Sans MT" w:hAnsi="Gill Sans MT"/>
              </w:rPr>
              <w:t xml:space="preserve">2 </w:t>
            </w:r>
            <w:r w:rsidR="00886666" w:rsidRPr="00173C9F">
              <w:rPr>
                <w:rFonts w:ascii="Gill Sans MT" w:hAnsi="Gill Sans MT"/>
              </w:rPr>
              <w:t>mobilizers for 2 weeks</w:t>
            </w:r>
          </w:p>
        </w:tc>
        <w:tc>
          <w:tcPr>
            <w:tcW w:w="1289" w:type="dxa"/>
          </w:tcPr>
          <w:p w:rsidR="00015E12" w:rsidRPr="00173C9F" w:rsidRDefault="00015E12" w:rsidP="00BB6376">
            <w:pPr>
              <w:rPr>
                <w:rFonts w:ascii="Gill Sans MT" w:hAnsi="Gill Sans MT"/>
              </w:rPr>
            </w:pPr>
          </w:p>
          <w:p w:rsidR="00015E12" w:rsidRPr="00173C9F" w:rsidRDefault="00015E12" w:rsidP="00BB6376">
            <w:pPr>
              <w:rPr>
                <w:rFonts w:ascii="Gill Sans MT" w:hAnsi="Gill Sans MT"/>
              </w:rPr>
            </w:pPr>
          </w:p>
          <w:p w:rsidR="00015E12" w:rsidRPr="00173C9F" w:rsidRDefault="00015E12" w:rsidP="00BB6376">
            <w:pPr>
              <w:rPr>
                <w:rFonts w:ascii="Gill Sans MT" w:hAnsi="Gill Sans MT"/>
              </w:rPr>
            </w:pPr>
          </w:p>
          <w:p w:rsidR="002630E3" w:rsidRPr="00173C9F" w:rsidRDefault="006E14C6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40</w:t>
            </w:r>
          </w:p>
        </w:tc>
        <w:tc>
          <w:tcPr>
            <w:tcW w:w="1201" w:type="dxa"/>
          </w:tcPr>
          <w:p w:rsidR="002630E3" w:rsidRPr="00173C9F" w:rsidRDefault="002630E3" w:rsidP="00BB6376">
            <w:pPr>
              <w:rPr>
                <w:rFonts w:ascii="Gill Sans MT" w:hAnsi="Gill Sans MT"/>
              </w:rPr>
            </w:pPr>
          </w:p>
          <w:p w:rsidR="00015E12" w:rsidRPr="00173C9F" w:rsidRDefault="00015E12" w:rsidP="00BB6376">
            <w:pPr>
              <w:rPr>
                <w:rFonts w:ascii="Gill Sans MT" w:hAnsi="Gill Sans MT"/>
              </w:rPr>
            </w:pPr>
          </w:p>
          <w:p w:rsidR="00015E12" w:rsidRPr="00173C9F" w:rsidRDefault="00015E12" w:rsidP="00BB6376">
            <w:pPr>
              <w:rPr>
                <w:rFonts w:ascii="Gill Sans MT" w:hAnsi="Gill Sans MT"/>
              </w:rPr>
            </w:pPr>
          </w:p>
          <w:p w:rsidR="00015E12" w:rsidRPr="00173C9F" w:rsidRDefault="006E14C6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4</w:t>
            </w:r>
            <w:r w:rsidR="00072AC4" w:rsidRPr="00173C9F">
              <w:rPr>
                <w:rFonts w:ascii="Gill Sans MT" w:hAnsi="Gill Sans MT"/>
              </w:rPr>
              <w:t>0</w:t>
            </w:r>
          </w:p>
        </w:tc>
        <w:tc>
          <w:tcPr>
            <w:tcW w:w="2957" w:type="dxa"/>
          </w:tcPr>
          <w:p w:rsidR="002630E3" w:rsidRPr="00173C9F" w:rsidRDefault="00015E12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Preparatory meeting prior to implementation facilitation</w:t>
            </w:r>
          </w:p>
        </w:tc>
      </w:tr>
      <w:tr w:rsidR="00CA4696" w:rsidRPr="00173C9F" w:rsidTr="009F3073">
        <w:tc>
          <w:tcPr>
            <w:tcW w:w="1829" w:type="dxa"/>
          </w:tcPr>
          <w:p w:rsidR="002630E3" w:rsidRPr="00173C9F" w:rsidRDefault="009A09B3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Purchase of water purifiers</w:t>
            </w:r>
          </w:p>
        </w:tc>
        <w:tc>
          <w:tcPr>
            <w:tcW w:w="2300" w:type="dxa"/>
          </w:tcPr>
          <w:p w:rsidR="002630E3" w:rsidRPr="00173C9F" w:rsidRDefault="0075574D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2</w:t>
            </w:r>
            <w:r w:rsidR="009A09B3" w:rsidRPr="00173C9F">
              <w:rPr>
                <w:rFonts w:ascii="Gill Sans MT" w:hAnsi="Gill Sans MT"/>
              </w:rPr>
              <w:t>0 water purifiers</w:t>
            </w:r>
            <w:r w:rsidRPr="00173C9F">
              <w:rPr>
                <w:rFonts w:ascii="Gill Sans MT" w:hAnsi="Gill Sans MT"/>
              </w:rPr>
              <w:t xml:space="preserve"> for 2</w:t>
            </w:r>
            <w:r w:rsidR="009A09B3" w:rsidRPr="00173C9F">
              <w:rPr>
                <w:rFonts w:ascii="Gill Sans MT" w:hAnsi="Gill Sans MT"/>
              </w:rPr>
              <w:t>0 house holds</w:t>
            </w:r>
          </w:p>
        </w:tc>
        <w:tc>
          <w:tcPr>
            <w:tcW w:w="1289" w:type="dxa"/>
          </w:tcPr>
          <w:p w:rsidR="002630E3" w:rsidRPr="00173C9F" w:rsidRDefault="002630E3" w:rsidP="00BB6376">
            <w:pPr>
              <w:rPr>
                <w:rFonts w:ascii="Gill Sans MT" w:hAnsi="Gill Sans MT"/>
              </w:rPr>
            </w:pPr>
          </w:p>
          <w:p w:rsidR="009A09B3" w:rsidRPr="00173C9F" w:rsidRDefault="009A09B3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$</w:t>
            </w:r>
            <w:r w:rsidR="00C65565" w:rsidRPr="00173C9F">
              <w:rPr>
                <w:rFonts w:ascii="Gill Sans MT" w:hAnsi="Gill Sans MT"/>
              </w:rPr>
              <w:t>24</w:t>
            </w:r>
            <w:r w:rsidR="0075574D" w:rsidRPr="00173C9F">
              <w:rPr>
                <w:rFonts w:ascii="Gill Sans MT" w:hAnsi="Gill Sans MT"/>
              </w:rPr>
              <w:t xml:space="preserve"> x 2</w:t>
            </w:r>
            <w:r w:rsidRPr="00173C9F">
              <w:rPr>
                <w:rFonts w:ascii="Gill Sans MT" w:hAnsi="Gill Sans MT"/>
              </w:rPr>
              <w:t>0</w:t>
            </w:r>
          </w:p>
        </w:tc>
        <w:tc>
          <w:tcPr>
            <w:tcW w:w="1201" w:type="dxa"/>
          </w:tcPr>
          <w:p w:rsidR="003A1ABE" w:rsidRPr="00173C9F" w:rsidRDefault="003A1ABE" w:rsidP="00BB6376">
            <w:pPr>
              <w:rPr>
                <w:rFonts w:ascii="Gill Sans MT" w:hAnsi="Gill Sans MT"/>
              </w:rPr>
            </w:pPr>
          </w:p>
          <w:p w:rsidR="002630E3" w:rsidRPr="00173C9F" w:rsidRDefault="00C65565" w:rsidP="0075574D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480</w:t>
            </w:r>
          </w:p>
        </w:tc>
        <w:tc>
          <w:tcPr>
            <w:tcW w:w="2957" w:type="dxa"/>
          </w:tcPr>
          <w:p w:rsidR="002630E3" w:rsidRPr="00173C9F" w:rsidRDefault="009A09B3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Required for providing purified water to house holds</w:t>
            </w:r>
          </w:p>
        </w:tc>
      </w:tr>
      <w:tr w:rsidR="00CA4696" w:rsidRPr="00173C9F" w:rsidTr="009F3073">
        <w:trPr>
          <w:trHeight w:val="870"/>
        </w:trPr>
        <w:tc>
          <w:tcPr>
            <w:tcW w:w="1829" w:type="dxa"/>
            <w:tcBorders>
              <w:bottom w:val="single" w:sz="4" w:space="0" w:color="auto"/>
            </w:tcBorders>
          </w:tcPr>
          <w:p w:rsidR="00897B9C" w:rsidRPr="00173C9F" w:rsidRDefault="00897B9C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Sensitizations to the community on nutrition practices</w:t>
            </w: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</w:p>
          <w:p w:rsidR="002630E3" w:rsidRPr="00173C9F" w:rsidRDefault="002630E3" w:rsidP="00BB6376">
            <w:pPr>
              <w:rPr>
                <w:rFonts w:ascii="Gill Sans MT" w:hAnsi="Gill Sans MT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2630E3" w:rsidRPr="00173C9F" w:rsidRDefault="00E712C6" w:rsidP="00897B9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Demonstration charts</w:t>
            </w:r>
          </w:p>
          <w:p w:rsidR="00FB53D1" w:rsidRPr="00173C9F" w:rsidRDefault="00E712C6" w:rsidP="00897B9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Demonstration videos</w:t>
            </w:r>
          </w:p>
          <w:p w:rsidR="00897B9C" w:rsidRPr="00496224" w:rsidRDefault="00897B9C" w:rsidP="00496224">
            <w:pPr>
              <w:ind w:left="180"/>
              <w:rPr>
                <w:rFonts w:ascii="Gill Sans MT" w:hAnsi="Gill Sans MT"/>
              </w:rPr>
            </w:pPr>
          </w:p>
          <w:p w:rsidR="0028548A" w:rsidRPr="00173C9F" w:rsidRDefault="0028548A" w:rsidP="00897B9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IEC (Information Education Communication)material 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2630E3" w:rsidRPr="00173C9F" w:rsidRDefault="00757DF4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80</w:t>
            </w:r>
          </w:p>
          <w:p w:rsidR="00E712C6" w:rsidRPr="00173C9F" w:rsidRDefault="00757DF4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90</w:t>
            </w:r>
          </w:p>
          <w:p w:rsidR="00FB53D1" w:rsidRPr="00173C9F" w:rsidRDefault="00FB53D1" w:rsidP="00BB6376">
            <w:pPr>
              <w:rPr>
                <w:rFonts w:ascii="Gill Sans MT" w:hAnsi="Gill Sans MT"/>
              </w:rPr>
            </w:pP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2630E3" w:rsidRPr="00173C9F" w:rsidRDefault="002630E3" w:rsidP="00BB6376">
            <w:pPr>
              <w:rPr>
                <w:rFonts w:ascii="Gill Sans MT" w:hAnsi="Gill Sans MT"/>
              </w:rPr>
            </w:pPr>
          </w:p>
          <w:p w:rsidR="009F3073" w:rsidRDefault="009F3073" w:rsidP="00BB6376">
            <w:pPr>
              <w:rPr>
                <w:rFonts w:ascii="Gill Sans MT" w:hAnsi="Gill Sans MT"/>
              </w:rPr>
            </w:pPr>
          </w:p>
          <w:p w:rsidR="009F3073" w:rsidRDefault="009F3073" w:rsidP="00BB6376">
            <w:pPr>
              <w:rPr>
                <w:rFonts w:ascii="Gill Sans MT" w:hAnsi="Gill Sans MT"/>
              </w:rPr>
            </w:pPr>
          </w:p>
          <w:p w:rsidR="0028548A" w:rsidRDefault="0028548A" w:rsidP="00BB6376">
            <w:pPr>
              <w:rPr>
                <w:rFonts w:ascii="Gill Sans MT" w:hAnsi="Gill Sans MT"/>
              </w:rPr>
            </w:pPr>
          </w:p>
          <w:p w:rsidR="0028548A" w:rsidRDefault="0028548A" w:rsidP="00BB6376">
            <w:pPr>
              <w:rPr>
                <w:rFonts w:ascii="Gill Sans MT" w:hAnsi="Gill Sans MT"/>
              </w:rPr>
            </w:pPr>
          </w:p>
          <w:p w:rsidR="00496224" w:rsidRDefault="00496224" w:rsidP="00BB6376">
            <w:pPr>
              <w:rPr>
                <w:rFonts w:ascii="Gill Sans MT" w:hAnsi="Gill Sans MT"/>
              </w:rPr>
            </w:pPr>
          </w:p>
          <w:p w:rsidR="0028548A" w:rsidRPr="00173C9F" w:rsidRDefault="00496224" w:rsidP="00BB637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760</w:t>
            </w:r>
          </w:p>
          <w:p w:rsidR="00FB53D1" w:rsidRPr="00173C9F" w:rsidRDefault="00FB53D1" w:rsidP="00BB6376">
            <w:pPr>
              <w:rPr>
                <w:rFonts w:ascii="Gill Sans MT" w:hAnsi="Gill Sans MT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897B9C" w:rsidRDefault="000A6447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Required for demonstrations</w:t>
            </w:r>
            <w:r w:rsidR="00C26207">
              <w:rPr>
                <w:rFonts w:ascii="Gill Sans MT" w:hAnsi="Gill Sans MT"/>
              </w:rPr>
              <w:t xml:space="preserve"> during the sensitizations and trainings in the community</w:t>
            </w:r>
          </w:p>
          <w:p w:rsidR="00496224" w:rsidRPr="00173C9F" w:rsidRDefault="00496224" w:rsidP="00BB6376">
            <w:pPr>
              <w:rPr>
                <w:rFonts w:ascii="Gill Sans MT" w:hAnsi="Gill Sans MT"/>
              </w:rPr>
            </w:pPr>
          </w:p>
          <w:p w:rsidR="002630E3" w:rsidRDefault="002630E3" w:rsidP="00BB6376">
            <w:pPr>
              <w:rPr>
                <w:rFonts w:ascii="Gill Sans MT" w:hAnsi="Gill Sans MT"/>
              </w:rPr>
            </w:pPr>
          </w:p>
          <w:p w:rsidR="00DE3E66" w:rsidRDefault="00DE3E66" w:rsidP="00BB6376">
            <w:pPr>
              <w:rPr>
                <w:rFonts w:ascii="Gill Sans MT" w:hAnsi="Gill Sans MT"/>
              </w:rPr>
            </w:pPr>
          </w:p>
          <w:p w:rsidR="00DE3E66" w:rsidRPr="00173C9F" w:rsidRDefault="00DE3E66" w:rsidP="00BB637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IEC material will be distributed to all households bearing nutrition info.</w:t>
            </w:r>
            <w:r w:rsidR="0027097D">
              <w:rPr>
                <w:rFonts w:ascii="Gill Sans MT" w:hAnsi="Gill Sans MT"/>
              </w:rPr>
              <w:t xml:space="preserve"> Including call to pregnant mothers to go for health </w:t>
            </w:r>
            <w:r w:rsidR="00DD015D">
              <w:rPr>
                <w:rFonts w:ascii="Gill Sans MT" w:hAnsi="Gill Sans MT"/>
              </w:rPr>
              <w:t>checkups.</w:t>
            </w:r>
          </w:p>
        </w:tc>
      </w:tr>
      <w:tr w:rsidR="00897B9C" w:rsidRPr="00173C9F" w:rsidTr="009F3073">
        <w:trPr>
          <w:trHeight w:val="2625"/>
        </w:trPr>
        <w:tc>
          <w:tcPr>
            <w:tcW w:w="1829" w:type="dxa"/>
            <w:tcBorders>
              <w:top w:val="single" w:sz="4" w:space="0" w:color="auto"/>
            </w:tcBorders>
          </w:tcPr>
          <w:p w:rsidR="00897B9C" w:rsidRPr="00173C9F" w:rsidRDefault="00897B9C" w:rsidP="00BB6376">
            <w:pPr>
              <w:rPr>
                <w:rFonts w:ascii="Gill Sans MT" w:hAnsi="Gill Sans MT"/>
              </w:rPr>
            </w:pP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Gardening inputs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897B9C" w:rsidRPr="00173C9F" w:rsidRDefault="00897B9C" w:rsidP="00BB6376">
            <w:pPr>
              <w:rPr>
                <w:rFonts w:ascii="Gill Sans MT" w:hAnsi="Gill Sans MT"/>
              </w:rPr>
            </w:pPr>
          </w:p>
          <w:p w:rsidR="00897B9C" w:rsidRPr="00173C9F" w:rsidRDefault="00897B9C" w:rsidP="00E712C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Garden inputs :</w:t>
            </w:r>
          </w:p>
          <w:p w:rsidR="00897B9C" w:rsidRPr="00173C9F" w:rsidRDefault="00897B9C" w:rsidP="00E712C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 xml:space="preserve">seeds </w:t>
            </w:r>
          </w:p>
          <w:p w:rsidR="00897B9C" w:rsidRPr="00173C9F" w:rsidRDefault="00897B9C" w:rsidP="00E712C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5 spray pumps</w:t>
            </w:r>
          </w:p>
          <w:p w:rsidR="00897B9C" w:rsidRPr="00173C9F" w:rsidRDefault="00897B9C" w:rsidP="00E712C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 xml:space="preserve">Fertilizers </w:t>
            </w:r>
          </w:p>
          <w:p w:rsidR="00897B9C" w:rsidRPr="00173C9F" w:rsidRDefault="00897B9C" w:rsidP="00E712C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Facilitator allowance</w:t>
            </w:r>
          </w:p>
          <w:p w:rsidR="00897B9C" w:rsidRPr="00173C9F" w:rsidRDefault="00897B9C" w:rsidP="00E712C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 xml:space="preserve">Lunch for the participants 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897B9C" w:rsidRPr="00173C9F" w:rsidRDefault="00897B9C" w:rsidP="00BB6376">
            <w:pPr>
              <w:rPr>
                <w:rFonts w:ascii="Gill Sans MT" w:hAnsi="Gill Sans MT"/>
              </w:rPr>
            </w:pPr>
          </w:p>
          <w:p w:rsidR="0024228A" w:rsidRPr="00173C9F" w:rsidRDefault="0024228A" w:rsidP="00BB6376">
            <w:pPr>
              <w:rPr>
                <w:rFonts w:ascii="Gill Sans MT" w:hAnsi="Gill Sans MT"/>
              </w:rPr>
            </w:pP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180</w:t>
            </w: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360</w:t>
            </w: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180</w:t>
            </w: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$200 For 5 days</w:t>
            </w: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$2 x 100 people x 5 days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897B9C" w:rsidRPr="00173C9F" w:rsidRDefault="00897B9C" w:rsidP="00BB6376">
            <w:pPr>
              <w:rPr>
                <w:rFonts w:ascii="Gill Sans MT" w:hAnsi="Gill Sans MT"/>
              </w:rPr>
            </w:pPr>
          </w:p>
          <w:p w:rsidR="0024228A" w:rsidRPr="00173C9F" w:rsidRDefault="0024228A" w:rsidP="00BB6376">
            <w:pPr>
              <w:rPr>
                <w:rFonts w:ascii="Gill Sans MT" w:hAnsi="Gill Sans MT"/>
              </w:rPr>
            </w:pP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1</w:t>
            </w:r>
            <w:r w:rsidR="00424DC5" w:rsidRPr="00173C9F">
              <w:rPr>
                <w:rFonts w:ascii="Gill Sans MT" w:hAnsi="Gill Sans MT"/>
              </w:rPr>
              <w:t>,</w:t>
            </w:r>
            <w:r w:rsidRPr="00173C9F">
              <w:rPr>
                <w:rFonts w:ascii="Gill Sans MT" w:hAnsi="Gill Sans MT"/>
              </w:rPr>
              <w:t>720</w:t>
            </w: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</w:p>
          <w:p w:rsidR="0024228A" w:rsidRPr="00173C9F" w:rsidRDefault="0024228A" w:rsidP="00BB6376">
            <w:pPr>
              <w:rPr>
                <w:rFonts w:ascii="Gill Sans MT" w:hAnsi="Gill Sans MT"/>
              </w:rPr>
            </w:pP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1</w:t>
            </w:r>
            <w:r w:rsidR="00424DC5" w:rsidRPr="00173C9F">
              <w:rPr>
                <w:rFonts w:ascii="Gill Sans MT" w:hAnsi="Gill Sans MT"/>
              </w:rPr>
              <w:t>,</w:t>
            </w:r>
            <w:r w:rsidRPr="00173C9F">
              <w:rPr>
                <w:rFonts w:ascii="Gill Sans MT" w:hAnsi="Gill Sans MT"/>
              </w:rPr>
              <w:t>000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897B9C" w:rsidRPr="00173C9F" w:rsidRDefault="00897B9C" w:rsidP="00BB6376">
            <w:pPr>
              <w:rPr>
                <w:rFonts w:ascii="Gill Sans MT" w:hAnsi="Gill Sans MT"/>
              </w:rPr>
            </w:pPr>
          </w:p>
          <w:p w:rsidR="00897B9C" w:rsidRPr="00173C9F" w:rsidRDefault="00897B9C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Required for establishment of kitchen gardens</w:t>
            </w:r>
          </w:p>
        </w:tc>
      </w:tr>
      <w:tr w:rsidR="00CA4696" w:rsidRPr="00173C9F" w:rsidTr="00DE3E66">
        <w:trPr>
          <w:trHeight w:val="1025"/>
        </w:trPr>
        <w:tc>
          <w:tcPr>
            <w:tcW w:w="1829" w:type="dxa"/>
          </w:tcPr>
          <w:p w:rsidR="002630E3" w:rsidRPr="00173C9F" w:rsidRDefault="00EC127B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 xml:space="preserve">Evaluation </w:t>
            </w:r>
          </w:p>
        </w:tc>
        <w:tc>
          <w:tcPr>
            <w:tcW w:w="2300" w:type="dxa"/>
          </w:tcPr>
          <w:p w:rsidR="005B28AD" w:rsidRPr="00DE3E66" w:rsidRDefault="005B28AD" w:rsidP="00DE3E6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Facilitation allowance to facilitators</w:t>
            </w:r>
            <w:r w:rsidR="00366C7E">
              <w:rPr>
                <w:rFonts w:ascii="Gill Sans MT" w:hAnsi="Gill Sans MT"/>
              </w:rPr>
              <w:t xml:space="preserve"> carrying out evaluation</w:t>
            </w:r>
          </w:p>
        </w:tc>
        <w:tc>
          <w:tcPr>
            <w:tcW w:w="1289" w:type="dxa"/>
          </w:tcPr>
          <w:p w:rsidR="005B28AD" w:rsidRPr="00173C9F" w:rsidRDefault="005B28AD" w:rsidP="0010606D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>$</w:t>
            </w:r>
            <w:r w:rsidR="00DE3E66">
              <w:rPr>
                <w:rFonts w:ascii="Gill Sans MT" w:hAnsi="Gill Sans MT"/>
              </w:rPr>
              <w:t>40 x 5</w:t>
            </w:r>
            <w:r w:rsidR="00626C24">
              <w:rPr>
                <w:rFonts w:ascii="Gill Sans MT" w:hAnsi="Gill Sans MT"/>
              </w:rPr>
              <w:t>people</w:t>
            </w:r>
            <w:r w:rsidRPr="00173C9F">
              <w:rPr>
                <w:rFonts w:ascii="Gill Sans MT" w:hAnsi="Gill Sans MT"/>
              </w:rPr>
              <w:t xml:space="preserve"> x 5days</w:t>
            </w:r>
          </w:p>
        </w:tc>
        <w:tc>
          <w:tcPr>
            <w:tcW w:w="1201" w:type="dxa"/>
          </w:tcPr>
          <w:p w:rsidR="005B28AD" w:rsidRPr="00173C9F" w:rsidRDefault="00DE3E66" w:rsidP="00BB637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1000</w:t>
            </w:r>
          </w:p>
        </w:tc>
        <w:tc>
          <w:tcPr>
            <w:tcW w:w="2957" w:type="dxa"/>
          </w:tcPr>
          <w:p w:rsidR="007C0357" w:rsidRPr="00173C9F" w:rsidRDefault="00897DCE" w:rsidP="00BB6376">
            <w:pPr>
              <w:rPr>
                <w:rFonts w:ascii="Gill Sans MT" w:hAnsi="Gill Sans MT"/>
              </w:rPr>
            </w:pPr>
            <w:r w:rsidRPr="00173C9F">
              <w:rPr>
                <w:rFonts w:ascii="Gill Sans MT" w:hAnsi="Gill Sans MT"/>
              </w:rPr>
              <w:t xml:space="preserve">Implementers will randomly sample 50 </w:t>
            </w:r>
            <w:r w:rsidR="00F04886" w:rsidRPr="00173C9F">
              <w:rPr>
                <w:rFonts w:ascii="Gill Sans MT" w:hAnsi="Gill Sans MT"/>
              </w:rPr>
              <w:t>households</w:t>
            </w:r>
            <w:r w:rsidRPr="00173C9F">
              <w:rPr>
                <w:rFonts w:ascii="Gill Sans MT" w:hAnsi="Gill Sans MT"/>
              </w:rPr>
              <w:t xml:space="preserve"> where implementation was done.</w:t>
            </w:r>
          </w:p>
          <w:p w:rsidR="002630E3" w:rsidRPr="00173C9F" w:rsidRDefault="002630E3" w:rsidP="007C0357">
            <w:pPr>
              <w:rPr>
                <w:rFonts w:ascii="Gill Sans MT" w:hAnsi="Gill Sans MT"/>
              </w:rPr>
            </w:pPr>
          </w:p>
        </w:tc>
      </w:tr>
      <w:tr w:rsidR="00CA4696" w:rsidRPr="00173C9F" w:rsidTr="009F3073">
        <w:tc>
          <w:tcPr>
            <w:tcW w:w="1829" w:type="dxa"/>
            <w:shd w:val="clear" w:color="auto" w:fill="7F7F7F" w:themeFill="text1" w:themeFillTint="80"/>
          </w:tcPr>
          <w:p w:rsidR="002630E3" w:rsidRPr="00173C9F" w:rsidRDefault="00E32E59" w:rsidP="00BB6376">
            <w:pPr>
              <w:rPr>
                <w:rFonts w:ascii="Gill Sans MT" w:hAnsi="Gill Sans MT"/>
                <w:b/>
              </w:rPr>
            </w:pPr>
            <w:r w:rsidRPr="00173C9F">
              <w:rPr>
                <w:rFonts w:ascii="Gill Sans MT" w:hAnsi="Gill Sans MT"/>
                <w:b/>
              </w:rPr>
              <w:t>TOTAL</w:t>
            </w:r>
          </w:p>
        </w:tc>
        <w:tc>
          <w:tcPr>
            <w:tcW w:w="2300" w:type="dxa"/>
            <w:shd w:val="clear" w:color="auto" w:fill="7F7F7F" w:themeFill="text1" w:themeFillTint="80"/>
          </w:tcPr>
          <w:p w:rsidR="002630E3" w:rsidRPr="00173C9F" w:rsidRDefault="002630E3" w:rsidP="00BB6376">
            <w:pPr>
              <w:rPr>
                <w:rFonts w:ascii="Gill Sans MT" w:hAnsi="Gill Sans MT"/>
                <w:b/>
              </w:rPr>
            </w:pPr>
          </w:p>
        </w:tc>
        <w:tc>
          <w:tcPr>
            <w:tcW w:w="1289" w:type="dxa"/>
            <w:shd w:val="clear" w:color="auto" w:fill="7F7F7F" w:themeFill="text1" w:themeFillTint="80"/>
          </w:tcPr>
          <w:p w:rsidR="002630E3" w:rsidRPr="00173C9F" w:rsidRDefault="002630E3" w:rsidP="00BB6376">
            <w:pPr>
              <w:rPr>
                <w:rFonts w:ascii="Gill Sans MT" w:hAnsi="Gill Sans MT"/>
                <w:b/>
              </w:rPr>
            </w:pPr>
          </w:p>
        </w:tc>
        <w:tc>
          <w:tcPr>
            <w:tcW w:w="1201" w:type="dxa"/>
            <w:shd w:val="clear" w:color="auto" w:fill="7F7F7F" w:themeFill="text1" w:themeFillTint="80"/>
          </w:tcPr>
          <w:p w:rsidR="002630E3" w:rsidRPr="00173C9F" w:rsidRDefault="00E32E59" w:rsidP="00BB6376">
            <w:pPr>
              <w:rPr>
                <w:rFonts w:ascii="Gill Sans MT" w:hAnsi="Gill Sans MT"/>
                <w:b/>
              </w:rPr>
            </w:pPr>
            <w:r w:rsidRPr="00173C9F">
              <w:rPr>
                <w:rFonts w:ascii="Gill Sans MT" w:hAnsi="Gill Sans MT"/>
                <w:b/>
              </w:rPr>
              <w:t>$ 5</w:t>
            </w:r>
            <w:r w:rsidR="00424DC5" w:rsidRPr="00173C9F">
              <w:rPr>
                <w:rFonts w:ascii="Gill Sans MT" w:hAnsi="Gill Sans MT"/>
                <w:b/>
              </w:rPr>
              <w:t>,</w:t>
            </w:r>
            <w:r w:rsidRPr="00173C9F">
              <w:rPr>
                <w:rFonts w:ascii="Gill Sans MT" w:hAnsi="Gill Sans MT"/>
                <w:b/>
              </w:rPr>
              <w:t>000</w:t>
            </w:r>
          </w:p>
        </w:tc>
        <w:tc>
          <w:tcPr>
            <w:tcW w:w="2957" w:type="dxa"/>
            <w:shd w:val="clear" w:color="auto" w:fill="7F7F7F" w:themeFill="text1" w:themeFillTint="80"/>
          </w:tcPr>
          <w:p w:rsidR="002630E3" w:rsidRDefault="002630E3" w:rsidP="00BB6376">
            <w:pPr>
              <w:rPr>
                <w:rFonts w:ascii="Gill Sans MT" w:hAnsi="Gill Sans MT"/>
              </w:rPr>
            </w:pPr>
          </w:p>
          <w:p w:rsidR="008A084B" w:rsidRPr="00173C9F" w:rsidRDefault="008A084B" w:rsidP="00BB6376">
            <w:pPr>
              <w:rPr>
                <w:rFonts w:ascii="Gill Sans MT" w:hAnsi="Gill Sans MT"/>
              </w:rPr>
            </w:pPr>
          </w:p>
        </w:tc>
      </w:tr>
    </w:tbl>
    <w:p w:rsidR="00EC280D" w:rsidRPr="00173C9F" w:rsidRDefault="00EC280D" w:rsidP="00BB6376">
      <w:pPr>
        <w:rPr>
          <w:rFonts w:ascii="Gill Sans MT" w:hAnsi="Gill Sans MT"/>
        </w:rPr>
      </w:pPr>
    </w:p>
    <w:p w:rsidR="00570A82" w:rsidRPr="00173C9F" w:rsidRDefault="00570A82" w:rsidP="00BB6376">
      <w:pPr>
        <w:rPr>
          <w:rFonts w:ascii="Gill Sans MT" w:hAnsi="Gill Sans MT" w:cs="Times New Roman"/>
        </w:rPr>
      </w:pPr>
    </w:p>
    <w:p w:rsidR="00A16D5B" w:rsidRPr="00173C9F" w:rsidRDefault="00A16D5B" w:rsidP="00253CA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-Bold"/>
          <w:b/>
          <w:bCs/>
        </w:rPr>
      </w:pPr>
    </w:p>
    <w:p w:rsidR="00241C09" w:rsidRPr="00173C9F" w:rsidRDefault="00241C09" w:rsidP="00BB6376">
      <w:pPr>
        <w:rPr>
          <w:rFonts w:ascii="Gill Sans MT" w:hAnsi="Gill Sans MT" w:cs="Times New Roman"/>
        </w:rPr>
      </w:pPr>
    </w:p>
    <w:sectPr w:rsidR="00241C09" w:rsidRPr="00173C9F" w:rsidSect="00F62976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1FE" w:rsidRDefault="00C541FE" w:rsidP="00B51945">
      <w:pPr>
        <w:spacing w:after="0" w:line="240" w:lineRule="auto"/>
      </w:pPr>
      <w:r>
        <w:separator/>
      </w:r>
    </w:p>
  </w:endnote>
  <w:endnote w:type="continuationSeparator" w:id="1">
    <w:p w:rsidR="00C541FE" w:rsidRDefault="00C541FE" w:rsidP="00B5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6407"/>
      <w:docPartObj>
        <w:docPartGallery w:val="Page Numbers (Bottom of Page)"/>
        <w:docPartUnique/>
      </w:docPartObj>
    </w:sdtPr>
    <w:sdtContent>
      <w:p w:rsidR="00702746" w:rsidRDefault="002A26CE">
        <w:pPr>
          <w:pStyle w:val="Footer"/>
          <w:jc w:val="right"/>
        </w:pPr>
        <w:fldSimple w:instr=" PAGE   \* MERGEFORMAT ">
          <w:r w:rsidR="00DA6E6B">
            <w:rPr>
              <w:noProof/>
            </w:rPr>
            <w:t>2</w:t>
          </w:r>
        </w:fldSimple>
      </w:p>
    </w:sdtContent>
  </w:sdt>
  <w:p w:rsidR="00E60112" w:rsidRPr="00E60112" w:rsidRDefault="00E60112" w:rsidP="00E6011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1FE" w:rsidRDefault="00C541FE" w:rsidP="00B51945">
      <w:pPr>
        <w:spacing w:after="0" w:line="240" w:lineRule="auto"/>
      </w:pPr>
      <w:r>
        <w:separator/>
      </w:r>
    </w:p>
  </w:footnote>
  <w:footnote w:type="continuationSeparator" w:id="1">
    <w:p w:rsidR="00C541FE" w:rsidRDefault="00C541FE" w:rsidP="00B51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AB1"/>
    <w:multiLevelType w:val="hybridMultilevel"/>
    <w:tmpl w:val="AC5CC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30037"/>
    <w:multiLevelType w:val="hybridMultilevel"/>
    <w:tmpl w:val="8CBECC9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F6181"/>
    <w:multiLevelType w:val="hybridMultilevel"/>
    <w:tmpl w:val="F1282E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0D6"/>
    <w:rsid w:val="00015C53"/>
    <w:rsid w:val="00015E12"/>
    <w:rsid w:val="00016251"/>
    <w:rsid w:val="00025C1F"/>
    <w:rsid w:val="00030C37"/>
    <w:rsid w:val="00046E3D"/>
    <w:rsid w:val="00047284"/>
    <w:rsid w:val="00072AC4"/>
    <w:rsid w:val="00072FA6"/>
    <w:rsid w:val="000A5ECC"/>
    <w:rsid w:val="000A6447"/>
    <w:rsid w:val="000B4195"/>
    <w:rsid w:val="000B7B6C"/>
    <w:rsid w:val="000C3CF5"/>
    <w:rsid w:val="000C4DA3"/>
    <w:rsid w:val="000D4985"/>
    <w:rsid w:val="000D4D89"/>
    <w:rsid w:val="000D650A"/>
    <w:rsid w:val="000F70CF"/>
    <w:rsid w:val="0010606D"/>
    <w:rsid w:val="00107277"/>
    <w:rsid w:val="001178A9"/>
    <w:rsid w:val="00137103"/>
    <w:rsid w:val="0016170A"/>
    <w:rsid w:val="00163D80"/>
    <w:rsid w:val="00173C9F"/>
    <w:rsid w:val="001773F7"/>
    <w:rsid w:val="00184108"/>
    <w:rsid w:val="001D5DE8"/>
    <w:rsid w:val="00217EE1"/>
    <w:rsid w:val="002223D0"/>
    <w:rsid w:val="00227826"/>
    <w:rsid w:val="00241C09"/>
    <w:rsid w:val="0024228A"/>
    <w:rsid w:val="00253CA5"/>
    <w:rsid w:val="002630E3"/>
    <w:rsid w:val="0027097D"/>
    <w:rsid w:val="002735C6"/>
    <w:rsid w:val="0027573F"/>
    <w:rsid w:val="0028548A"/>
    <w:rsid w:val="002A26CE"/>
    <w:rsid w:val="002D421C"/>
    <w:rsid w:val="002D5B5C"/>
    <w:rsid w:val="002E28FE"/>
    <w:rsid w:val="002E5BDF"/>
    <w:rsid w:val="002F07DA"/>
    <w:rsid w:val="0032614B"/>
    <w:rsid w:val="003310B2"/>
    <w:rsid w:val="00333B5D"/>
    <w:rsid w:val="00334278"/>
    <w:rsid w:val="0034465F"/>
    <w:rsid w:val="00347F29"/>
    <w:rsid w:val="00366C7E"/>
    <w:rsid w:val="003A1ABE"/>
    <w:rsid w:val="003A4DB6"/>
    <w:rsid w:val="003B3991"/>
    <w:rsid w:val="003B44E2"/>
    <w:rsid w:val="003C2E50"/>
    <w:rsid w:val="003F082E"/>
    <w:rsid w:val="00402D5A"/>
    <w:rsid w:val="00405DE8"/>
    <w:rsid w:val="00424DC5"/>
    <w:rsid w:val="00444F5E"/>
    <w:rsid w:val="0045102A"/>
    <w:rsid w:val="00453D8A"/>
    <w:rsid w:val="004541DC"/>
    <w:rsid w:val="004650E3"/>
    <w:rsid w:val="0048666E"/>
    <w:rsid w:val="00496224"/>
    <w:rsid w:val="004A2279"/>
    <w:rsid w:val="004A7C66"/>
    <w:rsid w:val="005048D2"/>
    <w:rsid w:val="00543CA0"/>
    <w:rsid w:val="00545B11"/>
    <w:rsid w:val="00556F54"/>
    <w:rsid w:val="00570515"/>
    <w:rsid w:val="00570A82"/>
    <w:rsid w:val="00577FA9"/>
    <w:rsid w:val="005875AA"/>
    <w:rsid w:val="005B28AD"/>
    <w:rsid w:val="005B3FF1"/>
    <w:rsid w:val="005C249F"/>
    <w:rsid w:val="005E2962"/>
    <w:rsid w:val="005F2FFD"/>
    <w:rsid w:val="005F7716"/>
    <w:rsid w:val="006127C8"/>
    <w:rsid w:val="00620785"/>
    <w:rsid w:val="00621935"/>
    <w:rsid w:val="00626C24"/>
    <w:rsid w:val="006515B9"/>
    <w:rsid w:val="00660C29"/>
    <w:rsid w:val="00662F63"/>
    <w:rsid w:val="0067756D"/>
    <w:rsid w:val="00691676"/>
    <w:rsid w:val="006B0FE6"/>
    <w:rsid w:val="006B49D1"/>
    <w:rsid w:val="006C24A3"/>
    <w:rsid w:val="006E1027"/>
    <w:rsid w:val="006E14C6"/>
    <w:rsid w:val="006E2BAA"/>
    <w:rsid w:val="006F13E6"/>
    <w:rsid w:val="006F2CD0"/>
    <w:rsid w:val="007026F7"/>
    <w:rsid w:val="00702746"/>
    <w:rsid w:val="00705517"/>
    <w:rsid w:val="007151A7"/>
    <w:rsid w:val="00720847"/>
    <w:rsid w:val="00721FC6"/>
    <w:rsid w:val="00751ACF"/>
    <w:rsid w:val="00754AC8"/>
    <w:rsid w:val="0075574D"/>
    <w:rsid w:val="00757DF4"/>
    <w:rsid w:val="00762313"/>
    <w:rsid w:val="007639D8"/>
    <w:rsid w:val="00782A24"/>
    <w:rsid w:val="007C0357"/>
    <w:rsid w:val="007C276A"/>
    <w:rsid w:val="007C2D91"/>
    <w:rsid w:val="007F4D51"/>
    <w:rsid w:val="0081073D"/>
    <w:rsid w:val="008222F4"/>
    <w:rsid w:val="00835889"/>
    <w:rsid w:val="008533BE"/>
    <w:rsid w:val="00863F8F"/>
    <w:rsid w:val="00886666"/>
    <w:rsid w:val="00897B9C"/>
    <w:rsid w:val="00897DCE"/>
    <w:rsid w:val="008A084B"/>
    <w:rsid w:val="008E7919"/>
    <w:rsid w:val="00905C79"/>
    <w:rsid w:val="00923D0B"/>
    <w:rsid w:val="00932B7A"/>
    <w:rsid w:val="00934DCD"/>
    <w:rsid w:val="009601B4"/>
    <w:rsid w:val="009A09B3"/>
    <w:rsid w:val="009E09CD"/>
    <w:rsid w:val="009F301A"/>
    <w:rsid w:val="009F3073"/>
    <w:rsid w:val="009F79A0"/>
    <w:rsid w:val="00A16D5B"/>
    <w:rsid w:val="00A16D92"/>
    <w:rsid w:val="00A3265D"/>
    <w:rsid w:val="00A54888"/>
    <w:rsid w:val="00A54FD3"/>
    <w:rsid w:val="00A559DD"/>
    <w:rsid w:val="00A71F85"/>
    <w:rsid w:val="00A84168"/>
    <w:rsid w:val="00A90033"/>
    <w:rsid w:val="00AA582D"/>
    <w:rsid w:val="00AE2141"/>
    <w:rsid w:val="00AE393D"/>
    <w:rsid w:val="00B000D6"/>
    <w:rsid w:val="00B050CB"/>
    <w:rsid w:val="00B227B5"/>
    <w:rsid w:val="00B33D2C"/>
    <w:rsid w:val="00B51945"/>
    <w:rsid w:val="00B55EEF"/>
    <w:rsid w:val="00B8120C"/>
    <w:rsid w:val="00B8137B"/>
    <w:rsid w:val="00B9003B"/>
    <w:rsid w:val="00B94EAC"/>
    <w:rsid w:val="00B95625"/>
    <w:rsid w:val="00BB2B35"/>
    <w:rsid w:val="00BB6376"/>
    <w:rsid w:val="00BC0CF7"/>
    <w:rsid w:val="00BF2CC7"/>
    <w:rsid w:val="00C032FE"/>
    <w:rsid w:val="00C03D60"/>
    <w:rsid w:val="00C06590"/>
    <w:rsid w:val="00C26207"/>
    <w:rsid w:val="00C35DBE"/>
    <w:rsid w:val="00C53E00"/>
    <w:rsid w:val="00C541FE"/>
    <w:rsid w:val="00C5630E"/>
    <w:rsid w:val="00C65565"/>
    <w:rsid w:val="00C67EE8"/>
    <w:rsid w:val="00C7791D"/>
    <w:rsid w:val="00C916C4"/>
    <w:rsid w:val="00CA4696"/>
    <w:rsid w:val="00CB2A39"/>
    <w:rsid w:val="00CB4CA6"/>
    <w:rsid w:val="00CF1BFE"/>
    <w:rsid w:val="00CF3D21"/>
    <w:rsid w:val="00D55D8E"/>
    <w:rsid w:val="00D603FB"/>
    <w:rsid w:val="00D608A6"/>
    <w:rsid w:val="00D6333E"/>
    <w:rsid w:val="00D71D1C"/>
    <w:rsid w:val="00D76CED"/>
    <w:rsid w:val="00D93161"/>
    <w:rsid w:val="00DA6E6B"/>
    <w:rsid w:val="00DD015D"/>
    <w:rsid w:val="00DE3CF5"/>
    <w:rsid w:val="00DE3E66"/>
    <w:rsid w:val="00E21D1A"/>
    <w:rsid w:val="00E32E59"/>
    <w:rsid w:val="00E55B02"/>
    <w:rsid w:val="00E5633F"/>
    <w:rsid w:val="00E60112"/>
    <w:rsid w:val="00E712C6"/>
    <w:rsid w:val="00E75021"/>
    <w:rsid w:val="00E92B6C"/>
    <w:rsid w:val="00E95661"/>
    <w:rsid w:val="00EC127B"/>
    <w:rsid w:val="00EC280D"/>
    <w:rsid w:val="00F04886"/>
    <w:rsid w:val="00F26B0A"/>
    <w:rsid w:val="00F36963"/>
    <w:rsid w:val="00F62976"/>
    <w:rsid w:val="00F64802"/>
    <w:rsid w:val="00F74F8D"/>
    <w:rsid w:val="00F86886"/>
    <w:rsid w:val="00FB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E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3D80"/>
    <w:pPr>
      <w:ind w:left="720"/>
      <w:contextualSpacing/>
    </w:pPr>
  </w:style>
  <w:style w:type="table" w:styleId="TableGrid">
    <w:name w:val="Table Grid"/>
    <w:basedOn w:val="TableNormal"/>
    <w:uiPriority w:val="59"/>
    <w:rsid w:val="00263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51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945"/>
  </w:style>
  <w:style w:type="paragraph" w:styleId="Footer">
    <w:name w:val="footer"/>
    <w:basedOn w:val="Normal"/>
    <w:link w:val="FooterChar"/>
    <w:uiPriority w:val="99"/>
    <w:unhideWhenUsed/>
    <w:rsid w:val="00B51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945"/>
  </w:style>
  <w:style w:type="paragraph" w:styleId="BalloonText">
    <w:name w:val="Balloon Text"/>
    <w:basedOn w:val="Normal"/>
    <w:link w:val="BalloonTextChar"/>
    <w:uiPriority w:val="99"/>
    <w:semiHidden/>
    <w:unhideWhenUsed/>
    <w:rsid w:val="00F6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untains-ofhop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linga.james4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Mountains of Hope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Admin</cp:lastModifiedBy>
  <cp:revision>3</cp:revision>
  <dcterms:created xsi:type="dcterms:W3CDTF">2016-10-03T12:03:00Z</dcterms:created>
  <dcterms:modified xsi:type="dcterms:W3CDTF">2016-10-03T12:06:00Z</dcterms:modified>
</cp:coreProperties>
</file>