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8F" w:rsidRDefault="00E82E8F" w:rsidP="00E82E8F">
      <w:pPr>
        <w:spacing w:line="360" w:lineRule="auto"/>
        <w:jc w:val="center"/>
        <w:rPr>
          <w:rFonts w:ascii="Times New Roman" w:hAnsi="Times New Roman"/>
          <w:sz w:val="24"/>
          <w:szCs w:val="24"/>
        </w:rPr>
      </w:pPr>
    </w:p>
    <w:p w:rsidR="008E2EFF" w:rsidRDefault="008E2EFF" w:rsidP="00B07466">
      <w:pPr>
        <w:spacing w:line="360" w:lineRule="auto"/>
        <w:jc w:val="center"/>
        <w:rPr>
          <w:rFonts w:ascii="Times New Roman" w:hAnsi="Times New Roman"/>
          <w:sz w:val="24"/>
          <w:szCs w:val="24"/>
        </w:rPr>
      </w:pPr>
    </w:p>
    <w:p w:rsidR="008E2EFF" w:rsidRDefault="008E2EFF" w:rsidP="00B07466">
      <w:pPr>
        <w:spacing w:line="360" w:lineRule="auto"/>
        <w:jc w:val="center"/>
        <w:rPr>
          <w:rFonts w:ascii="Times New Roman" w:hAnsi="Times New Roman"/>
          <w:sz w:val="24"/>
          <w:szCs w:val="24"/>
        </w:rPr>
      </w:pPr>
      <w:r w:rsidRPr="00371DA7">
        <w:rPr>
          <w:noProof/>
        </w:rPr>
        <w:drawing>
          <wp:inline distT="0" distB="0" distL="0" distR="0" wp14:anchorId="1030E974" wp14:editId="3F78B393">
            <wp:extent cx="4467225" cy="1428115"/>
            <wp:effectExtent l="0" t="0" r="0" b="0"/>
            <wp:docPr id="3" name="Picture 3" descr="D:\Desktop 2016\Desktop 2016\Strive Logos\Logo S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 2016\Desktop 2016\Strive Logos\Logo SF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7225" cy="1428115"/>
                    </a:xfrm>
                    <a:prstGeom prst="rect">
                      <a:avLst/>
                    </a:prstGeom>
                    <a:noFill/>
                    <a:ln>
                      <a:noFill/>
                    </a:ln>
                  </pic:spPr>
                </pic:pic>
              </a:graphicData>
            </a:graphic>
          </wp:inline>
        </w:drawing>
      </w:r>
    </w:p>
    <w:p w:rsidR="008E2EFF" w:rsidRDefault="008E2EFF" w:rsidP="00B07466">
      <w:pPr>
        <w:spacing w:line="360" w:lineRule="auto"/>
        <w:jc w:val="center"/>
        <w:rPr>
          <w:rFonts w:ascii="Times New Roman" w:hAnsi="Times New Roman"/>
          <w:sz w:val="24"/>
          <w:szCs w:val="24"/>
        </w:rPr>
      </w:pPr>
    </w:p>
    <w:p w:rsidR="00E82E8F" w:rsidRDefault="00B07466" w:rsidP="006342BB">
      <w:pPr>
        <w:spacing w:line="360" w:lineRule="auto"/>
        <w:jc w:val="center"/>
        <w:rPr>
          <w:rFonts w:ascii="Times New Roman" w:hAnsi="Times New Roman"/>
          <w:sz w:val="24"/>
          <w:szCs w:val="24"/>
        </w:rPr>
      </w:pPr>
      <w:r>
        <w:rPr>
          <w:rFonts w:ascii="Times New Roman" w:hAnsi="Times New Roman"/>
          <w:sz w:val="24"/>
          <w:szCs w:val="24"/>
        </w:rPr>
        <w:t xml:space="preserve">P.O. Box 4318 Kigali, Rwanda                                                                                                                        </w:t>
      </w:r>
      <w:r w:rsidR="00AC6A0B">
        <w:rPr>
          <w:rFonts w:ascii="Times New Roman" w:hAnsi="Times New Roman"/>
          <w:sz w:val="24"/>
          <w:szCs w:val="24"/>
        </w:rPr>
        <w:t xml:space="preserve">   Tel.:  +250 255 1032 30   / </w:t>
      </w:r>
      <w:r>
        <w:rPr>
          <w:rFonts w:ascii="Times New Roman" w:hAnsi="Times New Roman"/>
          <w:sz w:val="24"/>
          <w:szCs w:val="24"/>
        </w:rPr>
        <w:t>Tel +250 255 1032 30(Office)                                                                                  Email:Info@sfrwanda.org                                                                                              Website</w:t>
      </w:r>
      <w:proofErr w:type="gramStart"/>
      <w:r>
        <w:rPr>
          <w:rFonts w:ascii="Times New Roman" w:hAnsi="Times New Roman"/>
          <w:sz w:val="24"/>
          <w:szCs w:val="24"/>
        </w:rPr>
        <w:t>:www.Sfrwanda.org</w:t>
      </w:r>
      <w:proofErr w:type="gramEnd"/>
      <w:r w:rsidR="008E2EFF" w:rsidRPr="003F4094">
        <w:rPr>
          <w:noProof/>
          <w:color w:val="76D8E8"/>
          <w:sz w:val="32"/>
          <w:szCs w:val="32"/>
        </w:rPr>
        <mc:AlternateContent>
          <mc:Choice Requires="wps">
            <w:drawing>
              <wp:anchor distT="0" distB="0" distL="114300" distR="114300" simplePos="0" relativeHeight="251653632" behindDoc="0" locked="0" layoutInCell="0" allowOverlap="1" wp14:anchorId="3949D68F" wp14:editId="60B90A6F">
                <wp:simplePos x="0" y="0"/>
                <wp:positionH relativeFrom="page">
                  <wp:posOffset>400050</wp:posOffset>
                </wp:positionH>
                <wp:positionV relativeFrom="page">
                  <wp:posOffset>4524374</wp:posOffset>
                </wp:positionV>
                <wp:extent cx="6936740" cy="2143125"/>
                <wp:effectExtent l="19050" t="19050" r="34290" b="66675"/>
                <wp:wrapNone/>
                <wp:docPr id="2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2143125"/>
                        </a:xfrm>
                        <a:prstGeom prst="rect">
                          <a:avLst/>
                        </a:prstGeom>
                        <a:solidFill>
                          <a:srgbClr val="A5C249">
                            <a:alpha val="89999"/>
                          </a:srgbClr>
                        </a:solidFill>
                        <a:ln w="38100">
                          <a:solidFill>
                            <a:srgbClr val="F2F2F2"/>
                          </a:solidFill>
                          <a:miter lim="800000"/>
                          <a:headEnd/>
                          <a:tailEnd/>
                        </a:ln>
                        <a:effectLst>
                          <a:outerShdw dist="28398" dir="3806097" algn="ctr" rotWithShape="0">
                            <a:srgbClr val="536321">
                              <a:alpha val="50000"/>
                            </a:srgbClr>
                          </a:outerShdw>
                        </a:effectLst>
                      </wps:spPr>
                      <wps:txbx>
                        <w:txbxContent>
                          <w:tbl>
                            <w:tblPr>
                              <w:tblW w:w="4123" w:type="pct"/>
                              <w:tblCellMar>
                                <w:left w:w="360" w:type="dxa"/>
                                <w:right w:w="360" w:type="dxa"/>
                              </w:tblCellMar>
                              <w:tblLook w:val="04A0" w:firstRow="1" w:lastRow="0" w:firstColumn="1" w:lastColumn="0" w:noHBand="0" w:noVBand="1"/>
                            </w:tblPr>
                            <w:tblGrid>
                              <w:gridCol w:w="2565"/>
                              <w:gridCol w:w="5806"/>
                            </w:tblGrid>
                            <w:tr w:rsidR="001C6D3D" w:rsidRPr="00506947" w:rsidTr="00B66978">
                              <w:trPr>
                                <w:trHeight w:val="843"/>
                              </w:trPr>
                              <w:tc>
                                <w:tcPr>
                                  <w:tcW w:w="1178" w:type="pct"/>
                                  <w:shd w:val="clear" w:color="auto" w:fill="000000"/>
                                  <w:vAlign w:val="center"/>
                                </w:tcPr>
                                <w:p w:rsidR="00172CD4" w:rsidRPr="00506947" w:rsidRDefault="00172CD4">
                                  <w:pPr>
                                    <w:pStyle w:val="NoSpacing"/>
                                    <w:rPr>
                                      <w:smallCaps/>
                                      <w:sz w:val="40"/>
                                      <w:szCs w:val="40"/>
                                    </w:rPr>
                                  </w:pPr>
                                  <w:r w:rsidRPr="00506947">
                                    <w:rPr>
                                      <w:smallCaps/>
                                      <w:sz w:val="40"/>
                                      <w:szCs w:val="40"/>
                                      <w:lang w:val="fr-FR"/>
                                    </w:rPr>
                                    <w:t xml:space="preserve">STRIVE </w:t>
                                  </w:r>
                                  <w:proofErr w:type="spellStart"/>
                                  <w:r w:rsidRPr="00506947">
                                    <w:rPr>
                                      <w:smallCaps/>
                                      <w:sz w:val="40"/>
                                      <w:szCs w:val="40"/>
                                      <w:lang w:val="fr-FR"/>
                                    </w:rPr>
                                    <w:t>Foundation</w:t>
                                  </w:r>
                                  <w:proofErr w:type="spellEnd"/>
                                  <w:r w:rsidRPr="00506947">
                                    <w:rPr>
                                      <w:smallCaps/>
                                      <w:sz w:val="40"/>
                                      <w:szCs w:val="40"/>
                                      <w:lang w:val="fr-FR"/>
                                    </w:rPr>
                                    <w:t xml:space="preserve"> Rwanda</w:t>
                                  </w:r>
                                </w:p>
                              </w:tc>
                              <w:tc>
                                <w:tcPr>
                                  <w:tcW w:w="3822" w:type="pct"/>
                                  <w:shd w:val="clear" w:color="auto" w:fill="auto"/>
                                  <w:vAlign w:val="center"/>
                                </w:tcPr>
                                <w:p w:rsidR="00172CD4" w:rsidRPr="00297D48" w:rsidRDefault="00172CD4" w:rsidP="00900AB7">
                                  <w:pPr>
                                    <w:pStyle w:val="NoSpacing"/>
                                    <w:jc w:val="center"/>
                                    <w:rPr>
                                      <w:rFonts w:ascii="Arial Black" w:hAnsi="Arial Black"/>
                                      <w:b/>
                                      <w:smallCaps/>
                                      <w:color w:val="FFFFFF"/>
                                      <w:sz w:val="52"/>
                                      <w:szCs w:val="52"/>
                                    </w:rPr>
                                  </w:pPr>
                                  <w:r w:rsidRPr="00297D48">
                                    <w:rPr>
                                      <w:rFonts w:ascii="Cooper Black" w:hAnsi="Cooper Black" w:cs="FrankRuehl"/>
                                      <w:b/>
                                      <w:smallCaps/>
                                      <w:sz w:val="52"/>
                                      <w:szCs w:val="52"/>
                                    </w:rPr>
                                    <w:t xml:space="preserve">for a sustainable social </w:t>
                                  </w:r>
                                  <w:r w:rsidR="001C6D3D" w:rsidRPr="00297D48">
                                    <w:rPr>
                                      <w:rFonts w:ascii="Cooper Black" w:hAnsi="Cooper Black" w:cs="FrankRuehl"/>
                                      <w:b/>
                                      <w:smallCaps/>
                                      <w:sz w:val="52"/>
                                      <w:szCs w:val="52"/>
                                    </w:rPr>
                                    <w:t xml:space="preserve">                                &amp;                                                                  ECONOMIC </w:t>
                                  </w:r>
                                  <w:r w:rsidRPr="00297D48">
                                    <w:rPr>
                                      <w:rFonts w:ascii="Cooper Black" w:hAnsi="Cooper Black" w:cs="FrankRuehl"/>
                                      <w:b/>
                                      <w:smallCaps/>
                                      <w:sz w:val="52"/>
                                      <w:szCs w:val="52"/>
                                    </w:rPr>
                                    <w:t>welfare</w:t>
                                  </w:r>
                                </w:p>
                              </w:tc>
                            </w:tr>
                          </w:tbl>
                          <w:p w:rsidR="00172CD4" w:rsidRDefault="00172CD4">
                            <w:pPr>
                              <w:pStyle w:val="NoSpacing"/>
                              <w:spacing w:line="14" w:lineRule="exact"/>
                            </w:pPr>
                          </w:p>
                        </w:txbxContent>
                      </wps:txbx>
                      <wps:bodyPr rot="0" vert="horz" wrap="square" lIns="228600" tIns="0" rIns="228600" bIns="0" anchor="t" anchorCtr="0" upright="1">
                        <a:noAutofit/>
                      </wps:bodyPr>
                    </wps:wsp>
                  </a:graphicData>
                </a:graphic>
                <wp14:sizeRelH relativeFrom="page">
                  <wp14:pctWidth>90000</wp14:pctWidth>
                </wp14:sizeRelH>
                <wp14:sizeRelV relativeFrom="page">
                  <wp14:pctHeight>0</wp14:pctHeight>
                </wp14:sizeRelV>
              </wp:anchor>
            </w:drawing>
          </mc:Choice>
          <mc:Fallback>
            <w:pict>
              <v:rect w14:anchorId="3949D68F" id="Rectangle 66" o:spid="_x0000_s1026" style="position:absolute;left:0;text-align:left;margin-left:31.5pt;margin-top:356.25pt;width:546.2pt;height:168.75pt;z-index:25165363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" o:allowincell="f" fillcolor="#a5c249" strokecolor="#f2f2f2" strokeweight="3pt">
                <v:fill opacity="58853f"/>
                <v:shadow on="t" color="#536321" opacity=".5" offset="1pt"/>
                <v:textbox inset="18pt,0,18pt,0">
                  <w:txbxContent>
                    <w:tbl>
                      <w:tblPr>
                        <w:tblW w:w="4123" w:type="pct"/>
                        <w:tblCellMar>
                          <w:left w:w="360" w:type="dxa"/>
                          <w:right w:w="360" w:type="dxa"/>
                        </w:tblCellMar>
                        <w:tblLook w:val="04A0" w:firstRow="1" w:lastRow="0" w:firstColumn="1" w:lastColumn="0" w:noHBand="0" w:noVBand="1"/>
                      </w:tblPr>
                      <w:tblGrid>
                        <w:gridCol w:w="2565"/>
                        <w:gridCol w:w="5806"/>
                      </w:tblGrid>
                      <w:tr w:rsidR="001C6D3D" w:rsidRPr="00506947" w:rsidTr="00B66978">
                        <w:trPr>
                          <w:trHeight w:val="843"/>
                        </w:trPr>
                        <w:tc>
                          <w:tcPr>
                            <w:tcW w:w="1178" w:type="pct"/>
                            <w:shd w:val="clear" w:color="auto" w:fill="000000"/>
                            <w:vAlign w:val="center"/>
                          </w:tcPr>
                          <w:p w:rsidR="00172CD4" w:rsidRPr="00506947" w:rsidRDefault="00172CD4">
                            <w:pPr>
                              <w:pStyle w:val="NoSpacing"/>
                              <w:rPr>
                                <w:smallCaps/>
                                <w:sz w:val="40"/>
                                <w:szCs w:val="40"/>
                              </w:rPr>
                            </w:pPr>
                            <w:r w:rsidRPr="00506947">
                              <w:rPr>
                                <w:smallCaps/>
                                <w:sz w:val="40"/>
                                <w:szCs w:val="40"/>
                                <w:lang w:val="fr-FR"/>
                              </w:rPr>
                              <w:t xml:space="preserve">STRIVE </w:t>
                            </w:r>
                            <w:proofErr w:type="spellStart"/>
                            <w:r w:rsidRPr="00506947">
                              <w:rPr>
                                <w:smallCaps/>
                                <w:sz w:val="40"/>
                                <w:szCs w:val="40"/>
                                <w:lang w:val="fr-FR"/>
                              </w:rPr>
                              <w:t>Foundation</w:t>
                            </w:r>
                            <w:proofErr w:type="spellEnd"/>
                            <w:r w:rsidRPr="00506947">
                              <w:rPr>
                                <w:smallCaps/>
                                <w:sz w:val="40"/>
                                <w:szCs w:val="40"/>
                                <w:lang w:val="fr-FR"/>
                              </w:rPr>
                              <w:t xml:space="preserve"> Rwanda</w:t>
                            </w:r>
                          </w:p>
                        </w:tc>
                        <w:tc>
                          <w:tcPr>
                            <w:tcW w:w="3822" w:type="pct"/>
                            <w:shd w:val="clear" w:color="auto" w:fill="auto"/>
                            <w:vAlign w:val="center"/>
                          </w:tcPr>
                          <w:p w:rsidR="00172CD4" w:rsidRPr="00297D48" w:rsidRDefault="00172CD4" w:rsidP="00900AB7">
                            <w:pPr>
                              <w:pStyle w:val="NoSpacing"/>
                              <w:jc w:val="center"/>
                              <w:rPr>
                                <w:rFonts w:ascii="Arial Black" w:hAnsi="Arial Black"/>
                                <w:b/>
                                <w:smallCaps/>
                                <w:color w:val="FFFFFF"/>
                                <w:sz w:val="52"/>
                                <w:szCs w:val="52"/>
                              </w:rPr>
                            </w:pPr>
                            <w:r w:rsidRPr="00297D48">
                              <w:rPr>
                                <w:rFonts w:ascii="Cooper Black" w:hAnsi="Cooper Black" w:cs="FrankRuehl"/>
                                <w:b/>
                                <w:smallCaps/>
                                <w:sz w:val="52"/>
                                <w:szCs w:val="52"/>
                              </w:rPr>
                              <w:t xml:space="preserve">for a sustainable social </w:t>
                            </w:r>
                            <w:r w:rsidR="001C6D3D" w:rsidRPr="00297D48">
                              <w:rPr>
                                <w:rFonts w:ascii="Cooper Black" w:hAnsi="Cooper Black" w:cs="FrankRuehl"/>
                                <w:b/>
                                <w:smallCaps/>
                                <w:sz w:val="52"/>
                                <w:szCs w:val="52"/>
                              </w:rPr>
                              <w:t xml:space="preserve">                                &amp;                                                                  ECONOMIC </w:t>
                            </w:r>
                            <w:r w:rsidRPr="00297D48">
                              <w:rPr>
                                <w:rFonts w:ascii="Cooper Black" w:hAnsi="Cooper Black" w:cs="FrankRuehl"/>
                                <w:b/>
                                <w:smallCaps/>
                                <w:sz w:val="52"/>
                                <w:szCs w:val="52"/>
                              </w:rPr>
                              <w:t>welfare</w:t>
                            </w:r>
                          </w:p>
                        </w:tc>
                      </w:tr>
                    </w:tbl>
                    <w:p w:rsidR="00172CD4" w:rsidRDefault="00172CD4">
                      <w:pPr>
                        <w:pStyle w:val="NoSpacing"/>
                        <w:spacing w:line="14" w:lineRule="exact"/>
                      </w:pPr>
                    </w:p>
                  </w:txbxContent>
                </v:textbox>
                <w10:wrap anchorx="page" anchory="page"/>
              </v:rect>
            </w:pict>
          </mc:Fallback>
        </mc:AlternateContent>
      </w:r>
    </w:p>
    <w:p w:rsidR="00E82E8F" w:rsidRPr="00DF2B5C" w:rsidRDefault="00E82E8F" w:rsidP="00E82E8F">
      <w:pPr>
        <w:spacing w:line="360" w:lineRule="auto"/>
        <w:jc w:val="center"/>
        <w:rPr>
          <w:rFonts w:ascii="Times New Roman" w:hAnsi="Times New Roman"/>
          <w:sz w:val="24"/>
          <w:szCs w:val="24"/>
        </w:rPr>
      </w:pPr>
      <w:r>
        <w:rPr>
          <w:rFonts w:ascii="Times New Roman" w:hAnsi="Times New Roman"/>
          <w:sz w:val="24"/>
          <w:szCs w:val="24"/>
        </w:rPr>
        <w:t>Registration No: 04/08.11 (Ministry of Justice)</w:t>
      </w:r>
    </w:p>
    <w:p w:rsidR="004E2E8F" w:rsidRDefault="004E2E8F" w:rsidP="00E82E8F">
      <w:pPr>
        <w:jc w:val="right"/>
        <w:rPr>
          <w:color w:val="7F7F7F"/>
          <w:sz w:val="32"/>
          <w:szCs w:val="32"/>
        </w:rPr>
      </w:pP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4E2E8F" w:rsidRPr="00B66978">
        <w:tc>
          <w:tcPr>
            <w:tcW w:w="9576" w:type="dxa"/>
          </w:tcPr>
          <w:p w:rsidR="004E2E8F" w:rsidRPr="00B66978" w:rsidRDefault="004E2E8F" w:rsidP="00297D48">
            <w:pPr>
              <w:pStyle w:val="NoSpacing"/>
              <w:rPr>
                <w:color w:val="7F7F7F"/>
                <w:sz w:val="32"/>
                <w:szCs w:val="32"/>
              </w:rPr>
            </w:pPr>
            <w:r w:rsidRPr="00B66978">
              <w:rPr>
                <w:color w:val="7F7F7F"/>
                <w:sz w:val="32"/>
                <w:szCs w:val="32"/>
              </w:rPr>
              <w:t xml:space="preserve"> </w:t>
            </w:r>
          </w:p>
        </w:tc>
      </w:tr>
    </w:tbl>
    <w:p w:rsidR="004E2E8F" w:rsidRDefault="004E2E8F">
      <w:r>
        <w:br w:type="page"/>
      </w:r>
    </w:p>
    <w:p w:rsidR="008E2EFF" w:rsidRDefault="00297D48" w:rsidP="008E2EFF">
      <w:pPr>
        <w:spacing w:line="360" w:lineRule="auto"/>
        <w:rPr>
          <w:rFonts w:ascii="Times New Roman" w:hAnsi="Times New Roman"/>
          <w:sz w:val="16"/>
          <w:szCs w:val="16"/>
        </w:rPr>
      </w:pPr>
      <w:r>
        <w:rPr>
          <w:rFonts w:ascii="Times New Roman" w:hAnsi="Times New Roman"/>
          <w:noProof/>
          <w:sz w:val="16"/>
          <w:szCs w:val="16"/>
        </w:rPr>
        <w:lastRenderedPageBreak/>
        <mc:AlternateContent>
          <mc:Choice Requires="wps">
            <w:drawing>
              <wp:anchor distT="91440" distB="91440" distL="114300" distR="114300" simplePos="0" relativeHeight="251659776" behindDoc="0" locked="0" layoutInCell="0" allowOverlap="1" wp14:anchorId="56ABA3A4" wp14:editId="11B1BA26">
                <wp:simplePos x="0" y="0"/>
                <wp:positionH relativeFrom="margin">
                  <wp:align>right</wp:align>
                </wp:positionH>
                <wp:positionV relativeFrom="margin">
                  <wp:posOffset>-67945</wp:posOffset>
                </wp:positionV>
                <wp:extent cx="6517005" cy="8924925"/>
                <wp:effectExtent l="19050" t="19050" r="36195" b="66675"/>
                <wp:wrapSquare wrapText="bothSides"/>
                <wp:docPr id="1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17005" cy="8924925"/>
                        </a:xfrm>
                        <a:prstGeom prst="flowChartAlternateProcess">
                          <a:avLst/>
                        </a:prstGeom>
                        <a:solidFill>
                          <a:srgbClr val="FFFF00"/>
                        </a:solidFill>
                        <a:ln w="38100">
                          <a:solidFill>
                            <a:srgbClr val="F2F2F2"/>
                          </a:solidFill>
                          <a:miter lim="800000"/>
                          <a:headEnd/>
                          <a:tailEnd/>
                        </a:ln>
                        <a:effectLst>
                          <a:outerShdw dist="28398" dir="3806097" algn="ctr" rotWithShape="0">
                            <a:srgbClr val="536321">
                              <a:alpha val="50000"/>
                            </a:srgbClr>
                          </a:outerShdw>
                        </a:effectLst>
                      </wps:spPr>
                      <wps:txbx>
                        <w:txbxContent>
                          <w:p w:rsidR="00172CD4" w:rsidRPr="00523E0D" w:rsidRDefault="00172CD4" w:rsidP="00523E0D">
                            <w:pPr>
                              <w:rPr>
                                <w:sz w:val="32"/>
                                <w:szCs w:val="32"/>
                              </w:rPr>
                            </w:pPr>
                            <w:r w:rsidRPr="00523E0D">
                              <w:rPr>
                                <w:rStyle w:val="category"/>
                                <w:rFonts w:cs="Aharoni"/>
                                <w:b/>
                                <w:sz w:val="32"/>
                                <w:szCs w:val="32"/>
                              </w:rPr>
                              <w:t xml:space="preserve">Organization </w:t>
                            </w:r>
                            <w:r w:rsidRPr="00523E0D">
                              <w:rPr>
                                <w:rFonts w:cs="Aharoni"/>
                                <w:b/>
                                <w:sz w:val="32"/>
                                <w:szCs w:val="32"/>
                              </w:rPr>
                              <w:t>overview</w:t>
                            </w: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Name:</w:t>
                            </w:r>
                            <w:r w:rsidRPr="00523E0D">
                              <w:rPr>
                                <w:rFonts w:ascii="Verdana" w:hAnsi="Verdana" w:cs="Aharoni"/>
                              </w:rPr>
                              <w:tab/>
                            </w:r>
                            <w:r w:rsidRPr="00523E0D">
                              <w:rPr>
                                <w:rFonts w:ascii="Verdana" w:hAnsi="Verdana" w:cs="Aharoni"/>
                              </w:rPr>
                              <w:tab/>
                            </w:r>
                            <w:r w:rsidRPr="00523E0D">
                              <w:rPr>
                                <w:rFonts w:ascii="Verdana" w:hAnsi="Verdana" w:cs="Aharoni"/>
                              </w:rPr>
                              <w:tab/>
                              <w:t>Strive Foundation Rwanda</w:t>
                            </w: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Status:</w:t>
                            </w:r>
                            <w:r w:rsidRPr="00523E0D">
                              <w:rPr>
                                <w:rFonts w:ascii="Verdana" w:hAnsi="Verdana" w:cs="Aharoni"/>
                              </w:rPr>
                              <w:tab/>
                            </w:r>
                            <w:r w:rsidRPr="00523E0D">
                              <w:rPr>
                                <w:rFonts w:ascii="Verdana" w:hAnsi="Verdana" w:cs="Aharoni"/>
                              </w:rPr>
                              <w:tab/>
                            </w:r>
                            <w:r w:rsidRPr="00523E0D">
                              <w:rPr>
                                <w:rFonts w:ascii="Verdana" w:hAnsi="Verdana" w:cs="Aharoni"/>
                              </w:rPr>
                              <w:tab/>
                              <w:t xml:space="preserve">Local, non-profit, non-governmental    </w:t>
                            </w:r>
                          </w:p>
                          <w:p w:rsidR="00172CD4" w:rsidRPr="00523E0D" w:rsidRDefault="00172CD4" w:rsidP="00B52FC8">
                            <w:pPr>
                              <w:pStyle w:val="ListParagraph"/>
                              <w:rPr>
                                <w:rFonts w:ascii="Verdana" w:hAnsi="Verdana" w:cs="Aharoni"/>
                              </w:rPr>
                            </w:pPr>
                            <w:r w:rsidRPr="00523E0D">
                              <w:rPr>
                                <w:rFonts w:ascii="Verdana" w:hAnsi="Verdana" w:cs="Aharoni"/>
                                <w:b/>
                              </w:rPr>
                              <w:t xml:space="preserve"> </w:t>
                            </w:r>
                            <w:r w:rsidRPr="00523E0D">
                              <w:rPr>
                                <w:rFonts w:ascii="Verdana" w:hAnsi="Verdana" w:cs="Aharoni"/>
                                <w:b/>
                              </w:rPr>
                              <w:tab/>
                            </w:r>
                            <w:r w:rsidRPr="00523E0D">
                              <w:rPr>
                                <w:rFonts w:ascii="Verdana" w:hAnsi="Verdana" w:cs="Aharoni"/>
                                <w:b/>
                              </w:rPr>
                              <w:tab/>
                            </w:r>
                            <w:r w:rsidRPr="00523E0D">
                              <w:rPr>
                                <w:rFonts w:ascii="Verdana" w:hAnsi="Verdana" w:cs="Aharoni"/>
                                <w:b/>
                              </w:rPr>
                              <w:tab/>
                            </w:r>
                            <w:r w:rsidRPr="00523E0D">
                              <w:rPr>
                                <w:rFonts w:ascii="Verdana" w:hAnsi="Verdana" w:cs="Aharoni"/>
                                <w:b/>
                              </w:rPr>
                              <w:tab/>
                            </w:r>
                            <w:r w:rsidR="00636C34" w:rsidRPr="00523E0D">
                              <w:rPr>
                                <w:rFonts w:ascii="Verdana" w:hAnsi="Verdana" w:cs="Aharoni"/>
                              </w:rPr>
                              <w:t>Organization</w:t>
                            </w:r>
                            <w:r w:rsidR="006342BB" w:rsidRPr="00523E0D">
                              <w:rPr>
                                <w:rFonts w:ascii="Verdana" w:hAnsi="Verdana" w:cs="Aharoni"/>
                              </w:rPr>
                              <w:t>, non-political</w:t>
                            </w:r>
                          </w:p>
                          <w:p w:rsidR="00172CD4" w:rsidRPr="00523E0D" w:rsidRDefault="00636C34" w:rsidP="0005463F">
                            <w:pPr>
                              <w:pStyle w:val="ListParagraph"/>
                              <w:numPr>
                                <w:ilvl w:val="0"/>
                                <w:numId w:val="4"/>
                              </w:numPr>
                              <w:rPr>
                                <w:rFonts w:ascii="Verdana" w:hAnsi="Verdana" w:cs="Aharoni"/>
                              </w:rPr>
                            </w:pPr>
                            <w:r w:rsidRPr="00523E0D">
                              <w:rPr>
                                <w:rFonts w:ascii="Verdana" w:hAnsi="Verdana" w:cs="Aharoni"/>
                                <w:b/>
                              </w:rPr>
                              <w:t>Initiated</w:t>
                            </w:r>
                            <w:r w:rsidR="00172CD4" w:rsidRPr="00523E0D">
                              <w:rPr>
                                <w:rFonts w:ascii="Verdana" w:hAnsi="Verdana" w:cs="Aharoni"/>
                                <w:b/>
                              </w:rPr>
                              <w:t xml:space="preserve"> </w:t>
                            </w:r>
                            <w:r w:rsidR="00172CD4" w:rsidRPr="00523E0D">
                              <w:rPr>
                                <w:rFonts w:ascii="Verdana" w:hAnsi="Verdana" w:cs="Aharoni"/>
                                <w:b/>
                              </w:rPr>
                              <w:tab/>
                            </w:r>
                            <w:r w:rsidR="00172CD4" w:rsidRPr="00523E0D">
                              <w:rPr>
                                <w:rFonts w:ascii="Verdana" w:hAnsi="Verdana" w:cs="Aharoni"/>
                                <w:b/>
                              </w:rPr>
                              <w:tab/>
                            </w:r>
                            <w:r w:rsidR="00172CD4" w:rsidRPr="00523E0D">
                              <w:rPr>
                                <w:rFonts w:ascii="Verdana" w:hAnsi="Verdana" w:cs="Aharoni"/>
                                <w:b/>
                              </w:rPr>
                              <w:tab/>
                            </w:r>
                            <w:r w:rsidR="00172CD4" w:rsidRPr="00523E0D">
                              <w:rPr>
                                <w:rFonts w:ascii="Verdana" w:hAnsi="Verdana" w:cs="Aharoni"/>
                              </w:rPr>
                              <w:t>2003; putting in place systems, structures</w:t>
                            </w:r>
                            <w:r w:rsidRPr="00523E0D">
                              <w:rPr>
                                <w:rFonts w:ascii="Verdana" w:hAnsi="Verdana" w:cs="Aharoni"/>
                              </w:rPr>
                              <w:t xml:space="preserve"> </w:t>
                            </w:r>
                          </w:p>
                          <w:p w:rsidR="00636C34" w:rsidRPr="00523E0D" w:rsidRDefault="00636C34" w:rsidP="00636C34">
                            <w:pPr>
                              <w:pStyle w:val="ListParagraph"/>
                              <w:rPr>
                                <w:rFonts w:ascii="Verdana" w:hAnsi="Verdana" w:cs="Aharoni"/>
                              </w:rPr>
                            </w:pPr>
                          </w:p>
                          <w:p w:rsidR="00172CD4" w:rsidRPr="00523E0D" w:rsidRDefault="00636C34" w:rsidP="00636C34">
                            <w:pPr>
                              <w:pStyle w:val="ListParagraph"/>
                              <w:ind w:left="2880" w:firstLine="720"/>
                              <w:rPr>
                                <w:rFonts w:ascii="Verdana" w:hAnsi="Verdana" w:cs="Aharoni"/>
                              </w:rPr>
                            </w:pPr>
                            <w:r w:rsidRPr="00523E0D">
                              <w:rPr>
                                <w:rFonts w:ascii="Verdana" w:hAnsi="Verdana" w:cs="Aharoni"/>
                              </w:rPr>
                              <w:t xml:space="preserve">2003 </w:t>
                            </w:r>
                            <w:r w:rsidR="009D3CD8" w:rsidRPr="00523E0D">
                              <w:rPr>
                                <w:rFonts w:ascii="Verdana" w:hAnsi="Verdana" w:cs="Aharoni"/>
                              </w:rPr>
                              <w:t>L</w:t>
                            </w:r>
                            <w:r w:rsidRPr="00523E0D">
                              <w:rPr>
                                <w:rFonts w:ascii="Verdana" w:hAnsi="Verdana" w:cs="Aharoni"/>
                              </w:rPr>
                              <w:t xml:space="preserve">ocal authorities </w:t>
                            </w:r>
                            <w:r w:rsidR="00172CD4" w:rsidRPr="00523E0D">
                              <w:rPr>
                                <w:rFonts w:ascii="Verdana" w:hAnsi="Verdana" w:cs="Aharoni"/>
                              </w:rPr>
                              <w:t xml:space="preserve">                                  </w:t>
                            </w:r>
                          </w:p>
                          <w:p w:rsidR="00172CD4" w:rsidRPr="00523E0D" w:rsidRDefault="00172CD4" w:rsidP="000D1EE3">
                            <w:pPr>
                              <w:pStyle w:val="ListParagraph"/>
                              <w:numPr>
                                <w:ilvl w:val="0"/>
                                <w:numId w:val="4"/>
                              </w:numPr>
                              <w:spacing w:line="360" w:lineRule="auto"/>
                              <w:rPr>
                                <w:rFonts w:ascii="Verdana" w:hAnsi="Verdana" w:cs="Aharoni"/>
                              </w:rPr>
                            </w:pPr>
                            <w:r w:rsidRPr="00523E0D">
                              <w:rPr>
                                <w:rFonts w:ascii="Verdana" w:hAnsi="Verdana" w:cs="Aharoni"/>
                                <w:b/>
                              </w:rPr>
                              <w:t>Registered</w:t>
                            </w:r>
                            <w:r w:rsidRPr="00523E0D">
                              <w:rPr>
                                <w:rFonts w:ascii="Verdana" w:hAnsi="Verdana" w:cs="Aharoni"/>
                              </w:rPr>
                              <w:tab/>
                            </w:r>
                            <w:r w:rsidRPr="00523E0D">
                              <w:rPr>
                                <w:rFonts w:ascii="Verdana" w:hAnsi="Verdana" w:cs="Aharoni"/>
                              </w:rPr>
                              <w:tab/>
                            </w:r>
                            <w:r w:rsidRPr="00523E0D">
                              <w:rPr>
                                <w:rFonts w:ascii="Verdana" w:hAnsi="Verdana" w:cs="Aharoni"/>
                              </w:rPr>
                              <w:tab/>
                              <w:t>2010, Registr</w:t>
                            </w:r>
                            <w:r w:rsidR="00636C34" w:rsidRPr="00523E0D">
                              <w:rPr>
                                <w:rFonts w:ascii="Verdana" w:hAnsi="Verdana" w:cs="Aharoni"/>
                              </w:rPr>
                              <w:t xml:space="preserve">ation No: 04/08.11 (Ministry </w:t>
                            </w:r>
                          </w:p>
                          <w:p w:rsidR="00172CD4" w:rsidRPr="00523E0D" w:rsidRDefault="00172CD4" w:rsidP="000D1EE3">
                            <w:pPr>
                              <w:pStyle w:val="ListParagraph"/>
                              <w:spacing w:line="360" w:lineRule="auto"/>
                              <w:ind w:left="2880" w:firstLine="720"/>
                              <w:rPr>
                                <w:rFonts w:ascii="Verdana" w:hAnsi="Verdana" w:cs="Aharoni"/>
                              </w:rPr>
                            </w:pPr>
                            <w:r w:rsidRPr="00523E0D">
                              <w:rPr>
                                <w:rFonts w:ascii="Verdana" w:hAnsi="Verdana" w:cs="Aharoni"/>
                              </w:rPr>
                              <w:t>Justice)</w:t>
                            </w:r>
                          </w:p>
                          <w:p w:rsidR="00925E4D" w:rsidRPr="00523E0D" w:rsidRDefault="00172CD4" w:rsidP="008A5097">
                            <w:pPr>
                              <w:pStyle w:val="ListParagraph"/>
                              <w:numPr>
                                <w:ilvl w:val="0"/>
                                <w:numId w:val="4"/>
                              </w:numPr>
                              <w:rPr>
                                <w:rFonts w:ascii="Verdana" w:hAnsi="Verdana" w:cs="Aharoni"/>
                              </w:rPr>
                            </w:pPr>
                            <w:r w:rsidRPr="00523E0D">
                              <w:rPr>
                                <w:rFonts w:ascii="Verdana" w:hAnsi="Verdana" w:cs="Aharoni"/>
                                <w:b/>
                              </w:rPr>
                              <w:t>Target group</w:t>
                            </w:r>
                            <w:r w:rsidRPr="00523E0D">
                              <w:rPr>
                                <w:rFonts w:ascii="Verdana" w:hAnsi="Verdana" w:cs="Aharoni"/>
                                <w:b/>
                              </w:rPr>
                              <w:tab/>
                            </w:r>
                            <w:r w:rsidRPr="00523E0D">
                              <w:rPr>
                                <w:rFonts w:ascii="Verdana" w:hAnsi="Verdana" w:cs="Aharoni"/>
                              </w:rPr>
                              <w:tab/>
                            </w:r>
                            <w:r w:rsidR="006342BB" w:rsidRPr="00523E0D">
                              <w:rPr>
                                <w:rFonts w:ascii="Verdana" w:hAnsi="Verdana" w:cs="Aharoni"/>
                              </w:rPr>
                              <w:t xml:space="preserve">Youth, </w:t>
                            </w:r>
                            <w:r w:rsidR="008A5097" w:rsidRPr="00523E0D">
                              <w:rPr>
                                <w:rFonts w:ascii="Verdana" w:hAnsi="Verdana" w:cs="Aharoni"/>
                              </w:rPr>
                              <w:t>Women, orphans and Other vulnerable children</w:t>
                            </w:r>
                          </w:p>
                          <w:p w:rsidR="00172CD4" w:rsidRPr="00523E0D" w:rsidRDefault="00172CD4" w:rsidP="008A5097">
                            <w:pPr>
                              <w:pStyle w:val="ListParagraph"/>
                              <w:numPr>
                                <w:ilvl w:val="0"/>
                                <w:numId w:val="4"/>
                              </w:numPr>
                              <w:rPr>
                                <w:rFonts w:ascii="Verdana" w:hAnsi="Verdana" w:cs="Aharoni"/>
                              </w:rPr>
                            </w:pPr>
                            <w:r w:rsidRPr="00523E0D">
                              <w:rPr>
                                <w:rFonts w:ascii="Verdana" w:hAnsi="Verdana" w:cs="Aharoni"/>
                                <w:b/>
                              </w:rPr>
                              <w:t>Current donors:</w:t>
                            </w:r>
                            <w:r w:rsidRPr="00523E0D">
                              <w:rPr>
                                <w:rFonts w:ascii="Verdana" w:hAnsi="Verdana" w:cs="Aharoni"/>
                              </w:rPr>
                              <w:tab/>
                            </w:r>
                            <w:r w:rsidRPr="00523E0D">
                              <w:rPr>
                                <w:rFonts w:ascii="Verdana" w:hAnsi="Verdana" w:cs="Aharoni"/>
                              </w:rPr>
                              <w:tab/>
                            </w:r>
                            <w:r w:rsidR="008A5097" w:rsidRPr="00523E0D">
                              <w:rPr>
                                <w:rFonts w:ascii="Verdana" w:hAnsi="Verdana" w:cs="Aharoni"/>
                              </w:rPr>
                              <w:t xml:space="preserve">Global Fund, </w:t>
                            </w:r>
                            <w:r w:rsidRPr="00523E0D">
                              <w:rPr>
                                <w:rFonts w:ascii="Verdana" w:hAnsi="Verdana" w:cs="Aharoni"/>
                              </w:rPr>
                              <w:t xml:space="preserve">Human </w:t>
                            </w:r>
                          </w:p>
                          <w:p w:rsidR="00172CD4" w:rsidRPr="00523E0D" w:rsidRDefault="00172CD4" w:rsidP="008A5097">
                            <w:pPr>
                              <w:pStyle w:val="ListParagraph"/>
                              <w:ind w:left="2880" w:firstLine="720"/>
                              <w:rPr>
                                <w:rFonts w:ascii="Verdana" w:hAnsi="Verdana" w:cs="Aharoni"/>
                              </w:rPr>
                            </w:pPr>
                            <w:r w:rsidRPr="00523E0D">
                              <w:rPr>
                                <w:rFonts w:ascii="Verdana" w:hAnsi="Verdana" w:cs="Aharoni"/>
                              </w:rPr>
                              <w:t>H</w:t>
                            </w:r>
                            <w:r w:rsidR="008A5097" w:rsidRPr="00523E0D">
                              <w:rPr>
                                <w:rFonts w:ascii="Verdana" w:hAnsi="Verdana" w:cs="Aharoni"/>
                              </w:rPr>
                              <w:t>elp Network/HHN, Emerge Poverty Free.</w:t>
                            </w:r>
                          </w:p>
                          <w:p w:rsidR="008A5097" w:rsidRPr="00523E0D" w:rsidRDefault="008A5097" w:rsidP="008A5097">
                            <w:pPr>
                              <w:pStyle w:val="ListParagraph"/>
                              <w:ind w:left="2880" w:firstLine="720"/>
                              <w:rPr>
                                <w:rFonts w:ascii="Verdana" w:hAnsi="Verdana" w:cs="Aharoni"/>
                              </w:rPr>
                            </w:pPr>
                            <w:r w:rsidRPr="00523E0D">
                              <w:rPr>
                                <w:rFonts w:ascii="Verdana" w:hAnsi="Verdana" w:cs="Aharoni"/>
                              </w:rPr>
                              <w:t xml:space="preserve">RGB, WDA, </w:t>
                            </w:r>
                            <w:proofErr w:type="spellStart"/>
                            <w:r w:rsidRPr="00523E0D">
                              <w:rPr>
                                <w:rFonts w:ascii="Verdana" w:hAnsi="Verdana" w:cs="Aharoni"/>
                              </w:rPr>
                              <w:t>Atikus</w:t>
                            </w:r>
                            <w:proofErr w:type="spellEnd"/>
                            <w:r w:rsidRPr="00523E0D">
                              <w:rPr>
                                <w:rFonts w:ascii="Verdana" w:hAnsi="Verdana" w:cs="Aharoni"/>
                              </w:rPr>
                              <w:t xml:space="preserve">, </w:t>
                            </w:r>
                          </w:p>
                          <w:p w:rsidR="008A5097" w:rsidRPr="00523E0D" w:rsidRDefault="00172CD4" w:rsidP="008A5097">
                            <w:pPr>
                              <w:pStyle w:val="ListParagraph"/>
                              <w:numPr>
                                <w:ilvl w:val="0"/>
                                <w:numId w:val="4"/>
                              </w:numPr>
                              <w:rPr>
                                <w:rFonts w:ascii="Verdana" w:hAnsi="Verdana" w:cs="Aharoni"/>
                              </w:rPr>
                            </w:pPr>
                            <w:r w:rsidRPr="00523E0D">
                              <w:rPr>
                                <w:rFonts w:ascii="Verdana" w:hAnsi="Verdana" w:cs="Aharoni"/>
                                <w:b/>
                              </w:rPr>
                              <w:t>Previous donors:</w:t>
                            </w:r>
                            <w:r w:rsidRPr="00523E0D">
                              <w:rPr>
                                <w:rFonts w:ascii="Verdana" w:hAnsi="Verdana" w:cs="Aharoni"/>
                                <w:b/>
                              </w:rPr>
                              <w:tab/>
                            </w:r>
                            <w:r w:rsidRPr="00523E0D">
                              <w:rPr>
                                <w:rFonts w:ascii="Verdana" w:hAnsi="Verdana" w:cs="Aharoni"/>
                                <w:b/>
                              </w:rPr>
                              <w:tab/>
                            </w:r>
                            <w:r w:rsidRPr="00523E0D">
                              <w:rPr>
                                <w:rFonts w:ascii="Verdana" w:hAnsi="Verdana" w:cs="Aharoni"/>
                              </w:rPr>
                              <w:t>USAID thr</w:t>
                            </w:r>
                            <w:r w:rsidR="008A5097" w:rsidRPr="00523E0D">
                              <w:rPr>
                                <w:rFonts w:ascii="Verdana" w:hAnsi="Verdana" w:cs="Aharoni"/>
                              </w:rPr>
                              <w:t xml:space="preserve">ough </w:t>
                            </w:r>
                            <w:r w:rsidRPr="00523E0D">
                              <w:rPr>
                                <w:rFonts w:ascii="Verdana" w:hAnsi="Verdana" w:cs="Aharoni"/>
                              </w:rPr>
                              <w:t xml:space="preserve">[IREX], British Embassy, </w:t>
                            </w:r>
                            <w:r w:rsidR="008A5097" w:rsidRPr="00523E0D">
                              <w:rPr>
                                <w:rFonts w:ascii="Verdana" w:hAnsi="Verdana" w:cs="Aharoni"/>
                              </w:rPr>
                              <w:t xml:space="preserve"> </w:t>
                            </w:r>
                          </w:p>
                          <w:p w:rsidR="00523E0D" w:rsidRPr="00523E0D" w:rsidRDefault="00523E0D" w:rsidP="008A5097">
                            <w:pPr>
                              <w:pStyle w:val="ListParagraph"/>
                              <w:rPr>
                                <w:rFonts w:ascii="Verdana" w:hAnsi="Verdana" w:cs="Aharoni"/>
                              </w:rPr>
                            </w:pPr>
                            <w:r w:rsidRPr="00523E0D">
                              <w:rPr>
                                <w:rFonts w:ascii="Verdana" w:hAnsi="Verdana" w:cs="Aharoni"/>
                                <w:b/>
                              </w:rPr>
                              <w:t xml:space="preserve">                                      </w:t>
                            </w:r>
                            <w:r w:rsidR="00172CD4" w:rsidRPr="00523E0D">
                              <w:rPr>
                                <w:rFonts w:ascii="Verdana" w:hAnsi="Verdana" w:cs="Aharoni"/>
                              </w:rPr>
                              <w:t xml:space="preserve">World Food Program, UN Women, CNLS, </w:t>
                            </w:r>
                            <w:r w:rsidRPr="00523E0D">
                              <w:rPr>
                                <w:rFonts w:ascii="Verdana" w:hAnsi="Verdana" w:cs="Aharoni"/>
                              </w:rPr>
                              <w:t xml:space="preserve">      </w:t>
                            </w:r>
                          </w:p>
                          <w:p w:rsidR="00172CD4" w:rsidRPr="00523E0D" w:rsidRDefault="00523E0D" w:rsidP="008A5097">
                            <w:pPr>
                              <w:pStyle w:val="ListParagraph"/>
                              <w:rPr>
                                <w:rFonts w:ascii="Verdana" w:hAnsi="Verdana" w:cs="Aharoni"/>
                              </w:rPr>
                            </w:pPr>
                            <w:r w:rsidRPr="00523E0D">
                              <w:rPr>
                                <w:rFonts w:ascii="Verdana" w:hAnsi="Verdana" w:cs="Aharoni"/>
                              </w:rPr>
                              <w:t xml:space="preserve">                                     </w:t>
                            </w:r>
                            <w:r w:rsidR="00172CD4" w:rsidRPr="00523E0D">
                              <w:rPr>
                                <w:rFonts w:ascii="Verdana" w:hAnsi="Verdana" w:cs="Aharoni"/>
                              </w:rPr>
                              <w:t>ADB/BAD</w:t>
                            </w:r>
                          </w:p>
                          <w:p w:rsidR="00172CD4" w:rsidRPr="00523E0D" w:rsidRDefault="00172CD4" w:rsidP="00523E0D">
                            <w:pPr>
                              <w:pStyle w:val="ListParagraph"/>
                              <w:numPr>
                                <w:ilvl w:val="0"/>
                                <w:numId w:val="23"/>
                              </w:numPr>
                              <w:jc w:val="both"/>
                              <w:rPr>
                                <w:rFonts w:ascii="Verdana" w:hAnsi="Verdana"/>
                              </w:rPr>
                            </w:pPr>
                            <w:r w:rsidRPr="00523E0D">
                              <w:rPr>
                                <w:rFonts w:ascii="Verdana" w:hAnsi="Verdana" w:cs="Aharoni"/>
                              </w:rPr>
                              <w:t xml:space="preserve"> </w:t>
                            </w:r>
                            <w:r w:rsidRPr="00523E0D">
                              <w:rPr>
                                <w:rFonts w:ascii="Verdana" w:hAnsi="Verdana" w:cs="Aharoni"/>
                                <w:b/>
                              </w:rPr>
                              <w:t>Membership:</w:t>
                            </w:r>
                            <w:r w:rsidRPr="00523E0D">
                              <w:rPr>
                                <w:rFonts w:ascii="Verdana" w:hAnsi="Verdana" w:cs="Aharoni"/>
                              </w:rPr>
                              <w:tab/>
                            </w:r>
                            <w:r w:rsidR="00523E0D" w:rsidRPr="00523E0D">
                              <w:rPr>
                                <w:rFonts w:ascii="Verdana" w:hAnsi="Verdana" w:cs="Aharoni"/>
                              </w:rPr>
                              <w:tab/>
                            </w:r>
                            <w:r w:rsidRPr="00523E0D">
                              <w:rPr>
                                <w:rFonts w:ascii="Verdana" w:hAnsi="Verdana" w:cs="Aharoni"/>
                              </w:rPr>
                              <w:t xml:space="preserve">  </w:t>
                            </w:r>
                            <w:r w:rsidR="00523E0D" w:rsidRPr="00523E0D">
                              <w:rPr>
                                <w:rFonts w:ascii="Verdana" w:hAnsi="Verdana"/>
                              </w:rPr>
                              <w:t>Rwanda Education NGO Coordination Platform (RENCP), Council of Dialogue for Support to Grassroots Organizations, Rwanda NGO Forum on Aids and Health Promotion, Rwanda Youth Organization Forum, East African Civil Society Organization Forum (EACSOF), The East Africa Association of Grant Makers,</w:t>
                            </w:r>
                            <w:r w:rsidR="00523E0D">
                              <w:rPr>
                                <w:rFonts w:ascii="Verdana" w:hAnsi="Verdana"/>
                              </w:rPr>
                              <w:t xml:space="preserve"> </w:t>
                            </w:r>
                            <w:r w:rsidR="00523E0D" w:rsidRPr="00523E0D">
                              <w:rPr>
                                <w:rFonts w:ascii="Verdana" w:hAnsi="Verdana"/>
                              </w:rPr>
                              <w:t xml:space="preserve">The CSO Partnership for Development Effectiveness. </w:t>
                            </w:r>
                            <w:r w:rsidRPr="00523E0D">
                              <w:rPr>
                                <w:rFonts w:ascii="Verdana" w:hAnsi="Verdana" w:cs="Aharoni"/>
                              </w:rPr>
                              <w:t xml:space="preserve">        </w:t>
                            </w: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 xml:space="preserve">Administration </w:t>
                            </w:r>
                            <w:r w:rsidRPr="00523E0D">
                              <w:rPr>
                                <w:rFonts w:ascii="Verdana" w:hAnsi="Verdana" w:cs="Aharoni"/>
                              </w:rPr>
                              <w:tab/>
                            </w:r>
                            <w:r w:rsidRPr="00523E0D">
                              <w:rPr>
                                <w:rFonts w:ascii="Verdana" w:hAnsi="Verdana" w:cs="Aharoni"/>
                              </w:rPr>
                              <w:tab/>
                              <w:t>Governed by a Board of Directors</w:t>
                            </w:r>
                          </w:p>
                          <w:p w:rsidR="00435037" w:rsidRPr="00523E0D" w:rsidRDefault="00435037" w:rsidP="00B52FC8">
                            <w:pPr>
                              <w:pStyle w:val="ListParagraph"/>
                              <w:numPr>
                                <w:ilvl w:val="0"/>
                                <w:numId w:val="4"/>
                              </w:numPr>
                              <w:rPr>
                                <w:rFonts w:ascii="Verdana" w:hAnsi="Verdana" w:cs="Aharoni"/>
                              </w:rPr>
                            </w:pP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Current President</w:t>
                            </w:r>
                            <w:r w:rsidRPr="00523E0D">
                              <w:rPr>
                                <w:rFonts w:ascii="Verdana" w:hAnsi="Verdana" w:cs="Aharoni"/>
                                <w:b/>
                              </w:rPr>
                              <w:tab/>
                            </w:r>
                            <w:r w:rsidRPr="00523E0D">
                              <w:rPr>
                                <w:rFonts w:ascii="Verdana" w:hAnsi="Verdana" w:cs="Aharoni"/>
                              </w:rPr>
                              <w:t xml:space="preserve">Mr. Bernard </w:t>
                            </w:r>
                            <w:proofErr w:type="spellStart"/>
                            <w:r w:rsidRPr="00523E0D">
                              <w:rPr>
                                <w:rFonts w:ascii="Verdana" w:hAnsi="Verdana" w:cs="Aharoni"/>
                              </w:rPr>
                              <w:t>Muramira</w:t>
                            </w:r>
                            <w:proofErr w:type="spellEnd"/>
                            <w:r w:rsidRPr="00523E0D">
                              <w:rPr>
                                <w:rFonts w:ascii="Verdana" w:hAnsi="Verdana" w:cs="Aharoni"/>
                              </w:rPr>
                              <w:t xml:space="preserve">     </w:t>
                            </w:r>
                          </w:p>
                          <w:p w:rsidR="007E3837" w:rsidRDefault="00172CD4" w:rsidP="00523E0D">
                            <w:pPr>
                              <w:pStyle w:val="ListParagraph"/>
                              <w:numPr>
                                <w:ilvl w:val="0"/>
                                <w:numId w:val="4"/>
                              </w:numPr>
                              <w:rPr>
                                <w:rFonts w:ascii="Verdana" w:hAnsi="Verdana" w:cs="Aharoni"/>
                              </w:rPr>
                            </w:pPr>
                            <w:r w:rsidRPr="00523E0D">
                              <w:rPr>
                                <w:rFonts w:ascii="Verdana" w:hAnsi="Verdana" w:cs="Aharoni"/>
                                <w:b/>
                              </w:rPr>
                              <w:t>Headquarters</w:t>
                            </w:r>
                            <w:r w:rsidRPr="00523E0D">
                              <w:rPr>
                                <w:rFonts w:ascii="Verdana" w:hAnsi="Verdana" w:cs="Aharoni"/>
                              </w:rPr>
                              <w:tab/>
                            </w:r>
                            <w:r w:rsidRPr="00523E0D">
                              <w:rPr>
                                <w:rFonts w:ascii="Verdana" w:hAnsi="Verdana" w:cs="Aharoni"/>
                              </w:rPr>
                              <w:tab/>
                              <w:t>Kigali</w:t>
                            </w:r>
                            <w:r w:rsidR="007E3837">
                              <w:rPr>
                                <w:rFonts w:ascii="Verdana" w:hAnsi="Verdana" w:cs="Aharoni"/>
                              </w:rPr>
                              <w:t xml:space="preserve"> City</w:t>
                            </w:r>
                            <w:r w:rsidR="00D66774">
                              <w:rPr>
                                <w:rFonts w:ascii="Verdana" w:hAnsi="Verdana" w:cs="Aharoni"/>
                              </w:rPr>
                              <w:t>, Gasabo District, Gisimenti</w:t>
                            </w:r>
                            <w:r w:rsidR="007E3837">
                              <w:rPr>
                                <w:rFonts w:ascii="Verdana" w:hAnsi="Verdana" w:cs="Aharoni"/>
                              </w:rPr>
                              <w:t xml:space="preserve">  </w:t>
                            </w:r>
                          </w:p>
                          <w:p w:rsidR="00D66774" w:rsidRPr="007E3837" w:rsidRDefault="007E3837" w:rsidP="007E3837">
                            <w:pPr>
                              <w:pStyle w:val="ListParagraph"/>
                              <w:rPr>
                                <w:rFonts w:ascii="Verdana" w:hAnsi="Verdana" w:cs="Aharoni"/>
                              </w:rPr>
                            </w:pPr>
                            <w:r>
                              <w:rPr>
                                <w:rFonts w:ascii="Verdana" w:hAnsi="Verdana" w:cs="Aharoni"/>
                                <w:b/>
                              </w:rPr>
                              <w:t xml:space="preserve">                                      </w:t>
                            </w:r>
                            <w:proofErr w:type="spellStart"/>
                            <w:r>
                              <w:rPr>
                                <w:rFonts w:ascii="Verdana" w:hAnsi="Verdana" w:cs="Aharoni"/>
                              </w:rPr>
                              <w:t>Rukiri</w:t>
                            </w:r>
                            <w:proofErr w:type="spellEnd"/>
                            <w:r>
                              <w:rPr>
                                <w:rFonts w:ascii="Verdana" w:hAnsi="Verdana" w:cs="Aharoni"/>
                              </w:rPr>
                              <w:t xml:space="preserve"> 1, </w:t>
                            </w:r>
                            <w:proofErr w:type="spellStart"/>
                            <w:r>
                              <w:rPr>
                                <w:rFonts w:ascii="Verdana" w:hAnsi="Verdana" w:cs="Aharoni"/>
                              </w:rPr>
                              <w:t>st</w:t>
                            </w:r>
                            <w:proofErr w:type="spellEnd"/>
                            <w:r>
                              <w:rPr>
                                <w:rFonts w:ascii="Verdana" w:hAnsi="Verdana" w:cs="Aharoni"/>
                              </w:rPr>
                              <w:t xml:space="preserve"> KG </w:t>
                            </w:r>
                          </w:p>
                          <w:p w:rsidR="00172CD4" w:rsidRPr="00523E0D" w:rsidRDefault="00172CD4" w:rsidP="00D66774">
                            <w:pPr>
                              <w:pStyle w:val="ListParagraph"/>
                              <w:jc w:val="right"/>
                              <w:rPr>
                                <w:rFonts w:ascii="Verdana" w:hAnsi="Verdana" w:cs="Aharoni"/>
                              </w:rPr>
                            </w:pPr>
                          </w:p>
                          <w:p w:rsidR="00DB18FF" w:rsidRDefault="00172CD4" w:rsidP="00DB18FF">
                            <w:pPr>
                              <w:pStyle w:val="ListParagraph"/>
                              <w:numPr>
                                <w:ilvl w:val="0"/>
                                <w:numId w:val="4"/>
                              </w:numPr>
                              <w:rPr>
                                <w:rFonts w:ascii="Verdana" w:hAnsi="Verdana" w:cs="Aharoni"/>
                              </w:rPr>
                            </w:pPr>
                            <w:r w:rsidRPr="00523E0D">
                              <w:rPr>
                                <w:rFonts w:ascii="Verdana" w:hAnsi="Verdana" w:cs="Aharoni"/>
                                <w:b/>
                              </w:rPr>
                              <w:t>Branches</w:t>
                            </w:r>
                            <w:r w:rsidR="007E3837">
                              <w:rPr>
                                <w:rFonts w:ascii="Verdana" w:hAnsi="Verdana" w:cs="Aharoni"/>
                              </w:rPr>
                              <w:tab/>
                            </w:r>
                            <w:r w:rsidR="007E3837">
                              <w:rPr>
                                <w:rFonts w:ascii="Verdana" w:hAnsi="Verdana" w:cs="Aharoni"/>
                              </w:rPr>
                              <w:tab/>
                            </w:r>
                            <w:r w:rsidR="007E3837">
                              <w:rPr>
                                <w:rFonts w:ascii="Verdana" w:hAnsi="Verdana" w:cs="Aharoni"/>
                              </w:rPr>
                              <w:tab/>
                              <w:t>Western Province,</w:t>
                            </w:r>
                            <w:r w:rsidRPr="00523E0D">
                              <w:rPr>
                                <w:rFonts w:ascii="Verdana" w:hAnsi="Verdana" w:cs="Aharoni"/>
                              </w:rPr>
                              <w:t xml:space="preserve"> Northern </w:t>
                            </w:r>
                            <w:r w:rsidR="007E3837" w:rsidRPr="00DB18FF">
                              <w:rPr>
                                <w:rFonts w:ascii="Verdana" w:hAnsi="Verdana" w:cs="Aharoni"/>
                              </w:rPr>
                              <w:t>Province,</w:t>
                            </w:r>
                            <w:r w:rsidR="00DB18FF" w:rsidRPr="00DB18FF">
                              <w:rPr>
                                <w:rFonts w:ascii="Verdana" w:hAnsi="Verdana" w:cs="Aharoni"/>
                              </w:rPr>
                              <w:t xml:space="preserve"> </w:t>
                            </w:r>
                          </w:p>
                          <w:p w:rsidR="00172CD4" w:rsidRPr="00DB18FF" w:rsidRDefault="00DB18FF" w:rsidP="00DB18FF">
                            <w:pPr>
                              <w:pStyle w:val="ListParagraph"/>
                              <w:rPr>
                                <w:rFonts w:ascii="Verdana" w:hAnsi="Verdana" w:cs="Aharoni"/>
                              </w:rPr>
                            </w:pPr>
                            <w:r>
                              <w:rPr>
                                <w:rFonts w:ascii="Verdana" w:hAnsi="Verdana" w:cs="Aharoni"/>
                                <w:b/>
                              </w:rPr>
                              <w:t xml:space="preserve">                                      </w:t>
                            </w:r>
                            <w:r w:rsidR="007E3837" w:rsidRPr="00DB18FF">
                              <w:rPr>
                                <w:rFonts w:ascii="Verdana" w:hAnsi="Verdana" w:cs="Aharoni"/>
                              </w:rPr>
                              <w:t>Southern province,</w:t>
                            </w:r>
                            <w:r w:rsidRPr="00DB18FF">
                              <w:rPr>
                                <w:rFonts w:ascii="Verdana" w:hAnsi="Verdana" w:cs="Aharoni"/>
                              </w:rPr>
                              <w:t xml:space="preserve"> Kigali </w:t>
                            </w:r>
                            <w:proofErr w:type="spellStart"/>
                            <w:r w:rsidRPr="00DB18FF">
                              <w:rPr>
                                <w:rFonts w:ascii="Verdana" w:hAnsi="Verdana" w:cs="Aharoni"/>
                              </w:rPr>
                              <w:t>Distrct</w:t>
                            </w:r>
                            <w:proofErr w:type="spellEnd"/>
                          </w:p>
                          <w:p w:rsidR="00172CD4" w:rsidRPr="00B66978" w:rsidRDefault="00172CD4" w:rsidP="00B52FC8">
                            <w:pPr>
                              <w:rPr>
                                <w:color w:val="0F6FC6"/>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6ABA3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4" o:spid="_x0000_s1027" type="#_x0000_t176" style="position:absolute;margin-left:461.95pt;margin-top:-5.35pt;width:513.15pt;height:702.75pt;flip:x;z-index:25165977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" o:allowincell="f" fillcolor="yellow" strokecolor="#f2f2f2" strokeweight="3pt">
                <v:shadow on="t" color="#536321" opacity=".5" offset="1pt"/>
                <v:textbox inset="21.6pt,21.6pt,21.6pt,21.6pt">
                  <w:txbxContent>
                    <w:p w:rsidR="00172CD4" w:rsidRPr="00523E0D" w:rsidRDefault="00172CD4" w:rsidP="00523E0D">
                      <w:pPr>
                        <w:rPr>
                          <w:sz w:val="32"/>
                          <w:szCs w:val="32"/>
                        </w:rPr>
                      </w:pPr>
                      <w:r w:rsidRPr="00523E0D">
                        <w:rPr>
                          <w:rStyle w:val="category"/>
                          <w:rFonts w:cs="Aharoni"/>
                          <w:b/>
                          <w:sz w:val="32"/>
                          <w:szCs w:val="32"/>
                        </w:rPr>
                        <w:t xml:space="preserve">Organization </w:t>
                      </w:r>
                      <w:r w:rsidRPr="00523E0D">
                        <w:rPr>
                          <w:rFonts w:cs="Aharoni"/>
                          <w:b/>
                          <w:sz w:val="32"/>
                          <w:szCs w:val="32"/>
                        </w:rPr>
                        <w:t>overview</w:t>
                      </w: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Name:</w:t>
                      </w:r>
                      <w:r w:rsidRPr="00523E0D">
                        <w:rPr>
                          <w:rFonts w:ascii="Verdana" w:hAnsi="Verdana" w:cs="Aharoni"/>
                        </w:rPr>
                        <w:tab/>
                      </w:r>
                      <w:r w:rsidRPr="00523E0D">
                        <w:rPr>
                          <w:rFonts w:ascii="Verdana" w:hAnsi="Verdana" w:cs="Aharoni"/>
                        </w:rPr>
                        <w:tab/>
                      </w:r>
                      <w:r w:rsidRPr="00523E0D">
                        <w:rPr>
                          <w:rFonts w:ascii="Verdana" w:hAnsi="Verdana" w:cs="Aharoni"/>
                        </w:rPr>
                        <w:tab/>
                        <w:t>Strive Foundation Rwanda</w:t>
                      </w: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Status:</w:t>
                      </w:r>
                      <w:r w:rsidRPr="00523E0D">
                        <w:rPr>
                          <w:rFonts w:ascii="Verdana" w:hAnsi="Verdana" w:cs="Aharoni"/>
                        </w:rPr>
                        <w:tab/>
                      </w:r>
                      <w:r w:rsidRPr="00523E0D">
                        <w:rPr>
                          <w:rFonts w:ascii="Verdana" w:hAnsi="Verdana" w:cs="Aharoni"/>
                        </w:rPr>
                        <w:tab/>
                      </w:r>
                      <w:r w:rsidRPr="00523E0D">
                        <w:rPr>
                          <w:rFonts w:ascii="Verdana" w:hAnsi="Verdana" w:cs="Aharoni"/>
                        </w:rPr>
                        <w:tab/>
                        <w:t xml:space="preserve">Local, non-profit, non-governmental    </w:t>
                      </w:r>
                    </w:p>
                    <w:p w:rsidR="00172CD4" w:rsidRPr="00523E0D" w:rsidRDefault="00172CD4" w:rsidP="00B52FC8">
                      <w:pPr>
                        <w:pStyle w:val="ListParagraph"/>
                        <w:rPr>
                          <w:rFonts w:ascii="Verdana" w:hAnsi="Verdana" w:cs="Aharoni"/>
                        </w:rPr>
                      </w:pPr>
                      <w:r w:rsidRPr="00523E0D">
                        <w:rPr>
                          <w:rFonts w:ascii="Verdana" w:hAnsi="Verdana" w:cs="Aharoni"/>
                          <w:b/>
                        </w:rPr>
                        <w:t xml:space="preserve"> </w:t>
                      </w:r>
                      <w:r w:rsidRPr="00523E0D">
                        <w:rPr>
                          <w:rFonts w:ascii="Verdana" w:hAnsi="Verdana" w:cs="Aharoni"/>
                          <w:b/>
                        </w:rPr>
                        <w:tab/>
                      </w:r>
                      <w:r w:rsidRPr="00523E0D">
                        <w:rPr>
                          <w:rFonts w:ascii="Verdana" w:hAnsi="Verdana" w:cs="Aharoni"/>
                          <w:b/>
                        </w:rPr>
                        <w:tab/>
                      </w:r>
                      <w:r w:rsidRPr="00523E0D">
                        <w:rPr>
                          <w:rFonts w:ascii="Verdana" w:hAnsi="Verdana" w:cs="Aharoni"/>
                          <w:b/>
                        </w:rPr>
                        <w:tab/>
                      </w:r>
                      <w:r w:rsidRPr="00523E0D">
                        <w:rPr>
                          <w:rFonts w:ascii="Verdana" w:hAnsi="Verdana" w:cs="Aharoni"/>
                          <w:b/>
                        </w:rPr>
                        <w:tab/>
                      </w:r>
                      <w:r w:rsidR="00636C34" w:rsidRPr="00523E0D">
                        <w:rPr>
                          <w:rFonts w:ascii="Verdana" w:hAnsi="Verdana" w:cs="Aharoni"/>
                        </w:rPr>
                        <w:t>Organization</w:t>
                      </w:r>
                      <w:r w:rsidR="006342BB" w:rsidRPr="00523E0D">
                        <w:rPr>
                          <w:rFonts w:ascii="Verdana" w:hAnsi="Verdana" w:cs="Aharoni"/>
                        </w:rPr>
                        <w:t>, non-political</w:t>
                      </w:r>
                    </w:p>
                    <w:p w:rsidR="00172CD4" w:rsidRPr="00523E0D" w:rsidRDefault="00636C34" w:rsidP="0005463F">
                      <w:pPr>
                        <w:pStyle w:val="ListParagraph"/>
                        <w:numPr>
                          <w:ilvl w:val="0"/>
                          <w:numId w:val="4"/>
                        </w:numPr>
                        <w:rPr>
                          <w:rFonts w:ascii="Verdana" w:hAnsi="Verdana" w:cs="Aharoni"/>
                        </w:rPr>
                      </w:pPr>
                      <w:r w:rsidRPr="00523E0D">
                        <w:rPr>
                          <w:rFonts w:ascii="Verdana" w:hAnsi="Verdana" w:cs="Aharoni"/>
                          <w:b/>
                        </w:rPr>
                        <w:t>Initiated</w:t>
                      </w:r>
                      <w:r w:rsidR="00172CD4" w:rsidRPr="00523E0D">
                        <w:rPr>
                          <w:rFonts w:ascii="Verdana" w:hAnsi="Verdana" w:cs="Aharoni"/>
                          <w:b/>
                        </w:rPr>
                        <w:t xml:space="preserve"> </w:t>
                      </w:r>
                      <w:r w:rsidR="00172CD4" w:rsidRPr="00523E0D">
                        <w:rPr>
                          <w:rFonts w:ascii="Verdana" w:hAnsi="Verdana" w:cs="Aharoni"/>
                          <w:b/>
                        </w:rPr>
                        <w:tab/>
                      </w:r>
                      <w:r w:rsidR="00172CD4" w:rsidRPr="00523E0D">
                        <w:rPr>
                          <w:rFonts w:ascii="Verdana" w:hAnsi="Verdana" w:cs="Aharoni"/>
                          <w:b/>
                        </w:rPr>
                        <w:tab/>
                      </w:r>
                      <w:r w:rsidR="00172CD4" w:rsidRPr="00523E0D">
                        <w:rPr>
                          <w:rFonts w:ascii="Verdana" w:hAnsi="Verdana" w:cs="Aharoni"/>
                          <w:b/>
                        </w:rPr>
                        <w:tab/>
                      </w:r>
                      <w:r w:rsidR="00172CD4" w:rsidRPr="00523E0D">
                        <w:rPr>
                          <w:rFonts w:ascii="Verdana" w:hAnsi="Verdana" w:cs="Aharoni"/>
                        </w:rPr>
                        <w:t>2003; putting in place systems, structures</w:t>
                      </w:r>
                      <w:r w:rsidRPr="00523E0D">
                        <w:rPr>
                          <w:rFonts w:ascii="Verdana" w:hAnsi="Verdana" w:cs="Aharoni"/>
                        </w:rPr>
                        <w:t xml:space="preserve"> </w:t>
                      </w:r>
                    </w:p>
                    <w:p w:rsidR="00636C34" w:rsidRPr="00523E0D" w:rsidRDefault="00636C34" w:rsidP="00636C34">
                      <w:pPr>
                        <w:pStyle w:val="ListParagraph"/>
                        <w:rPr>
                          <w:rFonts w:ascii="Verdana" w:hAnsi="Verdana" w:cs="Aharoni"/>
                        </w:rPr>
                      </w:pPr>
                    </w:p>
                    <w:p w:rsidR="00172CD4" w:rsidRPr="00523E0D" w:rsidRDefault="00636C34" w:rsidP="00636C34">
                      <w:pPr>
                        <w:pStyle w:val="ListParagraph"/>
                        <w:ind w:left="2880" w:firstLine="720"/>
                        <w:rPr>
                          <w:rFonts w:ascii="Verdana" w:hAnsi="Verdana" w:cs="Aharoni"/>
                        </w:rPr>
                      </w:pPr>
                      <w:r w:rsidRPr="00523E0D">
                        <w:rPr>
                          <w:rFonts w:ascii="Verdana" w:hAnsi="Verdana" w:cs="Aharoni"/>
                        </w:rPr>
                        <w:t xml:space="preserve">2003 </w:t>
                      </w:r>
                      <w:r w:rsidR="009D3CD8" w:rsidRPr="00523E0D">
                        <w:rPr>
                          <w:rFonts w:ascii="Verdana" w:hAnsi="Verdana" w:cs="Aharoni"/>
                        </w:rPr>
                        <w:t>L</w:t>
                      </w:r>
                      <w:r w:rsidRPr="00523E0D">
                        <w:rPr>
                          <w:rFonts w:ascii="Verdana" w:hAnsi="Verdana" w:cs="Aharoni"/>
                        </w:rPr>
                        <w:t xml:space="preserve">ocal authorities </w:t>
                      </w:r>
                      <w:r w:rsidR="00172CD4" w:rsidRPr="00523E0D">
                        <w:rPr>
                          <w:rFonts w:ascii="Verdana" w:hAnsi="Verdana" w:cs="Aharoni"/>
                        </w:rPr>
                        <w:t xml:space="preserve">                                  </w:t>
                      </w:r>
                    </w:p>
                    <w:p w:rsidR="00172CD4" w:rsidRPr="00523E0D" w:rsidRDefault="00172CD4" w:rsidP="000D1EE3">
                      <w:pPr>
                        <w:pStyle w:val="ListParagraph"/>
                        <w:numPr>
                          <w:ilvl w:val="0"/>
                          <w:numId w:val="4"/>
                        </w:numPr>
                        <w:spacing w:line="360" w:lineRule="auto"/>
                        <w:rPr>
                          <w:rFonts w:ascii="Verdana" w:hAnsi="Verdana" w:cs="Aharoni"/>
                        </w:rPr>
                      </w:pPr>
                      <w:r w:rsidRPr="00523E0D">
                        <w:rPr>
                          <w:rFonts w:ascii="Verdana" w:hAnsi="Verdana" w:cs="Aharoni"/>
                          <w:b/>
                        </w:rPr>
                        <w:t>Registered</w:t>
                      </w:r>
                      <w:r w:rsidRPr="00523E0D">
                        <w:rPr>
                          <w:rFonts w:ascii="Verdana" w:hAnsi="Verdana" w:cs="Aharoni"/>
                        </w:rPr>
                        <w:tab/>
                      </w:r>
                      <w:r w:rsidRPr="00523E0D">
                        <w:rPr>
                          <w:rFonts w:ascii="Verdana" w:hAnsi="Verdana" w:cs="Aharoni"/>
                        </w:rPr>
                        <w:tab/>
                      </w:r>
                      <w:r w:rsidRPr="00523E0D">
                        <w:rPr>
                          <w:rFonts w:ascii="Verdana" w:hAnsi="Verdana" w:cs="Aharoni"/>
                        </w:rPr>
                        <w:tab/>
                        <w:t>2010, Registr</w:t>
                      </w:r>
                      <w:r w:rsidR="00636C34" w:rsidRPr="00523E0D">
                        <w:rPr>
                          <w:rFonts w:ascii="Verdana" w:hAnsi="Verdana" w:cs="Aharoni"/>
                        </w:rPr>
                        <w:t xml:space="preserve">ation No: 04/08.11 (Ministry </w:t>
                      </w:r>
                    </w:p>
                    <w:p w:rsidR="00172CD4" w:rsidRPr="00523E0D" w:rsidRDefault="00172CD4" w:rsidP="000D1EE3">
                      <w:pPr>
                        <w:pStyle w:val="ListParagraph"/>
                        <w:spacing w:line="360" w:lineRule="auto"/>
                        <w:ind w:left="2880" w:firstLine="720"/>
                        <w:rPr>
                          <w:rFonts w:ascii="Verdana" w:hAnsi="Verdana" w:cs="Aharoni"/>
                        </w:rPr>
                      </w:pPr>
                      <w:r w:rsidRPr="00523E0D">
                        <w:rPr>
                          <w:rFonts w:ascii="Verdana" w:hAnsi="Verdana" w:cs="Aharoni"/>
                        </w:rPr>
                        <w:t>Justice)</w:t>
                      </w:r>
                    </w:p>
                    <w:p w:rsidR="00925E4D" w:rsidRPr="00523E0D" w:rsidRDefault="00172CD4" w:rsidP="008A5097">
                      <w:pPr>
                        <w:pStyle w:val="ListParagraph"/>
                        <w:numPr>
                          <w:ilvl w:val="0"/>
                          <w:numId w:val="4"/>
                        </w:numPr>
                        <w:rPr>
                          <w:rFonts w:ascii="Verdana" w:hAnsi="Verdana" w:cs="Aharoni"/>
                        </w:rPr>
                      </w:pPr>
                      <w:r w:rsidRPr="00523E0D">
                        <w:rPr>
                          <w:rFonts w:ascii="Verdana" w:hAnsi="Verdana" w:cs="Aharoni"/>
                          <w:b/>
                        </w:rPr>
                        <w:t>Target group</w:t>
                      </w:r>
                      <w:r w:rsidRPr="00523E0D">
                        <w:rPr>
                          <w:rFonts w:ascii="Verdana" w:hAnsi="Verdana" w:cs="Aharoni"/>
                          <w:b/>
                        </w:rPr>
                        <w:tab/>
                      </w:r>
                      <w:r w:rsidRPr="00523E0D">
                        <w:rPr>
                          <w:rFonts w:ascii="Verdana" w:hAnsi="Verdana" w:cs="Aharoni"/>
                        </w:rPr>
                        <w:tab/>
                      </w:r>
                      <w:r w:rsidR="006342BB" w:rsidRPr="00523E0D">
                        <w:rPr>
                          <w:rFonts w:ascii="Verdana" w:hAnsi="Verdana" w:cs="Aharoni"/>
                        </w:rPr>
                        <w:t xml:space="preserve">Youth, </w:t>
                      </w:r>
                      <w:r w:rsidR="008A5097" w:rsidRPr="00523E0D">
                        <w:rPr>
                          <w:rFonts w:ascii="Verdana" w:hAnsi="Verdana" w:cs="Aharoni"/>
                        </w:rPr>
                        <w:t>Women, orphans and Other vulnerable children</w:t>
                      </w:r>
                    </w:p>
                    <w:p w:rsidR="00172CD4" w:rsidRPr="00523E0D" w:rsidRDefault="00172CD4" w:rsidP="008A5097">
                      <w:pPr>
                        <w:pStyle w:val="ListParagraph"/>
                        <w:numPr>
                          <w:ilvl w:val="0"/>
                          <w:numId w:val="4"/>
                        </w:numPr>
                        <w:rPr>
                          <w:rFonts w:ascii="Verdana" w:hAnsi="Verdana" w:cs="Aharoni"/>
                        </w:rPr>
                      </w:pPr>
                      <w:r w:rsidRPr="00523E0D">
                        <w:rPr>
                          <w:rFonts w:ascii="Verdana" w:hAnsi="Verdana" w:cs="Aharoni"/>
                          <w:b/>
                        </w:rPr>
                        <w:t>Current donors:</w:t>
                      </w:r>
                      <w:r w:rsidRPr="00523E0D">
                        <w:rPr>
                          <w:rFonts w:ascii="Verdana" w:hAnsi="Verdana" w:cs="Aharoni"/>
                        </w:rPr>
                        <w:tab/>
                      </w:r>
                      <w:r w:rsidRPr="00523E0D">
                        <w:rPr>
                          <w:rFonts w:ascii="Verdana" w:hAnsi="Verdana" w:cs="Aharoni"/>
                        </w:rPr>
                        <w:tab/>
                      </w:r>
                      <w:r w:rsidR="008A5097" w:rsidRPr="00523E0D">
                        <w:rPr>
                          <w:rFonts w:ascii="Verdana" w:hAnsi="Verdana" w:cs="Aharoni"/>
                        </w:rPr>
                        <w:t xml:space="preserve">Global Fund, </w:t>
                      </w:r>
                      <w:r w:rsidRPr="00523E0D">
                        <w:rPr>
                          <w:rFonts w:ascii="Verdana" w:hAnsi="Verdana" w:cs="Aharoni"/>
                        </w:rPr>
                        <w:t xml:space="preserve">Human </w:t>
                      </w:r>
                    </w:p>
                    <w:p w:rsidR="00172CD4" w:rsidRPr="00523E0D" w:rsidRDefault="00172CD4" w:rsidP="008A5097">
                      <w:pPr>
                        <w:pStyle w:val="ListParagraph"/>
                        <w:ind w:left="2880" w:firstLine="720"/>
                        <w:rPr>
                          <w:rFonts w:ascii="Verdana" w:hAnsi="Verdana" w:cs="Aharoni"/>
                        </w:rPr>
                      </w:pPr>
                      <w:r w:rsidRPr="00523E0D">
                        <w:rPr>
                          <w:rFonts w:ascii="Verdana" w:hAnsi="Verdana" w:cs="Aharoni"/>
                        </w:rPr>
                        <w:t>H</w:t>
                      </w:r>
                      <w:r w:rsidR="008A5097" w:rsidRPr="00523E0D">
                        <w:rPr>
                          <w:rFonts w:ascii="Verdana" w:hAnsi="Verdana" w:cs="Aharoni"/>
                        </w:rPr>
                        <w:t>elp Network/HHN, Emerge Poverty Free.</w:t>
                      </w:r>
                    </w:p>
                    <w:p w:rsidR="008A5097" w:rsidRPr="00523E0D" w:rsidRDefault="008A5097" w:rsidP="008A5097">
                      <w:pPr>
                        <w:pStyle w:val="ListParagraph"/>
                        <w:ind w:left="2880" w:firstLine="720"/>
                        <w:rPr>
                          <w:rFonts w:ascii="Verdana" w:hAnsi="Verdana" w:cs="Aharoni"/>
                        </w:rPr>
                      </w:pPr>
                      <w:r w:rsidRPr="00523E0D">
                        <w:rPr>
                          <w:rFonts w:ascii="Verdana" w:hAnsi="Verdana" w:cs="Aharoni"/>
                        </w:rPr>
                        <w:t xml:space="preserve">RGB, WDA, </w:t>
                      </w:r>
                      <w:proofErr w:type="spellStart"/>
                      <w:r w:rsidRPr="00523E0D">
                        <w:rPr>
                          <w:rFonts w:ascii="Verdana" w:hAnsi="Verdana" w:cs="Aharoni"/>
                        </w:rPr>
                        <w:t>Atikus</w:t>
                      </w:r>
                      <w:proofErr w:type="spellEnd"/>
                      <w:r w:rsidRPr="00523E0D">
                        <w:rPr>
                          <w:rFonts w:ascii="Verdana" w:hAnsi="Verdana" w:cs="Aharoni"/>
                        </w:rPr>
                        <w:t xml:space="preserve">, </w:t>
                      </w:r>
                    </w:p>
                    <w:p w:rsidR="008A5097" w:rsidRPr="00523E0D" w:rsidRDefault="00172CD4" w:rsidP="008A5097">
                      <w:pPr>
                        <w:pStyle w:val="ListParagraph"/>
                        <w:numPr>
                          <w:ilvl w:val="0"/>
                          <w:numId w:val="4"/>
                        </w:numPr>
                        <w:rPr>
                          <w:rFonts w:ascii="Verdana" w:hAnsi="Verdana" w:cs="Aharoni"/>
                        </w:rPr>
                      </w:pPr>
                      <w:r w:rsidRPr="00523E0D">
                        <w:rPr>
                          <w:rFonts w:ascii="Verdana" w:hAnsi="Verdana" w:cs="Aharoni"/>
                          <w:b/>
                        </w:rPr>
                        <w:t>Previous donors:</w:t>
                      </w:r>
                      <w:r w:rsidRPr="00523E0D">
                        <w:rPr>
                          <w:rFonts w:ascii="Verdana" w:hAnsi="Verdana" w:cs="Aharoni"/>
                          <w:b/>
                        </w:rPr>
                        <w:tab/>
                      </w:r>
                      <w:r w:rsidRPr="00523E0D">
                        <w:rPr>
                          <w:rFonts w:ascii="Verdana" w:hAnsi="Verdana" w:cs="Aharoni"/>
                          <w:b/>
                        </w:rPr>
                        <w:tab/>
                      </w:r>
                      <w:r w:rsidRPr="00523E0D">
                        <w:rPr>
                          <w:rFonts w:ascii="Verdana" w:hAnsi="Verdana" w:cs="Aharoni"/>
                        </w:rPr>
                        <w:t>USAID thr</w:t>
                      </w:r>
                      <w:r w:rsidR="008A5097" w:rsidRPr="00523E0D">
                        <w:rPr>
                          <w:rFonts w:ascii="Verdana" w:hAnsi="Verdana" w:cs="Aharoni"/>
                        </w:rPr>
                        <w:t xml:space="preserve">ough </w:t>
                      </w:r>
                      <w:r w:rsidRPr="00523E0D">
                        <w:rPr>
                          <w:rFonts w:ascii="Verdana" w:hAnsi="Verdana" w:cs="Aharoni"/>
                        </w:rPr>
                        <w:t xml:space="preserve">[IREX], British Embassy, </w:t>
                      </w:r>
                      <w:r w:rsidR="008A5097" w:rsidRPr="00523E0D">
                        <w:rPr>
                          <w:rFonts w:ascii="Verdana" w:hAnsi="Verdana" w:cs="Aharoni"/>
                        </w:rPr>
                        <w:t xml:space="preserve"> </w:t>
                      </w:r>
                    </w:p>
                    <w:p w:rsidR="00523E0D" w:rsidRPr="00523E0D" w:rsidRDefault="00523E0D" w:rsidP="008A5097">
                      <w:pPr>
                        <w:pStyle w:val="ListParagraph"/>
                        <w:rPr>
                          <w:rFonts w:ascii="Verdana" w:hAnsi="Verdana" w:cs="Aharoni"/>
                        </w:rPr>
                      </w:pPr>
                      <w:r w:rsidRPr="00523E0D">
                        <w:rPr>
                          <w:rFonts w:ascii="Verdana" w:hAnsi="Verdana" w:cs="Aharoni"/>
                          <w:b/>
                        </w:rPr>
                        <w:t xml:space="preserve">                                      </w:t>
                      </w:r>
                      <w:r w:rsidR="00172CD4" w:rsidRPr="00523E0D">
                        <w:rPr>
                          <w:rFonts w:ascii="Verdana" w:hAnsi="Verdana" w:cs="Aharoni"/>
                        </w:rPr>
                        <w:t xml:space="preserve">World Food Program, UN Women, CNLS, </w:t>
                      </w:r>
                      <w:r w:rsidRPr="00523E0D">
                        <w:rPr>
                          <w:rFonts w:ascii="Verdana" w:hAnsi="Verdana" w:cs="Aharoni"/>
                        </w:rPr>
                        <w:t xml:space="preserve">      </w:t>
                      </w:r>
                    </w:p>
                    <w:p w:rsidR="00172CD4" w:rsidRPr="00523E0D" w:rsidRDefault="00523E0D" w:rsidP="008A5097">
                      <w:pPr>
                        <w:pStyle w:val="ListParagraph"/>
                        <w:rPr>
                          <w:rFonts w:ascii="Verdana" w:hAnsi="Verdana" w:cs="Aharoni"/>
                        </w:rPr>
                      </w:pPr>
                      <w:r w:rsidRPr="00523E0D">
                        <w:rPr>
                          <w:rFonts w:ascii="Verdana" w:hAnsi="Verdana" w:cs="Aharoni"/>
                        </w:rPr>
                        <w:t xml:space="preserve">                                     </w:t>
                      </w:r>
                      <w:r w:rsidR="00172CD4" w:rsidRPr="00523E0D">
                        <w:rPr>
                          <w:rFonts w:ascii="Verdana" w:hAnsi="Verdana" w:cs="Aharoni"/>
                        </w:rPr>
                        <w:t>ADB/BAD</w:t>
                      </w:r>
                    </w:p>
                    <w:p w:rsidR="00172CD4" w:rsidRPr="00523E0D" w:rsidRDefault="00172CD4" w:rsidP="00523E0D">
                      <w:pPr>
                        <w:pStyle w:val="ListParagraph"/>
                        <w:numPr>
                          <w:ilvl w:val="0"/>
                          <w:numId w:val="23"/>
                        </w:numPr>
                        <w:jc w:val="both"/>
                        <w:rPr>
                          <w:rFonts w:ascii="Verdana" w:hAnsi="Verdana"/>
                        </w:rPr>
                      </w:pPr>
                      <w:r w:rsidRPr="00523E0D">
                        <w:rPr>
                          <w:rFonts w:ascii="Verdana" w:hAnsi="Verdana" w:cs="Aharoni"/>
                        </w:rPr>
                        <w:t xml:space="preserve"> </w:t>
                      </w:r>
                      <w:r w:rsidRPr="00523E0D">
                        <w:rPr>
                          <w:rFonts w:ascii="Verdana" w:hAnsi="Verdana" w:cs="Aharoni"/>
                          <w:b/>
                        </w:rPr>
                        <w:t>Membership:</w:t>
                      </w:r>
                      <w:r w:rsidRPr="00523E0D">
                        <w:rPr>
                          <w:rFonts w:ascii="Verdana" w:hAnsi="Verdana" w:cs="Aharoni"/>
                        </w:rPr>
                        <w:tab/>
                      </w:r>
                      <w:r w:rsidR="00523E0D" w:rsidRPr="00523E0D">
                        <w:rPr>
                          <w:rFonts w:ascii="Verdana" w:hAnsi="Verdana" w:cs="Aharoni"/>
                        </w:rPr>
                        <w:tab/>
                      </w:r>
                      <w:r w:rsidRPr="00523E0D">
                        <w:rPr>
                          <w:rFonts w:ascii="Verdana" w:hAnsi="Verdana" w:cs="Aharoni"/>
                        </w:rPr>
                        <w:t xml:space="preserve">  </w:t>
                      </w:r>
                      <w:r w:rsidR="00523E0D" w:rsidRPr="00523E0D">
                        <w:rPr>
                          <w:rFonts w:ascii="Verdana" w:hAnsi="Verdana"/>
                        </w:rPr>
                        <w:t>Rwanda Education NGO</w:t>
                      </w:r>
                      <w:r w:rsidR="00523E0D" w:rsidRPr="00523E0D">
                        <w:rPr>
                          <w:rFonts w:ascii="Verdana" w:hAnsi="Verdana"/>
                        </w:rPr>
                        <w:t xml:space="preserve"> Coordination Platform (RENCP), </w:t>
                      </w:r>
                      <w:r w:rsidR="00523E0D" w:rsidRPr="00523E0D">
                        <w:rPr>
                          <w:rFonts w:ascii="Verdana" w:hAnsi="Verdana"/>
                        </w:rPr>
                        <w:t>Council of Dialogue for Supp</w:t>
                      </w:r>
                      <w:r w:rsidR="00523E0D" w:rsidRPr="00523E0D">
                        <w:rPr>
                          <w:rFonts w:ascii="Verdana" w:hAnsi="Verdana"/>
                        </w:rPr>
                        <w:t xml:space="preserve">ort to Grassroots Organizations, </w:t>
                      </w:r>
                      <w:r w:rsidR="00523E0D" w:rsidRPr="00523E0D">
                        <w:rPr>
                          <w:rFonts w:ascii="Verdana" w:hAnsi="Verdana"/>
                        </w:rPr>
                        <w:t>Rwanda NGO Foru</w:t>
                      </w:r>
                      <w:r w:rsidR="00523E0D" w:rsidRPr="00523E0D">
                        <w:rPr>
                          <w:rFonts w:ascii="Verdana" w:hAnsi="Verdana"/>
                        </w:rPr>
                        <w:t xml:space="preserve">m on Aids and Health Promotion, Rwanda Youth Organization Forum, </w:t>
                      </w:r>
                      <w:r w:rsidR="00523E0D" w:rsidRPr="00523E0D">
                        <w:rPr>
                          <w:rFonts w:ascii="Verdana" w:hAnsi="Verdana"/>
                        </w:rPr>
                        <w:t>East African Civil Soci</w:t>
                      </w:r>
                      <w:r w:rsidR="00523E0D" w:rsidRPr="00523E0D">
                        <w:rPr>
                          <w:rFonts w:ascii="Verdana" w:hAnsi="Verdana"/>
                        </w:rPr>
                        <w:t xml:space="preserve">ety Organization Forum (EACSOF), </w:t>
                      </w:r>
                      <w:r w:rsidR="00523E0D" w:rsidRPr="00523E0D">
                        <w:rPr>
                          <w:rFonts w:ascii="Verdana" w:hAnsi="Verdana"/>
                        </w:rPr>
                        <w:t>The East Afr</w:t>
                      </w:r>
                      <w:r w:rsidR="00523E0D" w:rsidRPr="00523E0D">
                        <w:rPr>
                          <w:rFonts w:ascii="Verdana" w:hAnsi="Verdana"/>
                        </w:rPr>
                        <w:t>ica Association of Grant Makers,</w:t>
                      </w:r>
                      <w:r w:rsidR="00523E0D">
                        <w:rPr>
                          <w:rFonts w:ascii="Verdana" w:hAnsi="Verdana"/>
                        </w:rPr>
                        <w:t xml:space="preserve"> </w:t>
                      </w:r>
                      <w:r w:rsidR="00523E0D" w:rsidRPr="00523E0D">
                        <w:rPr>
                          <w:rFonts w:ascii="Verdana" w:hAnsi="Verdana"/>
                        </w:rPr>
                        <w:t xml:space="preserve">The CSO Partnership for Development Effectiveness. </w:t>
                      </w:r>
                      <w:r w:rsidRPr="00523E0D">
                        <w:rPr>
                          <w:rFonts w:ascii="Verdana" w:hAnsi="Verdana" w:cs="Aharoni"/>
                        </w:rPr>
                        <w:t xml:space="preserve">        </w:t>
                      </w: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 xml:space="preserve">Administration </w:t>
                      </w:r>
                      <w:r w:rsidRPr="00523E0D">
                        <w:rPr>
                          <w:rFonts w:ascii="Verdana" w:hAnsi="Verdana" w:cs="Aharoni"/>
                        </w:rPr>
                        <w:tab/>
                      </w:r>
                      <w:r w:rsidRPr="00523E0D">
                        <w:rPr>
                          <w:rFonts w:ascii="Verdana" w:hAnsi="Verdana" w:cs="Aharoni"/>
                        </w:rPr>
                        <w:tab/>
                        <w:t>Governed by a Board of Directors</w:t>
                      </w:r>
                    </w:p>
                    <w:p w:rsidR="00435037" w:rsidRPr="00523E0D" w:rsidRDefault="00435037" w:rsidP="00B52FC8">
                      <w:pPr>
                        <w:pStyle w:val="ListParagraph"/>
                        <w:numPr>
                          <w:ilvl w:val="0"/>
                          <w:numId w:val="4"/>
                        </w:numPr>
                        <w:rPr>
                          <w:rFonts w:ascii="Verdana" w:hAnsi="Verdana" w:cs="Aharoni"/>
                        </w:rPr>
                      </w:pPr>
                    </w:p>
                    <w:p w:rsidR="00172CD4" w:rsidRPr="00523E0D" w:rsidRDefault="00172CD4" w:rsidP="00B52FC8">
                      <w:pPr>
                        <w:pStyle w:val="ListParagraph"/>
                        <w:numPr>
                          <w:ilvl w:val="0"/>
                          <w:numId w:val="4"/>
                        </w:numPr>
                        <w:rPr>
                          <w:rFonts w:ascii="Verdana" w:hAnsi="Verdana" w:cs="Aharoni"/>
                        </w:rPr>
                      </w:pPr>
                      <w:r w:rsidRPr="00523E0D">
                        <w:rPr>
                          <w:rFonts w:ascii="Verdana" w:hAnsi="Verdana" w:cs="Aharoni"/>
                          <w:b/>
                        </w:rPr>
                        <w:t>Current President</w:t>
                      </w:r>
                      <w:r w:rsidRPr="00523E0D">
                        <w:rPr>
                          <w:rFonts w:ascii="Verdana" w:hAnsi="Verdana" w:cs="Aharoni"/>
                          <w:b/>
                        </w:rPr>
                        <w:tab/>
                      </w:r>
                      <w:r w:rsidRPr="00523E0D">
                        <w:rPr>
                          <w:rFonts w:ascii="Verdana" w:hAnsi="Verdana" w:cs="Aharoni"/>
                        </w:rPr>
                        <w:t xml:space="preserve">Mr. Bernard </w:t>
                      </w:r>
                      <w:proofErr w:type="spellStart"/>
                      <w:r w:rsidRPr="00523E0D">
                        <w:rPr>
                          <w:rFonts w:ascii="Verdana" w:hAnsi="Verdana" w:cs="Aharoni"/>
                        </w:rPr>
                        <w:t>Muramira</w:t>
                      </w:r>
                      <w:proofErr w:type="spellEnd"/>
                      <w:r w:rsidRPr="00523E0D">
                        <w:rPr>
                          <w:rFonts w:ascii="Verdana" w:hAnsi="Verdana" w:cs="Aharoni"/>
                        </w:rPr>
                        <w:t xml:space="preserve">     </w:t>
                      </w:r>
                    </w:p>
                    <w:p w:rsidR="007E3837" w:rsidRDefault="00172CD4" w:rsidP="00523E0D">
                      <w:pPr>
                        <w:pStyle w:val="ListParagraph"/>
                        <w:numPr>
                          <w:ilvl w:val="0"/>
                          <w:numId w:val="4"/>
                        </w:numPr>
                        <w:rPr>
                          <w:rFonts w:ascii="Verdana" w:hAnsi="Verdana" w:cs="Aharoni"/>
                        </w:rPr>
                      </w:pPr>
                      <w:r w:rsidRPr="00523E0D">
                        <w:rPr>
                          <w:rFonts w:ascii="Verdana" w:hAnsi="Verdana" w:cs="Aharoni"/>
                          <w:b/>
                        </w:rPr>
                        <w:t>Headquarters</w:t>
                      </w:r>
                      <w:r w:rsidRPr="00523E0D">
                        <w:rPr>
                          <w:rFonts w:ascii="Verdana" w:hAnsi="Verdana" w:cs="Aharoni"/>
                        </w:rPr>
                        <w:tab/>
                      </w:r>
                      <w:r w:rsidRPr="00523E0D">
                        <w:rPr>
                          <w:rFonts w:ascii="Verdana" w:hAnsi="Verdana" w:cs="Aharoni"/>
                        </w:rPr>
                        <w:tab/>
                        <w:t>Kigali</w:t>
                      </w:r>
                      <w:r w:rsidR="007E3837">
                        <w:rPr>
                          <w:rFonts w:ascii="Verdana" w:hAnsi="Verdana" w:cs="Aharoni"/>
                        </w:rPr>
                        <w:t xml:space="preserve"> City</w:t>
                      </w:r>
                      <w:r w:rsidR="00D66774">
                        <w:rPr>
                          <w:rFonts w:ascii="Verdana" w:hAnsi="Verdana" w:cs="Aharoni"/>
                        </w:rPr>
                        <w:t>, Gasabo District, Gisimenti</w:t>
                      </w:r>
                      <w:r w:rsidR="007E3837">
                        <w:rPr>
                          <w:rFonts w:ascii="Verdana" w:hAnsi="Verdana" w:cs="Aharoni"/>
                        </w:rPr>
                        <w:t xml:space="preserve">  </w:t>
                      </w:r>
                    </w:p>
                    <w:p w:rsidR="00D66774" w:rsidRPr="007E3837" w:rsidRDefault="007E3837" w:rsidP="007E3837">
                      <w:pPr>
                        <w:pStyle w:val="ListParagraph"/>
                        <w:rPr>
                          <w:rFonts w:ascii="Verdana" w:hAnsi="Verdana" w:cs="Aharoni"/>
                        </w:rPr>
                      </w:pPr>
                      <w:r>
                        <w:rPr>
                          <w:rFonts w:ascii="Verdana" w:hAnsi="Verdana" w:cs="Aharoni"/>
                          <w:b/>
                        </w:rPr>
                        <w:t xml:space="preserve">                                      </w:t>
                      </w:r>
                      <w:proofErr w:type="spellStart"/>
                      <w:r>
                        <w:rPr>
                          <w:rFonts w:ascii="Verdana" w:hAnsi="Verdana" w:cs="Aharoni"/>
                        </w:rPr>
                        <w:t>Rukiri</w:t>
                      </w:r>
                      <w:proofErr w:type="spellEnd"/>
                      <w:r>
                        <w:rPr>
                          <w:rFonts w:ascii="Verdana" w:hAnsi="Verdana" w:cs="Aharoni"/>
                        </w:rPr>
                        <w:t xml:space="preserve"> 1, </w:t>
                      </w:r>
                      <w:proofErr w:type="spellStart"/>
                      <w:r>
                        <w:rPr>
                          <w:rFonts w:ascii="Verdana" w:hAnsi="Verdana" w:cs="Aharoni"/>
                        </w:rPr>
                        <w:t>st</w:t>
                      </w:r>
                      <w:proofErr w:type="spellEnd"/>
                      <w:r>
                        <w:rPr>
                          <w:rFonts w:ascii="Verdana" w:hAnsi="Verdana" w:cs="Aharoni"/>
                        </w:rPr>
                        <w:t xml:space="preserve"> KG </w:t>
                      </w:r>
                    </w:p>
                    <w:p w:rsidR="00172CD4" w:rsidRPr="00523E0D" w:rsidRDefault="00172CD4" w:rsidP="00D66774">
                      <w:pPr>
                        <w:pStyle w:val="ListParagraph"/>
                        <w:jc w:val="right"/>
                        <w:rPr>
                          <w:rFonts w:ascii="Verdana" w:hAnsi="Verdana" w:cs="Aharoni"/>
                        </w:rPr>
                      </w:pPr>
                    </w:p>
                    <w:p w:rsidR="00DB18FF" w:rsidRDefault="00172CD4" w:rsidP="00DB18FF">
                      <w:pPr>
                        <w:pStyle w:val="ListParagraph"/>
                        <w:numPr>
                          <w:ilvl w:val="0"/>
                          <w:numId w:val="4"/>
                        </w:numPr>
                        <w:rPr>
                          <w:rFonts w:ascii="Verdana" w:hAnsi="Verdana" w:cs="Aharoni"/>
                        </w:rPr>
                      </w:pPr>
                      <w:r w:rsidRPr="00523E0D">
                        <w:rPr>
                          <w:rFonts w:ascii="Verdana" w:hAnsi="Verdana" w:cs="Aharoni"/>
                          <w:b/>
                        </w:rPr>
                        <w:t>Branches</w:t>
                      </w:r>
                      <w:r w:rsidR="007E3837">
                        <w:rPr>
                          <w:rFonts w:ascii="Verdana" w:hAnsi="Verdana" w:cs="Aharoni"/>
                        </w:rPr>
                        <w:tab/>
                      </w:r>
                      <w:r w:rsidR="007E3837">
                        <w:rPr>
                          <w:rFonts w:ascii="Verdana" w:hAnsi="Verdana" w:cs="Aharoni"/>
                        </w:rPr>
                        <w:tab/>
                      </w:r>
                      <w:r w:rsidR="007E3837">
                        <w:rPr>
                          <w:rFonts w:ascii="Verdana" w:hAnsi="Verdana" w:cs="Aharoni"/>
                        </w:rPr>
                        <w:tab/>
                        <w:t>Western Province,</w:t>
                      </w:r>
                      <w:r w:rsidRPr="00523E0D">
                        <w:rPr>
                          <w:rFonts w:ascii="Verdana" w:hAnsi="Verdana" w:cs="Aharoni"/>
                        </w:rPr>
                        <w:t xml:space="preserve"> Northern </w:t>
                      </w:r>
                      <w:r w:rsidR="007E3837" w:rsidRPr="00DB18FF">
                        <w:rPr>
                          <w:rFonts w:ascii="Verdana" w:hAnsi="Verdana" w:cs="Aharoni"/>
                        </w:rPr>
                        <w:t>Province,</w:t>
                      </w:r>
                      <w:r w:rsidR="00DB18FF" w:rsidRPr="00DB18FF">
                        <w:rPr>
                          <w:rFonts w:ascii="Verdana" w:hAnsi="Verdana" w:cs="Aharoni"/>
                        </w:rPr>
                        <w:t xml:space="preserve"> </w:t>
                      </w:r>
                    </w:p>
                    <w:p w:rsidR="00172CD4" w:rsidRPr="00DB18FF" w:rsidRDefault="00DB18FF" w:rsidP="00DB18FF">
                      <w:pPr>
                        <w:pStyle w:val="ListParagraph"/>
                        <w:rPr>
                          <w:rFonts w:ascii="Verdana" w:hAnsi="Verdana" w:cs="Aharoni"/>
                        </w:rPr>
                      </w:pPr>
                      <w:r>
                        <w:rPr>
                          <w:rFonts w:ascii="Verdana" w:hAnsi="Verdana" w:cs="Aharoni"/>
                          <w:b/>
                        </w:rPr>
                        <w:t xml:space="preserve">                                      </w:t>
                      </w:r>
                      <w:r w:rsidR="007E3837" w:rsidRPr="00DB18FF">
                        <w:rPr>
                          <w:rFonts w:ascii="Verdana" w:hAnsi="Verdana" w:cs="Aharoni"/>
                        </w:rPr>
                        <w:t>Southern province,</w:t>
                      </w:r>
                      <w:r w:rsidRPr="00DB18FF">
                        <w:rPr>
                          <w:rFonts w:ascii="Verdana" w:hAnsi="Verdana" w:cs="Aharoni"/>
                        </w:rPr>
                        <w:t xml:space="preserve"> Kigali </w:t>
                      </w:r>
                      <w:proofErr w:type="spellStart"/>
                      <w:r w:rsidRPr="00DB18FF">
                        <w:rPr>
                          <w:rFonts w:ascii="Verdana" w:hAnsi="Verdana" w:cs="Aharoni"/>
                        </w:rPr>
                        <w:t>Distrct</w:t>
                      </w:r>
                      <w:proofErr w:type="spellEnd"/>
                    </w:p>
                    <w:p w:rsidR="00172CD4" w:rsidRPr="00B66978" w:rsidRDefault="00172CD4" w:rsidP="00B52FC8">
                      <w:pPr>
                        <w:rPr>
                          <w:color w:val="0F6FC6"/>
                          <w:sz w:val="20"/>
                          <w:szCs w:val="20"/>
                        </w:rPr>
                      </w:pPr>
                    </w:p>
                  </w:txbxContent>
                </v:textbox>
                <w10:wrap type="square" anchorx="margin" anchory="margin"/>
              </v:shape>
            </w:pict>
          </mc:Fallback>
        </mc:AlternateContent>
      </w:r>
    </w:p>
    <w:p w:rsidR="004E2E8F" w:rsidRPr="0099764E" w:rsidRDefault="004E2E8F" w:rsidP="0099764E">
      <w:pPr>
        <w:shd w:val="clear" w:color="auto" w:fill="FFFFFF"/>
        <w:spacing w:before="100" w:beforeAutospacing="1" w:after="100" w:afterAutospacing="1" w:line="240" w:lineRule="auto"/>
        <w:jc w:val="both"/>
        <w:rPr>
          <w:rFonts w:ascii="Arial" w:eastAsia="Times New Roman" w:hAnsi="Arial" w:cs="Arial"/>
          <w:b/>
          <w:bCs/>
        </w:rPr>
      </w:pPr>
      <w:r w:rsidRPr="0099764E">
        <w:rPr>
          <w:rFonts w:ascii="Arial" w:eastAsia="Times New Roman" w:hAnsi="Arial" w:cs="Arial"/>
          <w:b/>
          <w:bCs/>
          <w:shd w:val="clear" w:color="auto" w:fill="000000"/>
        </w:rPr>
        <w:lastRenderedPageBreak/>
        <w:t>Backgrou</w:t>
      </w:r>
      <w:r w:rsidR="001E41EC" w:rsidRPr="0099764E">
        <w:rPr>
          <w:rFonts w:ascii="Arial" w:eastAsia="Times New Roman" w:hAnsi="Arial" w:cs="Arial"/>
          <w:b/>
          <w:bCs/>
          <w:shd w:val="clear" w:color="auto" w:fill="000000"/>
        </w:rPr>
        <w:t>nd</w:t>
      </w:r>
      <w:r w:rsidRPr="0099764E">
        <w:rPr>
          <w:rFonts w:ascii="Arial" w:eastAsia="Times New Roman" w:hAnsi="Arial" w:cs="Arial"/>
          <w:b/>
          <w:bCs/>
        </w:rPr>
        <w:t xml:space="preserve"> </w:t>
      </w:r>
    </w:p>
    <w:p w:rsidR="001E41EC" w:rsidRPr="0099764E" w:rsidRDefault="001E41EC" w:rsidP="001E41EC">
      <w:pPr>
        <w:spacing w:before="100" w:beforeAutospacing="1" w:after="100" w:afterAutospacing="1" w:line="240" w:lineRule="auto"/>
        <w:jc w:val="both"/>
        <w:rPr>
          <w:rFonts w:ascii="Arial" w:eastAsia="Times New Roman" w:hAnsi="Arial" w:cs="Arial"/>
          <w:b/>
          <w:bCs/>
          <w:color w:val="FFFFFF"/>
          <w:shd w:val="clear" w:color="auto" w:fill="000000"/>
        </w:rPr>
      </w:pPr>
      <w:r w:rsidRPr="0099764E">
        <w:rPr>
          <w:rFonts w:ascii="Arial" w:eastAsia="Times New Roman" w:hAnsi="Arial" w:cs="Arial"/>
          <w:b/>
          <w:bCs/>
          <w:color w:val="FFFFFF"/>
          <w:shd w:val="clear" w:color="auto" w:fill="000000"/>
        </w:rPr>
        <w:t xml:space="preserve">The Organization </w:t>
      </w:r>
    </w:p>
    <w:p w:rsidR="00C111D5" w:rsidRPr="0099764E" w:rsidRDefault="00A65B77" w:rsidP="00A65B77">
      <w:pPr>
        <w:spacing w:before="100" w:beforeAutospacing="1" w:after="100" w:afterAutospacing="1" w:line="240" w:lineRule="auto"/>
        <w:jc w:val="both"/>
        <w:rPr>
          <w:rFonts w:ascii="Arial" w:eastAsia="Times New Roman" w:hAnsi="Arial" w:cs="Arial"/>
          <w:bCs/>
        </w:rPr>
      </w:pPr>
      <w:r w:rsidRPr="0099764E">
        <w:rPr>
          <w:rFonts w:ascii="Arial" w:eastAsia="Times New Roman" w:hAnsi="Arial" w:cs="Arial"/>
          <w:b/>
          <w:bCs/>
        </w:rPr>
        <w:t>Strive Foundation Rwanda [SFR</w:t>
      </w:r>
      <w:r w:rsidRPr="0099764E">
        <w:rPr>
          <w:rFonts w:ascii="Arial" w:eastAsia="Times New Roman" w:hAnsi="Arial" w:cs="Arial"/>
          <w:bCs/>
        </w:rPr>
        <w:t xml:space="preserve">] is a local </w:t>
      </w:r>
      <w:r w:rsidR="00944D36" w:rsidRPr="0099764E">
        <w:rPr>
          <w:rFonts w:ascii="Arial" w:eastAsia="Times New Roman" w:hAnsi="Arial" w:cs="Arial"/>
          <w:bCs/>
        </w:rPr>
        <w:t>non</w:t>
      </w:r>
      <w:r w:rsidR="00E21518" w:rsidRPr="0099764E">
        <w:rPr>
          <w:rFonts w:ascii="Arial" w:eastAsia="Times New Roman" w:hAnsi="Arial" w:cs="Arial"/>
          <w:bCs/>
        </w:rPr>
        <w:t>-</w:t>
      </w:r>
      <w:r w:rsidR="00944D36" w:rsidRPr="0099764E">
        <w:rPr>
          <w:rFonts w:ascii="Arial" w:eastAsia="Times New Roman" w:hAnsi="Arial" w:cs="Arial"/>
          <w:bCs/>
        </w:rPr>
        <w:t>profit</w:t>
      </w:r>
      <w:r w:rsidRPr="0099764E">
        <w:rPr>
          <w:rFonts w:ascii="Arial" w:eastAsia="Times New Roman" w:hAnsi="Arial" w:cs="Arial"/>
          <w:bCs/>
        </w:rPr>
        <w:t xml:space="preserve"> mak</w:t>
      </w:r>
      <w:r w:rsidR="00E21518" w:rsidRPr="0099764E">
        <w:rPr>
          <w:rFonts w:ascii="Arial" w:eastAsia="Times New Roman" w:hAnsi="Arial" w:cs="Arial"/>
          <w:bCs/>
        </w:rPr>
        <w:t>ing</w:t>
      </w:r>
      <w:r w:rsidR="00C111D5" w:rsidRPr="0099764E">
        <w:rPr>
          <w:rFonts w:ascii="Arial" w:eastAsia="Times New Roman" w:hAnsi="Arial" w:cs="Arial"/>
          <w:bCs/>
        </w:rPr>
        <w:t xml:space="preserve"> and non-political</w:t>
      </w:r>
      <w:r w:rsidR="00E21518" w:rsidRPr="0099764E">
        <w:rPr>
          <w:rFonts w:ascii="Arial" w:eastAsia="Times New Roman" w:hAnsi="Arial" w:cs="Arial"/>
          <w:bCs/>
        </w:rPr>
        <w:t xml:space="preserve"> organization. It was founded by the end of </w:t>
      </w:r>
      <w:r w:rsidRPr="0099764E">
        <w:rPr>
          <w:rFonts w:ascii="Arial" w:eastAsia="Times New Roman" w:hAnsi="Arial" w:cs="Arial"/>
          <w:bCs/>
        </w:rPr>
        <w:t xml:space="preserve">2003 </w:t>
      </w:r>
      <w:r w:rsidR="00E21518" w:rsidRPr="0099764E">
        <w:rPr>
          <w:rFonts w:ascii="Arial" w:eastAsia="Times New Roman" w:hAnsi="Arial" w:cs="Arial"/>
          <w:bCs/>
        </w:rPr>
        <w:t xml:space="preserve">in line with the law that governs non-profit making </w:t>
      </w:r>
      <w:proofErr w:type="gramStart"/>
      <w:r w:rsidR="00E21518" w:rsidRPr="0099764E">
        <w:rPr>
          <w:rFonts w:ascii="Arial" w:eastAsia="Times New Roman" w:hAnsi="Arial" w:cs="Arial"/>
          <w:bCs/>
        </w:rPr>
        <w:t>associations</w:t>
      </w:r>
      <w:proofErr w:type="gramEnd"/>
      <w:r w:rsidR="00E21518" w:rsidRPr="0099764E">
        <w:rPr>
          <w:rFonts w:ascii="Arial" w:eastAsia="Times New Roman" w:hAnsi="Arial" w:cs="Arial"/>
          <w:bCs/>
        </w:rPr>
        <w:t xml:space="preserve"> n° 20/2000 .Since 26</w:t>
      </w:r>
      <w:r w:rsidR="00E21518" w:rsidRPr="0099764E">
        <w:rPr>
          <w:rFonts w:ascii="Arial" w:eastAsia="Times New Roman" w:hAnsi="Arial" w:cs="Arial"/>
          <w:bCs/>
          <w:vertAlign w:val="superscript"/>
        </w:rPr>
        <w:t>th</w:t>
      </w:r>
      <w:r w:rsidR="00C111D5" w:rsidRPr="0099764E">
        <w:rPr>
          <w:rFonts w:ascii="Arial" w:eastAsia="Times New Roman" w:hAnsi="Arial" w:cs="Arial"/>
          <w:bCs/>
        </w:rPr>
        <w:t xml:space="preserve"> /07/2003</w:t>
      </w:r>
      <w:r w:rsidR="00E21518" w:rsidRPr="0099764E">
        <w:rPr>
          <w:rFonts w:ascii="Arial" w:eastAsia="Times New Roman" w:hAnsi="Arial" w:cs="Arial"/>
          <w:bCs/>
        </w:rPr>
        <w:t xml:space="preserve"> the organization was working under the ministry of local government certification while building the </w:t>
      </w:r>
      <w:r w:rsidR="00E85D42" w:rsidRPr="0099764E">
        <w:rPr>
          <w:rFonts w:ascii="Arial" w:eastAsia="Times New Roman" w:hAnsi="Arial" w:cs="Arial"/>
          <w:bCs/>
        </w:rPr>
        <w:t xml:space="preserve">organization’s capacity. </w:t>
      </w:r>
    </w:p>
    <w:p w:rsidR="00C111D5" w:rsidRPr="0099764E" w:rsidRDefault="00984E19" w:rsidP="00A65B77">
      <w:pPr>
        <w:spacing w:before="100" w:beforeAutospacing="1" w:after="100" w:afterAutospacing="1" w:line="240" w:lineRule="auto"/>
        <w:jc w:val="both"/>
        <w:rPr>
          <w:rFonts w:ascii="Arial" w:eastAsia="Times New Roman" w:hAnsi="Arial" w:cs="Arial"/>
          <w:bCs/>
        </w:rPr>
      </w:pPr>
      <w:r w:rsidRPr="0099764E">
        <w:rPr>
          <w:rFonts w:ascii="Arial" w:eastAsia="Times New Roman" w:hAnsi="Arial" w:cs="Arial"/>
          <w:bCs/>
        </w:rPr>
        <w:t xml:space="preserve">On 08/02/2010 </w:t>
      </w:r>
      <w:r w:rsidR="00E85D42" w:rsidRPr="0099764E">
        <w:rPr>
          <w:rFonts w:ascii="Arial" w:eastAsia="Times New Roman" w:hAnsi="Arial" w:cs="Arial"/>
          <w:bCs/>
        </w:rPr>
        <w:t>strive foundation Rwanda acquired legal personality by ministerial order n°04/08.11 which was published in the of</w:t>
      </w:r>
      <w:r w:rsidR="00C111D5" w:rsidRPr="0099764E">
        <w:rPr>
          <w:rFonts w:ascii="Arial" w:eastAsia="Times New Roman" w:hAnsi="Arial" w:cs="Arial"/>
          <w:bCs/>
        </w:rPr>
        <w:t>ficial gazette of Rwanda</w:t>
      </w:r>
      <w:r w:rsidR="00E85D42" w:rsidRPr="0099764E">
        <w:rPr>
          <w:rFonts w:ascii="Arial" w:eastAsia="Times New Roman" w:hAnsi="Arial" w:cs="Arial"/>
          <w:bCs/>
        </w:rPr>
        <w:t>.</w:t>
      </w:r>
      <w:r w:rsidR="000A275D" w:rsidRPr="0099764E">
        <w:t xml:space="preserve"> n◦ 7bis of 15th –Feb-2010</w:t>
      </w:r>
      <w:r w:rsidR="00C111D5" w:rsidRPr="0099764E">
        <w:t xml:space="preserve">. </w:t>
      </w:r>
      <w:r w:rsidR="007662FE" w:rsidRPr="0099764E">
        <w:rPr>
          <w:rFonts w:ascii="Arial" w:eastAsia="Times New Roman" w:hAnsi="Arial" w:cs="Arial"/>
          <w:bCs/>
        </w:rPr>
        <w:t>The organization has visionary founders namely t</w:t>
      </w:r>
      <w:r w:rsidR="00C111D5" w:rsidRPr="0099764E">
        <w:rPr>
          <w:rFonts w:ascii="Arial" w:eastAsia="Times New Roman" w:hAnsi="Arial" w:cs="Arial"/>
          <w:bCs/>
        </w:rPr>
        <w:t>he Executive Director</w:t>
      </w:r>
      <w:r w:rsidR="007662FE" w:rsidRPr="0099764E">
        <w:rPr>
          <w:rFonts w:ascii="Arial" w:eastAsia="Times New Roman" w:hAnsi="Arial" w:cs="Arial"/>
          <w:bCs/>
        </w:rPr>
        <w:t xml:space="preserve"> and the board of directors.</w:t>
      </w:r>
      <w:r w:rsidR="00E21518" w:rsidRPr="0099764E">
        <w:rPr>
          <w:rFonts w:ascii="Arial" w:eastAsia="Times New Roman" w:hAnsi="Arial" w:cs="Arial"/>
          <w:bCs/>
        </w:rPr>
        <w:t xml:space="preserve"> </w:t>
      </w:r>
      <w:r w:rsidR="00A65B77" w:rsidRPr="0099764E">
        <w:rPr>
          <w:rFonts w:ascii="Arial" w:eastAsia="Times New Roman" w:hAnsi="Arial" w:cs="Arial"/>
          <w:bCs/>
        </w:rPr>
        <w:t xml:space="preserve">SFR head office is located in </w:t>
      </w:r>
      <w:r w:rsidR="00C111D5" w:rsidRPr="0099764E">
        <w:rPr>
          <w:rFonts w:ascii="Arial" w:eastAsia="Times New Roman" w:hAnsi="Arial" w:cs="Arial"/>
          <w:bCs/>
        </w:rPr>
        <w:t>Kigali City</w:t>
      </w:r>
      <w:r w:rsidR="000F27C8" w:rsidRPr="0099764E">
        <w:rPr>
          <w:rFonts w:ascii="Arial" w:eastAsia="Times New Roman" w:hAnsi="Arial" w:cs="Arial"/>
          <w:bCs/>
        </w:rPr>
        <w:t xml:space="preserve">, </w:t>
      </w:r>
      <w:r w:rsidR="00435037" w:rsidRPr="0099764E">
        <w:rPr>
          <w:rFonts w:ascii="Arial" w:eastAsia="Times New Roman" w:hAnsi="Arial" w:cs="Arial"/>
          <w:bCs/>
        </w:rPr>
        <w:t>Gasabo district</w:t>
      </w:r>
      <w:r w:rsidR="00A65B77" w:rsidRPr="0099764E">
        <w:rPr>
          <w:rFonts w:ascii="Arial" w:eastAsia="Times New Roman" w:hAnsi="Arial" w:cs="Arial"/>
          <w:bCs/>
        </w:rPr>
        <w:t>,</w:t>
      </w:r>
      <w:r w:rsidR="00C111D5" w:rsidRPr="0099764E">
        <w:rPr>
          <w:rFonts w:ascii="Arial" w:eastAsia="Times New Roman" w:hAnsi="Arial" w:cs="Arial"/>
          <w:bCs/>
        </w:rPr>
        <w:t xml:space="preserve"> Remera Sector, </w:t>
      </w:r>
      <w:proofErr w:type="spellStart"/>
      <w:r w:rsidR="00C111D5" w:rsidRPr="0099764E">
        <w:rPr>
          <w:rFonts w:ascii="Arial" w:eastAsia="Times New Roman" w:hAnsi="Arial" w:cs="Arial"/>
          <w:bCs/>
        </w:rPr>
        <w:t>Rukiri</w:t>
      </w:r>
      <w:proofErr w:type="spellEnd"/>
      <w:r w:rsidR="00C111D5" w:rsidRPr="0099764E">
        <w:rPr>
          <w:rFonts w:ascii="Arial" w:eastAsia="Times New Roman" w:hAnsi="Arial" w:cs="Arial"/>
          <w:bCs/>
        </w:rPr>
        <w:t xml:space="preserve"> 1 Cell street no KG 177,</w:t>
      </w:r>
      <w:r w:rsidR="00A65B77" w:rsidRPr="0099764E">
        <w:rPr>
          <w:rFonts w:ascii="Arial" w:eastAsia="Times New Roman" w:hAnsi="Arial" w:cs="Arial"/>
          <w:bCs/>
        </w:rPr>
        <w:t xml:space="preserve"> with </w:t>
      </w:r>
      <w:r w:rsidR="00944D36" w:rsidRPr="0099764E">
        <w:rPr>
          <w:rFonts w:ascii="Arial" w:eastAsia="Times New Roman" w:hAnsi="Arial" w:cs="Arial"/>
          <w:bCs/>
        </w:rPr>
        <w:t>branches</w:t>
      </w:r>
      <w:r w:rsidR="007662FE" w:rsidRPr="0099764E">
        <w:rPr>
          <w:rFonts w:ascii="Arial" w:eastAsia="Times New Roman" w:hAnsi="Arial" w:cs="Arial"/>
          <w:bCs/>
        </w:rPr>
        <w:t xml:space="preserve"> offices</w:t>
      </w:r>
      <w:r w:rsidR="00C111D5" w:rsidRPr="0099764E">
        <w:rPr>
          <w:rFonts w:ascii="Arial" w:eastAsia="Times New Roman" w:hAnsi="Arial" w:cs="Arial"/>
          <w:bCs/>
        </w:rPr>
        <w:t xml:space="preserve"> in 15</w:t>
      </w:r>
      <w:r w:rsidR="005F0C87" w:rsidRPr="0099764E">
        <w:rPr>
          <w:rFonts w:ascii="Arial" w:eastAsia="Times New Roman" w:hAnsi="Arial" w:cs="Arial"/>
          <w:bCs/>
        </w:rPr>
        <w:t xml:space="preserve"> districts</w:t>
      </w:r>
      <w:r w:rsidR="00944D36" w:rsidRPr="0099764E">
        <w:rPr>
          <w:rFonts w:ascii="Arial" w:eastAsia="Times New Roman" w:hAnsi="Arial" w:cs="Arial"/>
          <w:bCs/>
        </w:rPr>
        <w:t xml:space="preserve"> around</w:t>
      </w:r>
      <w:r w:rsidR="00A65B77" w:rsidRPr="0099764E">
        <w:rPr>
          <w:rFonts w:ascii="Arial" w:eastAsia="Times New Roman" w:hAnsi="Arial" w:cs="Arial"/>
          <w:bCs/>
        </w:rPr>
        <w:t xml:space="preserve"> the country. </w:t>
      </w:r>
    </w:p>
    <w:p w:rsidR="00A65B77" w:rsidRPr="0099764E" w:rsidRDefault="00A65B77" w:rsidP="00A65B77">
      <w:pPr>
        <w:spacing w:before="100" w:beforeAutospacing="1" w:after="100" w:afterAutospacing="1" w:line="240" w:lineRule="auto"/>
        <w:jc w:val="both"/>
        <w:rPr>
          <w:rFonts w:ascii="Arial" w:eastAsia="Times New Roman" w:hAnsi="Arial" w:cs="Arial"/>
          <w:bCs/>
        </w:rPr>
      </w:pPr>
      <w:r w:rsidRPr="0099764E">
        <w:rPr>
          <w:rFonts w:ascii="Arial" w:eastAsia="Times New Roman" w:hAnsi="Arial" w:cs="Arial"/>
          <w:bCs/>
        </w:rPr>
        <w:t>These include Nyamasheke</w:t>
      </w:r>
      <w:r w:rsidR="005F0C87" w:rsidRPr="0099764E">
        <w:rPr>
          <w:rFonts w:ascii="Arial" w:eastAsia="Times New Roman" w:hAnsi="Arial" w:cs="Arial"/>
          <w:bCs/>
        </w:rPr>
        <w:t xml:space="preserve">, </w:t>
      </w:r>
      <w:r w:rsidR="00944D36" w:rsidRPr="0099764E">
        <w:rPr>
          <w:rFonts w:ascii="Arial" w:eastAsia="Times New Roman" w:hAnsi="Arial" w:cs="Arial"/>
          <w:bCs/>
        </w:rPr>
        <w:t>Rusizi</w:t>
      </w:r>
      <w:r w:rsidR="005F0C87" w:rsidRPr="0099764E">
        <w:rPr>
          <w:rFonts w:ascii="Arial" w:eastAsia="Times New Roman" w:hAnsi="Arial" w:cs="Arial"/>
          <w:bCs/>
        </w:rPr>
        <w:t>, Ngororero, Karongi, Rutsiro, Rubavu and</w:t>
      </w:r>
      <w:r w:rsidR="006F716C" w:rsidRPr="0099764E">
        <w:rPr>
          <w:rFonts w:ascii="Arial" w:eastAsia="Times New Roman" w:hAnsi="Arial" w:cs="Arial"/>
          <w:bCs/>
        </w:rPr>
        <w:t xml:space="preserve"> NYABIHU</w:t>
      </w:r>
      <w:r w:rsidR="005F0C87" w:rsidRPr="0099764E">
        <w:rPr>
          <w:rFonts w:ascii="Arial" w:eastAsia="Times New Roman" w:hAnsi="Arial" w:cs="Arial"/>
          <w:bCs/>
        </w:rPr>
        <w:t xml:space="preserve">  </w:t>
      </w:r>
      <w:r w:rsidR="00944D36" w:rsidRPr="0099764E">
        <w:rPr>
          <w:rFonts w:ascii="Arial" w:eastAsia="Times New Roman" w:hAnsi="Arial" w:cs="Arial"/>
          <w:bCs/>
        </w:rPr>
        <w:t xml:space="preserve"> (</w:t>
      </w:r>
      <w:r w:rsidRPr="0099764E">
        <w:rPr>
          <w:rFonts w:ascii="Arial" w:eastAsia="Times New Roman" w:hAnsi="Arial" w:cs="Arial"/>
          <w:bCs/>
        </w:rPr>
        <w:t>Western province); Burera</w:t>
      </w:r>
      <w:r w:rsidR="005F0C87" w:rsidRPr="0099764E">
        <w:rPr>
          <w:rFonts w:ascii="Arial" w:eastAsia="Times New Roman" w:hAnsi="Arial" w:cs="Arial"/>
          <w:bCs/>
        </w:rPr>
        <w:t xml:space="preserve"> and</w:t>
      </w:r>
      <w:r w:rsidR="00C111D5" w:rsidRPr="0099764E">
        <w:rPr>
          <w:rFonts w:ascii="Arial" w:eastAsia="Times New Roman" w:hAnsi="Arial" w:cs="Arial"/>
          <w:bCs/>
        </w:rPr>
        <w:t xml:space="preserve"> M</w:t>
      </w:r>
      <w:r w:rsidR="006F716C" w:rsidRPr="0099764E">
        <w:rPr>
          <w:rFonts w:ascii="Arial" w:eastAsia="Times New Roman" w:hAnsi="Arial" w:cs="Arial"/>
          <w:bCs/>
        </w:rPr>
        <w:t>usanze</w:t>
      </w:r>
      <w:r w:rsidR="005F0C87" w:rsidRPr="0099764E">
        <w:rPr>
          <w:rFonts w:ascii="Arial" w:eastAsia="Times New Roman" w:hAnsi="Arial" w:cs="Arial"/>
          <w:bCs/>
        </w:rPr>
        <w:t xml:space="preserve"> </w:t>
      </w:r>
      <w:r w:rsidR="00944D36" w:rsidRPr="0099764E">
        <w:rPr>
          <w:rFonts w:ascii="Arial" w:eastAsia="Times New Roman" w:hAnsi="Arial" w:cs="Arial"/>
          <w:bCs/>
        </w:rPr>
        <w:t>[</w:t>
      </w:r>
      <w:r w:rsidRPr="0099764E">
        <w:rPr>
          <w:rFonts w:ascii="Arial" w:eastAsia="Times New Roman" w:hAnsi="Arial" w:cs="Arial"/>
          <w:bCs/>
        </w:rPr>
        <w:t xml:space="preserve">Northern </w:t>
      </w:r>
      <w:r w:rsidR="00944D36" w:rsidRPr="0099764E">
        <w:rPr>
          <w:rFonts w:ascii="Arial" w:eastAsia="Times New Roman" w:hAnsi="Arial" w:cs="Arial"/>
          <w:bCs/>
        </w:rPr>
        <w:t>Province</w:t>
      </w:r>
      <w:r w:rsidRPr="0099764E">
        <w:rPr>
          <w:rFonts w:ascii="Arial" w:eastAsia="Times New Roman" w:hAnsi="Arial" w:cs="Arial"/>
          <w:bCs/>
        </w:rPr>
        <w:t xml:space="preserve">); </w:t>
      </w:r>
      <w:r w:rsidR="005F0C87" w:rsidRPr="0099764E">
        <w:rPr>
          <w:rFonts w:ascii="Arial" w:eastAsia="Times New Roman" w:hAnsi="Arial" w:cs="Arial"/>
          <w:bCs/>
        </w:rPr>
        <w:t xml:space="preserve">Huye </w:t>
      </w:r>
      <w:r w:rsidR="00944D36" w:rsidRPr="0099764E">
        <w:rPr>
          <w:rFonts w:ascii="Arial" w:eastAsia="Times New Roman" w:hAnsi="Arial" w:cs="Arial"/>
          <w:bCs/>
        </w:rPr>
        <w:t>[</w:t>
      </w:r>
      <w:r w:rsidRPr="0099764E">
        <w:rPr>
          <w:rFonts w:ascii="Arial" w:eastAsia="Times New Roman" w:hAnsi="Arial" w:cs="Arial"/>
          <w:bCs/>
        </w:rPr>
        <w:t>Southern Province)</w:t>
      </w:r>
      <w:r w:rsidR="00C111D5" w:rsidRPr="0099764E">
        <w:rPr>
          <w:rFonts w:ascii="Arial" w:eastAsia="Times New Roman" w:hAnsi="Arial" w:cs="Arial"/>
          <w:bCs/>
        </w:rPr>
        <w:t>,</w:t>
      </w:r>
      <w:r w:rsidR="006F716C" w:rsidRPr="0099764E">
        <w:rPr>
          <w:rFonts w:ascii="Arial" w:eastAsia="Times New Roman" w:hAnsi="Arial" w:cs="Arial"/>
          <w:bCs/>
        </w:rPr>
        <w:t xml:space="preserve"> </w:t>
      </w:r>
      <w:proofErr w:type="spellStart"/>
      <w:r w:rsidR="006F716C" w:rsidRPr="0099764E">
        <w:rPr>
          <w:rFonts w:ascii="Arial" w:eastAsia="Times New Roman" w:hAnsi="Arial" w:cs="Arial"/>
          <w:bCs/>
        </w:rPr>
        <w:t>Bugesera</w:t>
      </w:r>
      <w:proofErr w:type="spellEnd"/>
      <w:r w:rsidR="00C111D5" w:rsidRPr="0099764E">
        <w:rPr>
          <w:rFonts w:ascii="Arial" w:eastAsia="Times New Roman" w:hAnsi="Arial" w:cs="Arial"/>
          <w:bCs/>
        </w:rPr>
        <w:t xml:space="preserve">, </w:t>
      </w:r>
      <w:proofErr w:type="spellStart"/>
      <w:r w:rsidR="00C111D5" w:rsidRPr="0099764E">
        <w:rPr>
          <w:rFonts w:ascii="Arial" w:eastAsia="Times New Roman" w:hAnsi="Arial" w:cs="Arial"/>
          <w:bCs/>
        </w:rPr>
        <w:t>Kayonza</w:t>
      </w:r>
      <w:proofErr w:type="spellEnd"/>
      <w:r w:rsidR="00C111D5" w:rsidRPr="0099764E">
        <w:rPr>
          <w:rFonts w:ascii="Arial" w:eastAsia="Times New Roman" w:hAnsi="Arial" w:cs="Arial"/>
          <w:bCs/>
        </w:rPr>
        <w:t xml:space="preserve">, </w:t>
      </w:r>
      <w:proofErr w:type="spellStart"/>
      <w:r w:rsidR="00C111D5" w:rsidRPr="0099764E">
        <w:rPr>
          <w:rFonts w:ascii="Arial" w:eastAsia="Times New Roman" w:hAnsi="Arial" w:cs="Arial"/>
          <w:bCs/>
        </w:rPr>
        <w:t>Ngoma</w:t>
      </w:r>
      <w:proofErr w:type="spellEnd"/>
      <w:r w:rsidR="00C111D5" w:rsidRPr="0099764E">
        <w:rPr>
          <w:rFonts w:ascii="Arial" w:eastAsia="Times New Roman" w:hAnsi="Arial" w:cs="Arial"/>
          <w:bCs/>
        </w:rPr>
        <w:t xml:space="preserve">, </w:t>
      </w:r>
      <w:proofErr w:type="spellStart"/>
      <w:r w:rsidR="00C111D5" w:rsidRPr="0099764E">
        <w:rPr>
          <w:rFonts w:ascii="Arial" w:eastAsia="Times New Roman" w:hAnsi="Arial" w:cs="Arial"/>
          <w:bCs/>
        </w:rPr>
        <w:t>Kirehe</w:t>
      </w:r>
      <w:proofErr w:type="spellEnd"/>
      <w:r w:rsidR="00C111D5" w:rsidRPr="0099764E">
        <w:rPr>
          <w:rFonts w:ascii="Arial" w:eastAsia="Times New Roman" w:hAnsi="Arial" w:cs="Arial"/>
          <w:bCs/>
        </w:rPr>
        <w:t xml:space="preserve"> (</w:t>
      </w:r>
      <w:r w:rsidR="006F716C" w:rsidRPr="0099764E">
        <w:rPr>
          <w:rFonts w:ascii="Arial" w:eastAsia="Times New Roman" w:hAnsi="Arial" w:cs="Arial"/>
          <w:bCs/>
        </w:rPr>
        <w:t xml:space="preserve">eastern) </w:t>
      </w:r>
      <w:r w:rsidRPr="0099764E">
        <w:rPr>
          <w:rFonts w:ascii="Arial" w:eastAsia="Times New Roman" w:hAnsi="Arial" w:cs="Arial"/>
          <w:bCs/>
        </w:rPr>
        <w:t xml:space="preserve">and Gasabo </w:t>
      </w:r>
      <w:r w:rsidR="007662FE" w:rsidRPr="0099764E">
        <w:rPr>
          <w:rFonts w:ascii="Arial" w:eastAsia="Times New Roman" w:hAnsi="Arial" w:cs="Arial"/>
          <w:bCs/>
        </w:rPr>
        <w:t>Districts [</w:t>
      </w:r>
      <w:r w:rsidR="00C3553F" w:rsidRPr="0099764E">
        <w:rPr>
          <w:rFonts w:ascii="Arial" w:eastAsia="Times New Roman" w:hAnsi="Arial" w:cs="Arial"/>
          <w:bCs/>
        </w:rPr>
        <w:t>Kigali town]</w:t>
      </w:r>
      <w:r w:rsidRPr="0099764E">
        <w:rPr>
          <w:rFonts w:ascii="Arial" w:eastAsia="Times New Roman" w:hAnsi="Arial" w:cs="Arial"/>
          <w:bCs/>
        </w:rPr>
        <w:t xml:space="preserve">. </w:t>
      </w:r>
    </w:p>
    <w:p w:rsidR="00A65B77" w:rsidRPr="0099764E" w:rsidRDefault="00A65B77" w:rsidP="00A65B77">
      <w:p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The goal of the organization is "to support the social and economic welfare of the vulnerable Rwandan people”.</w:t>
      </w:r>
      <w:r w:rsidR="00C111D5" w:rsidRPr="0099764E">
        <w:rPr>
          <w:rFonts w:ascii="Arial" w:eastAsia="Times New Roman" w:hAnsi="Arial" w:cs="Arial"/>
        </w:rPr>
        <w:t xml:space="preserve"> </w:t>
      </w:r>
    </w:p>
    <w:p w:rsidR="001E41EC" w:rsidRPr="0099764E" w:rsidRDefault="001E41EC" w:rsidP="001E41EC">
      <w:pPr>
        <w:pStyle w:val="ListParagraph"/>
        <w:spacing w:before="100" w:beforeAutospacing="1" w:after="100" w:afterAutospacing="1" w:line="240" w:lineRule="auto"/>
        <w:ind w:left="0"/>
        <w:jc w:val="both"/>
        <w:rPr>
          <w:rFonts w:ascii="Arial" w:eastAsia="Times New Roman" w:hAnsi="Arial" w:cs="Arial"/>
          <w:b/>
          <w:bCs/>
          <w:i/>
          <w:shd w:val="clear" w:color="auto" w:fill="000000"/>
        </w:rPr>
      </w:pPr>
      <w:r w:rsidRPr="0099764E">
        <w:rPr>
          <w:rFonts w:ascii="Arial" w:eastAsia="Times New Roman" w:hAnsi="Arial" w:cs="Arial"/>
          <w:b/>
          <w:bCs/>
          <w:i/>
          <w:shd w:val="clear" w:color="auto" w:fill="808080"/>
        </w:rPr>
        <w:t>1.1.1) Vision</w:t>
      </w:r>
      <w:r w:rsidRPr="0099764E">
        <w:rPr>
          <w:rFonts w:ascii="Arial" w:eastAsia="Times New Roman" w:hAnsi="Arial" w:cs="Arial"/>
          <w:b/>
          <w:bCs/>
          <w:i/>
          <w:shd w:val="clear" w:color="auto" w:fill="000000"/>
        </w:rPr>
        <w:t xml:space="preserve"> </w:t>
      </w:r>
    </w:p>
    <w:p w:rsidR="001E41EC" w:rsidRPr="0099764E" w:rsidRDefault="001E41EC" w:rsidP="001E41EC">
      <w:pPr>
        <w:spacing w:before="100" w:beforeAutospacing="1" w:after="100" w:afterAutospacing="1" w:line="240" w:lineRule="auto"/>
        <w:rPr>
          <w:rFonts w:ascii="Arial" w:eastAsia="Times New Roman" w:hAnsi="Arial" w:cs="Arial"/>
        </w:rPr>
      </w:pPr>
      <w:r w:rsidRPr="0099764E">
        <w:rPr>
          <w:rFonts w:ascii="Arial" w:eastAsia="Times New Roman" w:hAnsi="Arial" w:cs="Arial"/>
        </w:rPr>
        <w:t xml:space="preserve">Strive Foundation Rwanda's </w:t>
      </w:r>
      <w:r w:rsidR="00435037" w:rsidRPr="0099764E">
        <w:rPr>
          <w:rFonts w:ascii="Arial" w:eastAsia="Times New Roman" w:hAnsi="Arial" w:cs="Arial"/>
        </w:rPr>
        <w:t>vision is “Sustainable</w:t>
      </w:r>
      <w:r w:rsidRPr="0099764E">
        <w:rPr>
          <w:rFonts w:ascii="Arial" w:eastAsia="Times New Roman" w:hAnsi="Arial" w:cs="Arial"/>
        </w:rPr>
        <w:t xml:space="preserve"> social welfare, integration and development for vulnerable groups”.  This makes poverty reduction the focus of SFR's work.</w:t>
      </w:r>
    </w:p>
    <w:p w:rsidR="001E41EC" w:rsidRPr="0099764E" w:rsidRDefault="001E41EC" w:rsidP="001E41EC">
      <w:pPr>
        <w:pStyle w:val="ListParagraph"/>
        <w:spacing w:before="100" w:beforeAutospacing="1" w:after="100" w:afterAutospacing="1" w:line="240" w:lineRule="auto"/>
        <w:ind w:left="0"/>
        <w:jc w:val="both"/>
        <w:rPr>
          <w:rFonts w:ascii="Arial" w:eastAsia="Times New Roman" w:hAnsi="Arial" w:cs="Arial"/>
          <w:b/>
          <w:bCs/>
          <w:i/>
          <w:shd w:val="clear" w:color="auto" w:fill="808080"/>
        </w:rPr>
      </w:pPr>
      <w:r w:rsidRPr="0099764E">
        <w:rPr>
          <w:rFonts w:ascii="Arial" w:eastAsia="Times New Roman" w:hAnsi="Arial" w:cs="Arial"/>
          <w:b/>
          <w:bCs/>
          <w:i/>
          <w:shd w:val="clear" w:color="auto" w:fill="808080"/>
        </w:rPr>
        <w:t xml:space="preserve">1.1.2) </w:t>
      </w:r>
      <w:r w:rsidR="008332E3" w:rsidRPr="0099764E">
        <w:rPr>
          <w:rFonts w:ascii="Arial" w:eastAsia="Times New Roman" w:hAnsi="Arial" w:cs="Arial"/>
          <w:b/>
          <w:bCs/>
          <w:i/>
          <w:shd w:val="clear" w:color="auto" w:fill="808080"/>
        </w:rPr>
        <w:t xml:space="preserve">Mission </w:t>
      </w:r>
      <w:r w:rsidRPr="0099764E">
        <w:rPr>
          <w:rFonts w:ascii="Arial" w:eastAsia="Times New Roman" w:hAnsi="Arial" w:cs="Arial"/>
          <w:b/>
          <w:bCs/>
          <w:i/>
          <w:shd w:val="clear" w:color="auto" w:fill="808080"/>
        </w:rPr>
        <w:t xml:space="preserve"> </w:t>
      </w:r>
    </w:p>
    <w:p w:rsidR="00C111D5" w:rsidRPr="0099764E" w:rsidRDefault="001E41EC" w:rsidP="001E41EC">
      <w:pPr>
        <w:spacing w:before="100" w:beforeAutospacing="1" w:after="100" w:afterAutospacing="1" w:line="240" w:lineRule="auto"/>
        <w:rPr>
          <w:rFonts w:ascii="Arial" w:eastAsia="Times New Roman" w:hAnsi="Arial" w:cs="Arial"/>
        </w:rPr>
      </w:pPr>
      <w:r w:rsidRPr="0099764E">
        <w:rPr>
          <w:rFonts w:ascii="Arial" w:eastAsia="Times New Roman" w:hAnsi="Arial" w:cs="Arial"/>
        </w:rPr>
        <w:t>As well as advocating for socia</w:t>
      </w:r>
      <w:r w:rsidR="00435037" w:rsidRPr="0099764E">
        <w:rPr>
          <w:rFonts w:ascii="Arial" w:eastAsia="Times New Roman" w:hAnsi="Arial" w:cs="Arial"/>
        </w:rPr>
        <w:t>l justice for vulnerable groups</w:t>
      </w:r>
      <w:r w:rsidRPr="0099764E">
        <w:rPr>
          <w:rFonts w:ascii="Arial" w:eastAsia="Times New Roman" w:hAnsi="Arial" w:cs="Arial"/>
        </w:rPr>
        <w:t xml:space="preserve">, </w:t>
      </w:r>
    </w:p>
    <w:p w:rsidR="001E41EC" w:rsidRPr="0099764E" w:rsidRDefault="001E41EC" w:rsidP="001E41EC">
      <w:pPr>
        <w:spacing w:before="100" w:beforeAutospacing="1" w:after="100" w:afterAutospacing="1" w:line="240" w:lineRule="auto"/>
        <w:rPr>
          <w:rFonts w:ascii="Arial" w:eastAsia="Times New Roman" w:hAnsi="Arial" w:cs="Arial"/>
        </w:rPr>
      </w:pPr>
      <w:r w:rsidRPr="0099764E">
        <w:rPr>
          <w:rFonts w:ascii="Arial" w:eastAsia="Times New Roman" w:hAnsi="Arial" w:cs="Arial"/>
        </w:rPr>
        <w:t>SFR works to:</w:t>
      </w:r>
    </w:p>
    <w:p w:rsidR="00C111D5" w:rsidRPr="0099764E" w:rsidRDefault="00C111D5"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Promote Quality Education.</w:t>
      </w:r>
    </w:p>
    <w:p w:rsidR="001E41EC" w:rsidRPr="0099764E" w:rsidRDefault="001E41EC"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Promote health</w:t>
      </w:r>
      <w:r w:rsidR="00C111D5" w:rsidRPr="0099764E">
        <w:rPr>
          <w:rFonts w:ascii="Arial" w:eastAsia="Times New Roman" w:hAnsi="Arial" w:cs="Arial"/>
        </w:rPr>
        <w:t>.</w:t>
      </w:r>
      <w:r w:rsidRPr="0099764E">
        <w:rPr>
          <w:rFonts w:ascii="Arial" w:eastAsia="Times New Roman" w:hAnsi="Arial" w:cs="Arial"/>
        </w:rPr>
        <w:t xml:space="preserve"> </w:t>
      </w:r>
    </w:p>
    <w:p w:rsidR="001E41EC" w:rsidRPr="0099764E" w:rsidRDefault="001E41EC"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Contribute towards fighting against poverty</w:t>
      </w:r>
      <w:r w:rsidR="00435037" w:rsidRPr="0099764E">
        <w:rPr>
          <w:rFonts w:ascii="Arial" w:eastAsia="Times New Roman" w:hAnsi="Arial" w:cs="Arial"/>
        </w:rPr>
        <w:t>.</w:t>
      </w:r>
    </w:p>
    <w:p w:rsidR="001E41EC" w:rsidRPr="0099764E" w:rsidRDefault="001E41EC"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Promote gender equality</w:t>
      </w:r>
      <w:r w:rsidR="00435037" w:rsidRPr="0099764E">
        <w:rPr>
          <w:rFonts w:ascii="Arial" w:eastAsia="Times New Roman" w:hAnsi="Arial" w:cs="Arial"/>
        </w:rPr>
        <w:t>.</w:t>
      </w:r>
    </w:p>
    <w:p w:rsidR="001E41EC" w:rsidRPr="0099764E" w:rsidRDefault="001E41EC"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Fight Gender Based Violence and Domestic Based Violence</w:t>
      </w:r>
      <w:r w:rsidR="00435037" w:rsidRPr="0099764E">
        <w:rPr>
          <w:rFonts w:ascii="Arial" w:eastAsia="Times New Roman" w:hAnsi="Arial" w:cs="Arial"/>
        </w:rPr>
        <w:t>.</w:t>
      </w:r>
    </w:p>
    <w:p w:rsidR="001E41EC" w:rsidRPr="0099764E" w:rsidRDefault="001E41EC"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Support orphans and vulnerable children</w:t>
      </w:r>
      <w:r w:rsidR="00435037" w:rsidRPr="0099764E">
        <w:rPr>
          <w:rFonts w:ascii="Arial" w:eastAsia="Times New Roman" w:hAnsi="Arial" w:cs="Arial"/>
        </w:rPr>
        <w:t>.</w:t>
      </w:r>
    </w:p>
    <w:p w:rsidR="001E41EC" w:rsidRPr="0099764E" w:rsidRDefault="001E41EC"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Promote modern agriculture and animal husbandry</w:t>
      </w:r>
      <w:r w:rsidR="00435037" w:rsidRPr="0099764E">
        <w:rPr>
          <w:rFonts w:ascii="Arial" w:eastAsia="Times New Roman" w:hAnsi="Arial" w:cs="Arial"/>
        </w:rPr>
        <w:t>.</w:t>
      </w:r>
    </w:p>
    <w:p w:rsidR="001E41EC" w:rsidRPr="0099764E" w:rsidRDefault="001E41EC" w:rsidP="001E41EC">
      <w:pPr>
        <w:numPr>
          <w:ilvl w:val="0"/>
          <w:numId w:val="15"/>
        </w:numPr>
        <w:spacing w:before="100" w:beforeAutospacing="1" w:after="100" w:afterAutospacing="1" w:line="240" w:lineRule="auto"/>
        <w:rPr>
          <w:rFonts w:ascii="Arial" w:eastAsia="Times New Roman" w:hAnsi="Arial" w:cs="Arial"/>
        </w:rPr>
      </w:pPr>
      <w:r w:rsidRPr="0099764E">
        <w:rPr>
          <w:rFonts w:ascii="Arial" w:eastAsia="Times New Roman" w:hAnsi="Arial" w:cs="Arial"/>
        </w:rPr>
        <w:t>Environmenta</w:t>
      </w:r>
      <w:r w:rsidR="008332E3" w:rsidRPr="0099764E">
        <w:rPr>
          <w:rFonts w:ascii="Arial" w:eastAsia="Times New Roman" w:hAnsi="Arial" w:cs="Arial"/>
        </w:rPr>
        <w:t>l protection</w:t>
      </w:r>
      <w:r w:rsidR="00435037" w:rsidRPr="0099764E">
        <w:rPr>
          <w:rFonts w:ascii="Arial" w:eastAsia="Times New Roman" w:hAnsi="Arial" w:cs="Arial"/>
        </w:rPr>
        <w:t>.</w:t>
      </w:r>
      <w:r w:rsidR="008332E3" w:rsidRPr="0099764E">
        <w:rPr>
          <w:rFonts w:ascii="Arial" w:eastAsia="Times New Roman" w:hAnsi="Arial" w:cs="Arial"/>
        </w:rPr>
        <w:t xml:space="preserve"> </w:t>
      </w:r>
    </w:p>
    <w:p w:rsidR="008F31EB" w:rsidRPr="0099764E" w:rsidRDefault="008F31EB" w:rsidP="008F31EB">
      <w:pPr>
        <w:spacing w:before="100" w:beforeAutospacing="1" w:after="100" w:afterAutospacing="1" w:line="240" w:lineRule="auto"/>
        <w:rPr>
          <w:rFonts w:ascii="Arial" w:eastAsia="Times New Roman" w:hAnsi="Arial" w:cs="Arial"/>
        </w:rPr>
      </w:pPr>
    </w:p>
    <w:p w:rsidR="008F31EB" w:rsidRPr="0099764E" w:rsidRDefault="008F31EB" w:rsidP="008F31EB">
      <w:pPr>
        <w:spacing w:before="100" w:beforeAutospacing="1" w:after="100" w:afterAutospacing="1" w:line="240" w:lineRule="auto"/>
        <w:rPr>
          <w:rFonts w:ascii="Arial" w:eastAsia="Times New Roman" w:hAnsi="Arial" w:cs="Arial"/>
        </w:rPr>
      </w:pPr>
    </w:p>
    <w:p w:rsidR="008F31EB" w:rsidRPr="0099764E" w:rsidRDefault="008F31EB" w:rsidP="008F31EB">
      <w:pPr>
        <w:spacing w:before="100" w:beforeAutospacing="1" w:after="100" w:afterAutospacing="1" w:line="240" w:lineRule="auto"/>
        <w:rPr>
          <w:rFonts w:ascii="Arial" w:eastAsia="Times New Roman" w:hAnsi="Arial" w:cs="Arial"/>
        </w:rPr>
      </w:pPr>
    </w:p>
    <w:p w:rsidR="008F31EB" w:rsidRPr="0099764E" w:rsidRDefault="008F31EB" w:rsidP="008F31EB">
      <w:pPr>
        <w:spacing w:before="100" w:beforeAutospacing="1" w:after="100" w:afterAutospacing="1" w:line="240" w:lineRule="auto"/>
        <w:rPr>
          <w:rFonts w:ascii="Arial" w:eastAsia="Times New Roman" w:hAnsi="Arial" w:cs="Arial"/>
        </w:rPr>
      </w:pPr>
    </w:p>
    <w:p w:rsidR="008F31EB" w:rsidRPr="0099764E" w:rsidRDefault="008F31EB" w:rsidP="008F31EB">
      <w:pPr>
        <w:spacing w:before="100" w:beforeAutospacing="1" w:after="100" w:afterAutospacing="1" w:line="240" w:lineRule="auto"/>
        <w:rPr>
          <w:rFonts w:ascii="Arial" w:eastAsia="Times New Roman" w:hAnsi="Arial" w:cs="Arial"/>
        </w:rPr>
      </w:pPr>
    </w:p>
    <w:p w:rsidR="00D24DEC" w:rsidRPr="0099764E" w:rsidRDefault="00D24DEC" w:rsidP="00D24DEC">
      <w:pPr>
        <w:spacing w:before="100" w:beforeAutospacing="1" w:after="100" w:afterAutospacing="1" w:line="240" w:lineRule="auto"/>
        <w:jc w:val="center"/>
        <w:rPr>
          <w:rFonts w:ascii="Arial" w:eastAsia="Times New Roman" w:hAnsi="Arial" w:cs="Arial"/>
        </w:rPr>
      </w:pPr>
    </w:p>
    <w:p w:rsidR="001E41EC" w:rsidRPr="0099764E" w:rsidRDefault="001E41EC" w:rsidP="001E41EC">
      <w:pPr>
        <w:spacing w:before="100" w:beforeAutospacing="1" w:after="100" w:afterAutospacing="1" w:line="240" w:lineRule="auto"/>
        <w:jc w:val="both"/>
        <w:rPr>
          <w:rFonts w:ascii="Arial" w:eastAsia="Times New Roman" w:hAnsi="Arial" w:cs="Arial"/>
          <w:b/>
          <w:bCs/>
        </w:rPr>
      </w:pPr>
      <w:r w:rsidRPr="0099764E">
        <w:rPr>
          <w:rFonts w:ascii="Arial" w:eastAsia="Times New Roman" w:hAnsi="Arial" w:cs="Arial"/>
          <w:b/>
          <w:bCs/>
          <w:color w:val="FFFFFF"/>
          <w:shd w:val="clear" w:color="auto" w:fill="000000"/>
        </w:rPr>
        <w:lastRenderedPageBreak/>
        <w:t>Partners</w:t>
      </w:r>
      <w:r w:rsidRPr="0099764E">
        <w:rPr>
          <w:rFonts w:ascii="Arial" w:eastAsia="Times New Roman" w:hAnsi="Arial" w:cs="Arial"/>
          <w:b/>
          <w:bCs/>
        </w:rPr>
        <w:t xml:space="preserve">  </w:t>
      </w:r>
    </w:p>
    <w:p w:rsidR="00B75AD2" w:rsidRPr="0099764E" w:rsidRDefault="00A65B77" w:rsidP="00A65B77">
      <w:pPr>
        <w:spacing w:before="100" w:beforeAutospacing="1" w:after="100" w:afterAutospacing="1" w:line="240" w:lineRule="auto"/>
        <w:jc w:val="both"/>
        <w:rPr>
          <w:rFonts w:ascii="Arial Narrow" w:eastAsia="Times New Roman" w:hAnsi="Arial Narrow" w:cs="Arial"/>
        </w:rPr>
      </w:pPr>
      <w:r w:rsidRPr="0099764E">
        <w:rPr>
          <w:rFonts w:ascii="Arial Narrow" w:eastAsia="Times New Roman" w:hAnsi="Arial Narrow" w:cs="Arial"/>
        </w:rPr>
        <w:t xml:space="preserve">SFR has been receiving funding from </w:t>
      </w:r>
      <w:r w:rsidR="00114EF8" w:rsidRPr="0099764E">
        <w:rPr>
          <w:rFonts w:ascii="Arial Narrow" w:eastAsia="Times New Roman" w:hAnsi="Arial Narrow" w:cs="Arial"/>
        </w:rPr>
        <w:t>both international and local/governm</w:t>
      </w:r>
      <w:r w:rsidR="007D7CEE" w:rsidRPr="0099764E">
        <w:rPr>
          <w:rFonts w:ascii="Arial Narrow" w:eastAsia="Times New Roman" w:hAnsi="Arial Narrow" w:cs="Arial"/>
        </w:rPr>
        <w:t>ent institutions.</w:t>
      </w:r>
      <w:r w:rsidR="001E41EC" w:rsidRPr="0099764E">
        <w:rPr>
          <w:rFonts w:ascii="Arial Narrow" w:eastAsia="Times New Roman" w:hAnsi="Arial Narrow" w:cs="Arial"/>
        </w:rPr>
        <w:t xml:space="preserve"> </w:t>
      </w:r>
    </w:p>
    <w:p w:rsidR="008F31EB" w:rsidRPr="0099764E" w:rsidRDefault="008F31EB" w:rsidP="008F31EB">
      <w:pPr>
        <w:jc w:val="both"/>
        <w:rPr>
          <w:rFonts w:ascii="Arial Narrow" w:hAnsi="Arial Narrow"/>
          <w:b/>
          <w:u w:val="single"/>
        </w:rPr>
      </w:pPr>
      <w:r w:rsidRPr="0099764E">
        <w:rPr>
          <w:rFonts w:ascii="Arial Narrow" w:hAnsi="Arial Narrow"/>
          <w:b/>
          <w:u w:val="single"/>
        </w:rPr>
        <w:t>Partnership</w:t>
      </w:r>
      <w:r w:rsidR="00015385">
        <w:rPr>
          <w:rFonts w:ascii="Arial Narrow" w:hAnsi="Arial Narrow"/>
          <w:b/>
          <w:u w:val="single"/>
        </w:rPr>
        <w:t>:</w:t>
      </w:r>
      <w:r w:rsidRPr="0099764E">
        <w:rPr>
          <w:rFonts w:ascii="Arial Narrow" w:hAnsi="Arial Narrow"/>
          <w:b/>
          <w:u w:val="single"/>
        </w:rPr>
        <w:t xml:space="preserve"> </w:t>
      </w:r>
    </w:p>
    <w:p w:rsidR="008F31EB" w:rsidRPr="0099764E" w:rsidRDefault="008F31EB" w:rsidP="008F31EB">
      <w:pPr>
        <w:tabs>
          <w:tab w:val="left" w:pos="1112"/>
        </w:tabs>
        <w:jc w:val="both"/>
        <w:rPr>
          <w:rFonts w:ascii="Arial Narrow" w:hAnsi="Arial Narrow"/>
        </w:rPr>
      </w:pPr>
      <w:r w:rsidRPr="0099764E">
        <w:rPr>
          <w:rFonts w:ascii="Arial Narrow" w:hAnsi="Arial Narrow"/>
        </w:rPr>
        <w:t xml:space="preserve">SFR has the following partnerships: </w:t>
      </w:r>
    </w:p>
    <w:p w:rsidR="008F31EB" w:rsidRPr="0099764E" w:rsidRDefault="008F31EB" w:rsidP="008F31EB">
      <w:pPr>
        <w:tabs>
          <w:tab w:val="left" w:pos="1112"/>
        </w:tabs>
        <w:jc w:val="both"/>
        <w:rPr>
          <w:rFonts w:ascii="Arial Narrow" w:hAnsi="Arial Narrow"/>
        </w:rPr>
      </w:pPr>
      <w:r w:rsidRPr="0099764E">
        <w:rPr>
          <w:rFonts w:ascii="Arial Narrow" w:hAnsi="Arial Narrow"/>
        </w:rPr>
        <w:t>Previous partnership:</w:t>
      </w:r>
    </w:p>
    <w:p w:rsidR="008F31EB" w:rsidRPr="0099764E" w:rsidRDefault="008F31EB" w:rsidP="008F31EB">
      <w:pPr>
        <w:tabs>
          <w:tab w:val="left" w:pos="1112"/>
        </w:tabs>
        <w:jc w:val="both"/>
        <w:rPr>
          <w:rFonts w:ascii="Arial Narrow" w:hAnsi="Arial Narrow"/>
        </w:rPr>
      </w:pPr>
      <w:r w:rsidRPr="0099764E">
        <w:rPr>
          <w:rFonts w:ascii="Arial Narrow" w:hAnsi="Arial Narrow"/>
        </w:rPr>
        <w:t xml:space="preserve">In the past, our partners have included </w:t>
      </w:r>
    </w:p>
    <w:p w:rsidR="008F31EB" w:rsidRPr="0099764E" w:rsidRDefault="008F31EB" w:rsidP="008F31EB">
      <w:pPr>
        <w:numPr>
          <w:ilvl w:val="0"/>
          <w:numId w:val="21"/>
        </w:numPr>
        <w:tabs>
          <w:tab w:val="left" w:pos="1112"/>
        </w:tabs>
        <w:spacing w:after="0"/>
        <w:jc w:val="both"/>
        <w:rPr>
          <w:rFonts w:ascii="Arial Narrow" w:hAnsi="Arial Narrow"/>
          <w:lang w:val="en-GB"/>
        </w:rPr>
      </w:pPr>
      <w:r w:rsidRPr="0099764E">
        <w:rPr>
          <w:rFonts w:ascii="Arial Narrow" w:hAnsi="Arial Narrow"/>
        </w:rPr>
        <w:t>T</w:t>
      </w:r>
      <w:r w:rsidRPr="0099764E">
        <w:rPr>
          <w:rFonts w:ascii="Arial Narrow" w:hAnsi="Arial Narrow"/>
          <w:lang w:val="en-GB"/>
        </w:rPr>
        <w:t>he British high commission Kigali.</w:t>
      </w:r>
    </w:p>
    <w:p w:rsidR="008F31EB" w:rsidRPr="0099764E" w:rsidRDefault="008F31EB" w:rsidP="008F31EB">
      <w:pPr>
        <w:numPr>
          <w:ilvl w:val="0"/>
          <w:numId w:val="21"/>
        </w:numPr>
        <w:tabs>
          <w:tab w:val="left" w:pos="1112"/>
        </w:tabs>
        <w:spacing w:after="0"/>
        <w:jc w:val="both"/>
        <w:rPr>
          <w:rFonts w:ascii="Arial Narrow" w:hAnsi="Arial Narrow"/>
          <w:lang w:val="en-GB"/>
        </w:rPr>
      </w:pPr>
      <w:r w:rsidRPr="0099764E">
        <w:rPr>
          <w:rFonts w:ascii="Arial Narrow" w:hAnsi="Arial Narrow"/>
          <w:lang w:val="en-GB"/>
        </w:rPr>
        <w:t xml:space="preserve">World Food Program, </w:t>
      </w:r>
    </w:p>
    <w:p w:rsidR="008F31EB" w:rsidRPr="0099764E" w:rsidRDefault="008F31EB" w:rsidP="008F31EB">
      <w:pPr>
        <w:numPr>
          <w:ilvl w:val="0"/>
          <w:numId w:val="21"/>
        </w:numPr>
        <w:tabs>
          <w:tab w:val="left" w:pos="1112"/>
        </w:tabs>
        <w:spacing w:after="0"/>
        <w:jc w:val="both"/>
        <w:rPr>
          <w:rFonts w:ascii="Arial Narrow" w:hAnsi="Arial Narrow"/>
          <w:lang w:val="en-GB"/>
        </w:rPr>
      </w:pPr>
      <w:r w:rsidRPr="0099764E">
        <w:rPr>
          <w:rFonts w:ascii="Arial Narrow" w:hAnsi="Arial Narrow"/>
          <w:lang w:val="en-GB"/>
        </w:rPr>
        <w:t>USAID through IREX,</w:t>
      </w:r>
    </w:p>
    <w:p w:rsidR="008F31EB" w:rsidRPr="0099764E" w:rsidRDefault="008F31EB" w:rsidP="008F31EB">
      <w:pPr>
        <w:numPr>
          <w:ilvl w:val="0"/>
          <w:numId w:val="21"/>
        </w:numPr>
        <w:tabs>
          <w:tab w:val="left" w:pos="1112"/>
        </w:tabs>
        <w:spacing w:after="0"/>
        <w:jc w:val="both"/>
        <w:rPr>
          <w:rFonts w:ascii="Arial Narrow" w:hAnsi="Arial Narrow"/>
          <w:lang w:val="en-GB"/>
        </w:rPr>
      </w:pPr>
      <w:r w:rsidRPr="0099764E">
        <w:rPr>
          <w:rFonts w:ascii="Arial Narrow" w:hAnsi="Arial Narrow"/>
          <w:lang w:val="en-GB"/>
        </w:rPr>
        <w:t xml:space="preserve"> UNIFEM (now UN Women), </w:t>
      </w:r>
    </w:p>
    <w:p w:rsidR="008F31EB" w:rsidRPr="0099764E" w:rsidRDefault="008F31EB" w:rsidP="008F31EB">
      <w:pPr>
        <w:numPr>
          <w:ilvl w:val="0"/>
          <w:numId w:val="21"/>
        </w:numPr>
        <w:tabs>
          <w:tab w:val="left" w:pos="1112"/>
        </w:tabs>
        <w:spacing w:after="0"/>
        <w:jc w:val="both"/>
        <w:rPr>
          <w:rFonts w:ascii="Arial Narrow" w:hAnsi="Arial Narrow"/>
          <w:lang w:val="en-GB"/>
        </w:rPr>
      </w:pPr>
      <w:r w:rsidRPr="0099764E">
        <w:rPr>
          <w:rFonts w:ascii="Arial Narrow" w:hAnsi="Arial Narrow"/>
          <w:lang w:val="en-GB"/>
        </w:rPr>
        <w:t xml:space="preserve">CNLS/RBC and Care International Rwanda. </w:t>
      </w:r>
    </w:p>
    <w:p w:rsidR="008F31EB" w:rsidRDefault="008F31EB" w:rsidP="008F31EB">
      <w:pPr>
        <w:numPr>
          <w:ilvl w:val="0"/>
          <w:numId w:val="21"/>
        </w:numPr>
        <w:tabs>
          <w:tab w:val="left" w:pos="1112"/>
        </w:tabs>
        <w:spacing w:after="0"/>
        <w:jc w:val="both"/>
        <w:rPr>
          <w:rFonts w:ascii="Arial Narrow" w:hAnsi="Arial Narrow"/>
        </w:rPr>
      </w:pPr>
      <w:r w:rsidRPr="0099764E">
        <w:rPr>
          <w:rFonts w:ascii="Arial Narrow" w:hAnsi="Arial Narrow"/>
        </w:rPr>
        <w:t xml:space="preserve">USAID with </w:t>
      </w:r>
      <w:proofErr w:type="spellStart"/>
      <w:r w:rsidRPr="0099764E">
        <w:rPr>
          <w:rFonts w:ascii="Arial Narrow" w:hAnsi="Arial Narrow"/>
        </w:rPr>
        <w:t>AkaziKanoze</w:t>
      </w:r>
      <w:proofErr w:type="spellEnd"/>
      <w:r w:rsidRPr="0099764E">
        <w:rPr>
          <w:rFonts w:ascii="Arial Narrow" w:hAnsi="Arial Narrow"/>
        </w:rPr>
        <w:t>/EDC</w:t>
      </w:r>
      <w:r w:rsidR="007D7CEE" w:rsidRPr="0099764E">
        <w:rPr>
          <w:rFonts w:ascii="Arial Narrow" w:hAnsi="Arial Narrow"/>
        </w:rPr>
        <w:t>.</w:t>
      </w:r>
      <w:r w:rsidRPr="0099764E">
        <w:rPr>
          <w:rFonts w:ascii="Arial Narrow" w:hAnsi="Arial Narrow"/>
        </w:rPr>
        <w:t xml:space="preserve"> </w:t>
      </w:r>
    </w:p>
    <w:p w:rsidR="008F31EB" w:rsidRPr="0099764E" w:rsidRDefault="008F31EB" w:rsidP="008F31EB">
      <w:pPr>
        <w:tabs>
          <w:tab w:val="left" w:pos="1112"/>
        </w:tabs>
        <w:jc w:val="both"/>
        <w:rPr>
          <w:rFonts w:ascii="Arial Narrow" w:hAnsi="Arial Narrow"/>
        </w:rPr>
      </w:pPr>
    </w:p>
    <w:p w:rsidR="008F31EB" w:rsidRPr="00A76B98" w:rsidRDefault="008F31EB" w:rsidP="008F31EB">
      <w:pPr>
        <w:tabs>
          <w:tab w:val="left" w:pos="1112"/>
        </w:tabs>
        <w:jc w:val="both"/>
        <w:rPr>
          <w:rFonts w:ascii="Arial Narrow" w:hAnsi="Arial Narrow"/>
          <w:b/>
        </w:rPr>
      </w:pPr>
      <w:r w:rsidRPr="00A76B98">
        <w:rPr>
          <w:rFonts w:ascii="Arial Narrow" w:hAnsi="Arial Narrow"/>
          <w:b/>
        </w:rPr>
        <w:t>Current Partnerships:</w:t>
      </w:r>
    </w:p>
    <w:p w:rsidR="008F31EB" w:rsidRPr="0099764E" w:rsidRDefault="008F31EB" w:rsidP="008F31EB">
      <w:pPr>
        <w:tabs>
          <w:tab w:val="left" w:pos="1112"/>
        </w:tabs>
        <w:jc w:val="both"/>
        <w:rPr>
          <w:rFonts w:ascii="Arial Narrow" w:hAnsi="Arial Narrow"/>
        </w:rPr>
      </w:pPr>
    </w:p>
    <w:p w:rsidR="008F31EB" w:rsidRPr="0099764E" w:rsidRDefault="008F31EB" w:rsidP="008F31EB">
      <w:pPr>
        <w:numPr>
          <w:ilvl w:val="0"/>
          <w:numId w:val="22"/>
        </w:numPr>
        <w:tabs>
          <w:tab w:val="left" w:pos="1112"/>
        </w:tabs>
        <w:spacing w:after="0"/>
        <w:jc w:val="both"/>
        <w:rPr>
          <w:rFonts w:ascii="Arial Narrow" w:hAnsi="Arial Narrow"/>
        </w:rPr>
      </w:pPr>
      <w:r w:rsidRPr="0099764E">
        <w:rPr>
          <w:rFonts w:ascii="Arial Narrow" w:hAnsi="Arial Narrow"/>
        </w:rPr>
        <w:t xml:space="preserve">Handicap International through the European Union. </w:t>
      </w:r>
    </w:p>
    <w:p w:rsidR="008F31EB" w:rsidRPr="0099764E" w:rsidRDefault="008F31EB" w:rsidP="008F31EB">
      <w:pPr>
        <w:numPr>
          <w:ilvl w:val="0"/>
          <w:numId w:val="22"/>
        </w:numPr>
        <w:tabs>
          <w:tab w:val="left" w:pos="1112"/>
        </w:tabs>
        <w:spacing w:after="0"/>
        <w:jc w:val="both"/>
        <w:rPr>
          <w:rFonts w:ascii="Arial Narrow" w:hAnsi="Arial Narrow"/>
        </w:rPr>
      </w:pPr>
      <w:r w:rsidRPr="0099764E">
        <w:rPr>
          <w:rFonts w:ascii="Arial Narrow" w:hAnsi="Arial Narrow"/>
        </w:rPr>
        <w:t>Emerge poverty Free.</w:t>
      </w:r>
    </w:p>
    <w:p w:rsidR="008F31EB" w:rsidRPr="0099764E" w:rsidRDefault="008F31EB" w:rsidP="008F31EB">
      <w:pPr>
        <w:numPr>
          <w:ilvl w:val="0"/>
          <w:numId w:val="22"/>
        </w:numPr>
        <w:tabs>
          <w:tab w:val="left" w:pos="1112"/>
        </w:tabs>
        <w:spacing w:after="0"/>
        <w:jc w:val="both"/>
        <w:rPr>
          <w:rFonts w:ascii="Arial Narrow" w:hAnsi="Arial Narrow"/>
        </w:rPr>
      </w:pPr>
      <w:r w:rsidRPr="0099764E">
        <w:rPr>
          <w:rFonts w:ascii="Arial Narrow" w:hAnsi="Arial Narrow"/>
        </w:rPr>
        <w:t>FK Norway (New Partner)</w:t>
      </w:r>
    </w:p>
    <w:p w:rsidR="008F31EB" w:rsidRPr="0099764E" w:rsidRDefault="008F31EB" w:rsidP="008F31EB">
      <w:pPr>
        <w:numPr>
          <w:ilvl w:val="0"/>
          <w:numId w:val="22"/>
        </w:numPr>
        <w:tabs>
          <w:tab w:val="left" w:pos="1112"/>
        </w:tabs>
        <w:spacing w:after="0"/>
        <w:jc w:val="both"/>
        <w:rPr>
          <w:rFonts w:ascii="Arial Narrow" w:hAnsi="Arial Narrow"/>
        </w:rPr>
      </w:pPr>
      <w:r w:rsidRPr="0099764E">
        <w:rPr>
          <w:rFonts w:ascii="Arial Narrow" w:hAnsi="Arial Narrow"/>
        </w:rPr>
        <w:t>Human Help Network (HHN-German).</w:t>
      </w:r>
    </w:p>
    <w:p w:rsidR="008F31EB" w:rsidRDefault="008F31EB" w:rsidP="008F31EB">
      <w:pPr>
        <w:numPr>
          <w:ilvl w:val="0"/>
          <w:numId w:val="22"/>
        </w:numPr>
        <w:tabs>
          <w:tab w:val="left" w:pos="1112"/>
        </w:tabs>
        <w:spacing w:after="0"/>
        <w:jc w:val="both"/>
        <w:rPr>
          <w:rFonts w:ascii="Arial Narrow" w:hAnsi="Arial Narrow"/>
        </w:rPr>
      </w:pPr>
      <w:r w:rsidRPr="0099764E">
        <w:rPr>
          <w:rFonts w:ascii="Arial Narrow" w:hAnsi="Arial Narrow"/>
        </w:rPr>
        <w:t>The Global Fund to Fight HIV/AIDS, TB and Malaria with the Ministry of Health (Rwanda).</w:t>
      </w:r>
    </w:p>
    <w:p w:rsidR="00E54279" w:rsidRDefault="00E54279" w:rsidP="00E54279">
      <w:pPr>
        <w:numPr>
          <w:ilvl w:val="0"/>
          <w:numId w:val="22"/>
        </w:numPr>
        <w:tabs>
          <w:tab w:val="left" w:pos="1112"/>
        </w:tabs>
        <w:spacing w:after="0"/>
        <w:jc w:val="both"/>
        <w:rPr>
          <w:rFonts w:ascii="Arial Narrow" w:hAnsi="Arial Narrow"/>
        </w:rPr>
      </w:pPr>
      <w:proofErr w:type="spellStart"/>
      <w:r>
        <w:rPr>
          <w:rFonts w:ascii="Arial Narrow" w:hAnsi="Arial Narrow"/>
        </w:rPr>
        <w:t>Atikus</w:t>
      </w:r>
      <w:proofErr w:type="spellEnd"/>
      <w:r>
        <w:rPr>
          <w:rFonts w:ascii="Arial Narrow" w:hAnsi="Arial Narrow"/>
        </w:rPr>
        <w:t>.</w:t>
      </w:r>
    </w:p>
    <w:p w:rsidR="00BA61BC" w:rsidRPr="00BA61BC" w:rsidRDefault="00BA61BC" w:rsidP="00BA61BC">
      <w:pPr>
        <w:numPr>
          <w:ilvl w:val="0"/>
          <w:numId w:val="22"/>
        </w:numPr>
        <w:tabs>
          <w:tab w:val="left" w:pos="1112"/>
        </w:tabs>
        <w:spacing w:after="0"/>
        <w:jc w:val="both"/>
        <w:rPr>
          <w:rFonts w:ascii="Arial Narrow" w:hAnsi="Arial Narrow"/>
        </w:rPr>
      </w:pPr>
      <w:r>
        <w:rPr>
          <w:rFonts w:ascii="Arial Narrow" w:hAnsi="Arial Narrow"/>
        </w:rPr>
        <w:t>Workforce Development Authority.</w:t>
      </w:r>
    </w:p>
    <w:p w:rsidR="008F31EB" w:rsidRPr="0099764E" w:rsidRDefault="008F31EB" w:rsidP="008F31EB">
      <w:pPr>
        <w:tabs>
          <w:tab w:val="left" w:pos="1112"/>
        </w:tabs>
        <w:jc w:val="both"/>
        <w:rPr>
          <w:rFonts w:ascii="Arial Narrow" w:hAnsi="Arial Narrow"/>
        </w:rPr>
      </w:pPr>
    </w:p>
    <w:p w:rsidR="00BA61BC" w:rsidRDefault="00BA61BC" w:rsidP="008F31EB">
      <w:pPr>
        <w:jc w:val="both"/>
        <w:rPr>
          <w:rFonts w:ascii="Arial Narrow" w:hAnsi="Arial Narrow"/>
          <w:b/>
          <w:u w:val="single"/>
        </w:rPr>
      </w:pPr>
    </w:p>
    <w:p w:rsidR="00744738" w:rsidRDefault="00744738" w:rsidP="008F31EB">
      <w:pPr>
        <w:jc w:val="both"/>
        <w:rPr>
          <w:rFonts w:ascii="Arial Narrow" w:hAnsi="Arial Narrow"/>
          <w:b/>
          <w:u w:val="single"/>
        </w:rPr>
      </w:pPr>
    </w:p>
    <w:p w:rsidR="00744738" w:rsidRDefault="00744738" w:rsidP="008F31EB">
      <w:pPr>
        <w:jc w:val="both"/>
        <w:rPr>
          <w:rFonts w:ascii="Arial Narrow" w:hAnsi="Arial Narrow"/>
          <w:b/>
          <w:u w:val="single"/>
        </w:rPr>
      </w:pPr>
    </w:p>
    <w:p w:rsidR="00744738" w:rsidRDefault="00744738" w:rsidP="008F31EB">
      <w:pPr>
        <w:jc w:val="both"/>
        <w:rPr>
          <w:rFonts w:ascii="Arial Narrow" w:hAnsi="Arial Narrow"/>
          <w:b/>
          <w:u w:val="single"/>
        </w:rPr>
      </w:pPr>
    </w:p>
    <w:p w:rsidR="00744738" w:rsidRDefault="00744738" w:rsidP="008F31EB">
      <w:pPr>
        <w:jc w:val="both"/>
        <w:rPr>
          <w:rFonts w:ascii="Arial Narrow" w:hAnsi="Arial Narrow"/>
        </w:rPr>
      </w:pPr>
    </w:p>
    <w:p w:rsidR="00BA61BC" w:rsidRDefault="00BA61BC" w:rsidP="008F31EB">
      <w:pPr>
        <w:jc w:val="both"/>
        <w:rPr>
          <w:rFonts w:ascii="Arial Narrow" w:hAnsi="Arial Narrow"/>
        </w:rPr>
      </w:pPr>
    </w:p>
    <w:p w:rsidR="00BA61BC" w:rsidRDefault="00BA61BC" w:rsidP="008F31EB">
      <w:pPr>
        <w:jc w:val="both"/>
        <w:rPr>
          <w:rFonts w:ascii="Arial Narrow" w:hAnsi="Arial Narrow"/>
        </w:rPr>
      </w:pPr>
    </w:p>
    <w:p w:rsidR="00744738" w:rsidRDefault="00744738" w:rsidP="008F31EB">
      <w:pPr>
        <w:jc w:val="both"/>
        <w:rPr>
          <w:rFonts w:ascii="Arial Narrow" w:hAnsi="Arial Narrow" w:cs="Arial"/>
          <w:b/>
          <w:u w:val="single"/>
        </w:rPr>
      </w:pPr>
    </w:p>
    <w:p w:rsidR="00744738" w:rsidRDefault="00744738" w:rsidP="008F31EB">
      <w:pPr>
        <w:jc w:val="both"/>
        <w:rPr>
          <w:rFonts w:ascii="Arial Narrow" w:hAnsi="Arial Narrow" w:cs="Arial"/>
          <w:b/>
          <w:u w:val="single"/>
        </w:rPr>
      </w:pPr>
    </w:p>
    <w:p w:rsidR="00744738" w:rsidRDefault="00744738" w:rsidP="008F31EB">
      <w:pPr>
        <w:jc w:val="both"/>
        <w:rPr>
          <w:rFonts w:ascii="Arial Narrow" w:hAnsi="Arial Narrow" w:cs="Arial"/>
          <w:b/>
          <w:u w:val="single"/>
        </w:rPr>
      </w:pPr>
    </w:p>
    <w:p w:rsidR="00744738" w:rsidRDefault="00744738" w:rsidP="008F31EB">
      <w:pPr>
        <w:jc w:val="both"/>
        <w:rPr>
          <w:rFonts w:ascii="Arial Narrow" w:hAnsi="Arial Narrow" w:cs="Arial"/>
          <w:b/>
          <w:u w:val="single"/>
        </w:rPr>
      </w:pPr>
    </w:p>
    <w:p w:rsidR="008F31EB" w:rsidRPr="00015385" w:rsidRDefault="008F31EB" w:rsidP="008F31EB">
      <w:pPr>
        <w:jc w:val="both"/>
        <w:rPr>
          <w:rFonts w:ascii="Arial Narrow" w:hAnsi="Arial Narrow"/>
        </w:rPr>
      </w:pPr>
      <w:r w:rsidRPr="0099764E">
        <w:rPr>
          <w:rFonts w:ascii="Arial Narrow" w:hAnsi="Arial Narrow" w:cs="Arial"/>
          <w:b/>
          <w:u w:val="single"/>
        </w:rPr>
        <w:lastRenderedPageBreak/>
        <w:t>Organizational Programs:</w:t>
      </w:r>
    </w:p>
    <w:p w:rsidR="008F31EB" w:rsidRPr="0099764E" w:rsidRDefault="008F31EB" w:rsidP="008F31EB">
      <w:pPr>
        <w:jc w:val="both"/>
        <w:rPr>
          <w:rFonts w:ascii="Arial Narrow" w:hAnsi="Arial Narrow" w:cs="Arial"/>
          <w:b/>
          <w:u w:val="single"/>
        </w:rPr>
      </w:pPr>
    </w:p>
    <w:p w:rsidR="008F31EB" w:rsidRPr="0099764E" w:rsidRDefault="008F31EB" w:rsidP="008F31EB">
      <w:pPr>
        <w:jc w:val="both"/>
        <w:rPr>
          <w:rFonts w:ascii="Arial Narrow" w:hAnsi="Arial Narrow" w:cs="Arial"/>
        </w:rPr>
      </w:pPr>
      <w:r w:rsidRPr="0099764E">
        <w:rPr>
          <w:rFonts w:ascii="Arial Narrow" w:hAnsi="Arial Narrow" w:cs="Arial"/>
        </w:rPr>
        <w:t xml:space="preserve">SFR </w:t>
      </w:r>
      <w:r w:rsidR="00170212">
        <w:rPr>
          <w:rFonts w:ascii="Arial Narrow" w:hAnsi="Arial Narrow" w:cs="Arial"/>
        </w:rPr>
        <w:t>has seven</w:t>
      </w:r>
      <w:r w:rsidRPr="0099764E">
        <w:rPr>
          <w:rFonts w:ascii="Arial Narrow" w:hAnsi="Arial Narrow" w:cs="Arial"/>
        </w:rPr>
        <w:t xml:space="preserve"> key programmatic areas: Education, Health, Social Protection, Child Rights and Protection, Youth and Women’s Economic Empowerment</w:t>
      </w:r>
      <w:r w:rsidR="00170212">
        <w:rPr>
          <w:rFonts w:ascii="Arial Narrow" w:hAnsi="Arial Narrow" w:cs="Arial"/>
        </w:rPr>
        <w:t xml:space="preserve">, </w:t>
      </w:r>
      <w:r w:rsidRPr="0099764E">
        <w:rPr>
          <w:rFonts w:ascii="Arial Narrow" w:hAnsi="Arial Narrow" w:cs="Arial"/>
        </w:rPr>
        <w:t>Environmental Protection</w:t>
      </w:r>
      <w:r w:rsidR="00170212">
        <w:rPr>
          <w:rFonts w:ascii="Arial Narrow" w:hAnsi="Arial Narrow" w:cs="Arial"/>
        </w:rPr>
        <w:t xml:space="preserve"> and Agriculture and Husbandry Development</w:t>
      </w:r>
      <w:r w:rsidRPr="0099764E">
        <w:rPr>
          <w:rFonts w:ascii="Arial Narrow" w:hAnsi="Arial Narrow" w:cs="Arial"/>
        </w:rPr>
        <w:t>. Si</w:t>
      </w:r>
      <w:r w:rsidR="00BA61BC">
        <w:rPr>
          <w:rFonts w:ascii="Arial Narrow" w:hAnsi="Arial Narrow" w:cs="Arial"/>
        </w:rPr>
        <w:t xml:space="preserve">nce 2003, SFR has served more than 200,000 </w:t>
      </w:r>
      <w:r w:rsidRPr="0099764E">
        <w:rPr>
          <w:rFonts w:ascii="Arial Narrow" w:hAnsi="Arial Narrow" w:cs="Arial"/>
        </w:rPr>
        <w:t>beneficiaries</w:t>
      </w:r>
      <w:r w:rsidR="00BA61BC">
        <w:rPr>
          <w:rFonts w:ascii="Arial Narrow" w:hAnsi="Arial Narrow" w:cs="Arial"/>
        </w:rPr>
        <w:t xml:space="preserve"> both direct and indirect,</w:t>
      </w:r>
      <w:r w:rsidRPr="0099764E">
        <w:rPr>
          <w:rFonts w:ascii="Arial Narrow" w:hAnsi="Arial Narrow" w:cs="Arial"/>
        </w:rPr>
        <w:t xml:space="preserve"> we have majorly supported youth and women through our Village Saving and Loan Program in partnership with Emerge poverty free. SFR has went ahead and supported women in Agricultural projects development and livestock in different sectors and districts of the country and financial education, which all these programs have not only contributed to lives of these vulnerable groups but also has contributed to the development of the country.</w:t>
      </w:r>
    </w:p>
    <w:p w:rsidR="008F31EB" w:rsidRPr="0099764E" w:rsidRDefault="008F31EB" w:rsidP="008F31EB">
      <w:pPr>
        <w:jc w:val="both"/>
        <w:rPr>
          <w:rFonts w:ascii="Arial Narrow" w:hAnsi="Arial Narrow" w:cs="Arial"/>
        </w:rPr>
      </w:pPr>
      <w:r w:rsidRPr="0099764E">
        <w:rPr>
          <w:rFonts w:ascii="Arial Narrow" w:hAnsi="Arial Narrow" w:cs="Arial"/>
        </w:rPr>
        <w:t>Within Education, SFR’s focus is on Early Childhood Development (ECD), Orphans and Vulnerable Children (OVC) and Vocational Training for Out-of-School Youths. Firstly, SFR has been involved with the training, technical and material support for 35 ECD centers providing young children with improved cognitive, social, emotional and physical development. Th</w:t>
      </w:r>
      <w:r w:rsidR="00BA61BC">
        <w:rPr>
          <w:rFonts w:ascii="Arial Narrow" w:hAnsi="Arial Narrow" w:cs="Arial"/>
        </w:rPr>
        <w:t xml:space="preserve">e OVC program has supported so many </w:t>
      </w:r>
      <w:r w:rsidRPr="0099764E">
        <w:rPr>
          <w:rFonts w:ascii="Arial Narrow" w:hAnsi="Arial Narrow" w:cs="Arial"/>
        </w:rPr>
        <w:t>OVCs, many in Child Headed Households (CHHs), to gain access to education, health, nutrition, shelter and psychosocial care in partnership with HHN-German. Within the Vocational Training program</w:t>
      </w:r>
      <w:r w:rsidR="00BA61BC">
        <w:rPr>
          <w:rFonts w:ascii="Arial Narrow" w:hAnsi="Arial Narrow" w:cs="Arial"/>
        </w:rPr>
        <w:t xml:space="preserve"> with the workforce Development Authority (WDA)</w:t>
      </w:r>
      <w:r w:rsidRPr="0099764E">
        <w:rPr>
          <w:rFonts w:ascii="Arial Narrow" w:hAnsi="Arial Narrow" w:cs="Arial"/>
        </w:rPr>
        <w:t>, SFR has trained over 400 youths with catch-up education, work readiness training and vocational skills in partnership with USAID/Akazi Kanoze/EDC.</w:t>
      </w:r>
    </w:p>
    <w:p w:rsidR="008F31EB" w:rsidRPr="0099764E" w:rsidRDefault="008F31EB" w:rsidP="008F31EB">
      <w:pPr>
        <w:jc w:val="both"/>
        <w:rPr>
          <w:rFonts w:ascii="Arial Narrow" w:hAnsi="Arial Narrow" w:cs="Arial"/>
        </w:rPr>
      </w:pPr>
    </w:p>
    <w:p w:rsidR="008F31EB" w:rsidRPr="0099764E" w:rsidRDefault="008F31EB" w:rsidP="008F31EB">
      <w:pPr>
        <w:rPr>
          <w:rFonts w:ascii="Arial Narrow" w:hAnsi="Arial Narrow" w:cs="Arial"/>
          <w:b/>
        </w:rPr>
      </w:pPr>
      <w:r w:rsidRPr="0099764E">
        <w:rPr>
          <w:rFonts w:ascii="Arial Narrow" w:hAnsi="Arial Narrow" w:cs="Arial"/>
          <w:b/>
        </w:rPr>
        <w:t xml:space="preserve">Current SFR Interventions </w:t>
      </w:r>
    </w:p>
    <w:p w:rsidR="0099764E" w:rsidRDefault="008F31EB" w:rsidP="00015385">
      <w:pPr>
        <w:spacing w:before="100" w:beforeAutospacing="1"/>
        <w:jc w:val="both"/>
        <w:rPr>
          <w:rFonts w:ascii="Arial Narrow" w:hAnsi="Arial Narrow" w:cs="Arial"/>
        </w:rPr>
      </w:pPr>
      <w:r w:rsidRPr="0099764E">
        <w:rPr>
          <w:rFonts w:ascii="Arial Narrow" w:hAnsi="Arial Narrow" w:cs="Arial"/>
        </w:rPr>
        <w:t xml:space="preserve">SFR has </w:t>
      </w:r>
      <w:r w:rsidR="00BA61BC">
        <w:rPr>
          <w:rFonts w:ascii="Arial Narrow" w:hAnsi="Arial Narrow" w:cs="Arial"/>
        </w:rPr>
        <w:t xml:space="preserve">also </w:t>
      </w:r>
      <w:r w:rsidR="0012593C">
        <w:rPr>
          <w:rFonts w:ascii="Arial Narrow" w:hAnsi="Arial Narrow" w:cs="Arial"/>
        </w:rPr>
        <w:t>developed eight</w:t>
      </w:r>
      <w:r w:rsidRPr="0099764E">
        <w:rPr>
          <w:rFonts w:ascii="Arial Narrow" w:hAnsi="Arial Narrow" w:cs="Arial"/>
        </w:rPr>
        <w:t xml:space="preserve"> key areas of intervention</w:t>
      </w:r>
      <w:r w:rsidR="007D101D">
        <w:rPr>
          <w:rFonts w:ascii="Arial Narrow" w:hAnsi="Arial Narrow" w:cs="Arial"/>
          <w:b/>
        </w:rPr>
        <w:t>: Social &amp; E</w:t>
      </w:r>
      <w:r w:rsidRPr="0099764E">
        <w:rPr>
          <w:rFonts w:ascii="Arial Narrow" w:hAnsi="Arial Narrow" w:cs="Arial"/>
          <w:b/>
        </w:rPr>
        <w:t>conomic empowerment intervention</w:t>
      </w:r>
      <w:r w:rsidRPr="0099764E">
        <w:rPr>
          <w:rFonts w:ascii="Arial Narrow" w:hAnsi="Arial Narrow" w:cs="Arial"/>
        </w:rPr>
        <w:t xml:space="preserve"> is basically for the vulnerable youth and women whereby there are given direct cash (</w:t>
      </w:r>
      <w:r w:rsidR="00D81A50" w:rsidRPr="0099764E">
        <w:rPr>
          <w:rFonts w:ascii="Arial Narrow" w:hAnsi="Arial Narrow" w:cs="Arial"/>
        </w:rPr>
        <w:t>startup</w:t>
      </w:r>
      <w:r w:rsidRPr="0099764E">
        <w:rPr>
          <w:rFonts w:ascii="Arial Narrow" w:hAnsi="Arial Narrow" w:cs="Arial"/>
        </w:rPr>
        <w:t xml:space="preserve">) or IGA support after formation of agricultural and farmers cooperatives,  and others  the youth are taught in different disciplines in skills like, plumbing, painting, forge welding, Art and Craft panel beating and spray </w:t>
      </w:r>
      <w:proofErr w:type="spellStart"/>
      <w:r w:rsidRPr="0099764E">
        <w:rPr>
          <w:rFonts w:ascii="Arial Narrow" w:hAnsi="Arial Narrow" w:cs="Arial"/>
        </w:rPr>
        <w:t>etc</w:t>
      </w:r>
      <w:proofErr w:type="spellEnd"/>
      <w:r w:rsidRPr="0099764E">
        <w:rPr>
          <w:rFonts w:ascii="Arial Narrow" w:hAnsi="Arial Narrow" w:cs="Arial"/>
        </w:rPr>
        <w:t xml:space="preserve">, </w:t>
      </w:r>
      <w:r w:rsidRPr="0099764E">
        <w:rPr>
          <w:rFonts w:ascii="Arial Narrow" w:hAnsi="Arial Narrow" w:cs="Arial"/>
          <w:b/>
        </w:rPr>
        <w:t xml:space="preserve">Nutrition </w:t>
      </w:r>
      <w:r w:rsidRPr="0099764E">
        <w:rPr>
          <w:rFonts w:ascii="Arial Narrow" w:hAnsi="Arial Narrow" w:cs="Arial"/>
        </w:rPr>
        <w:t>support to ECD centers and Child headed homes,</w:t>
      </w:r>
      <w:r w:rsidRPr="0099764E">
        <w:rPr>
          <w:rFonts w:ascii="Arial Narrow" w:hAnsi="Arial Narrow" w:cs="Arial"/>
          <w:b/>
        </w:rPr>
        <w:t xml:space="preserve"> </w:t>
      </w:r>
      <w:r w:rsidRPr="0099764E">
        <w:rPr>
          <w:rFonts w:ascii="Arial Narrow" w:hAnsi="Arial Narrow" w:cs="Arial"/>
        </w:rPr>
        <w:t>SFR intervenes in</w:t>
      </w:r>
      <w:r w:rsidR="00BA61BC">
        <w:rPr>
          <w:rFonts w:ascii="Arial Narrow" w:hAnsi="Arial Narrow" w:cs="Arial"/>
          <w:b/>
        </w:rPr>
        <w:t xml:space="preserve"> E</w:t>
      </w:r>
      <w:r w:rsidRPr="0099764E">
        <w:rPr>
          <w:rFonts w:ascii="Arial Narrow" w:hAnsi="Arial Narrow" w:cs="Arial"/>
          <w:b/>
        </w:rPr>
        <w:t>ducation</w:t>
      </w:r>
      <w:r w:rsidRPr="0099764E">
        <w:rPr>
          <w:rFonts w:ascii="Arial Narrow" w:hAnsi="Arial Narrow" w:cs="Arial"/>
        </w:rPr>
        <w:t xml:space="preserve"> supports OVCs and CHH through payment of school fees</w:t>
      </w:r>
      <w:r w:rsidR="00BA61BC">
        <w:rPr>
          <w:rFonts w:ascii="Arial Narrow" w:hAnsi="Arial Narrow" w:cs="Arial"/>
        </w:rPr>
        <w:t xml:space="preserve"> and Training in Vocational Training Centers</w:t>
      </w:r>
      <w:r w:rsidRPr="0099764E">
        <w:rPr>
          <w:rFonts w:ascii="Arial Narrow" w:hAnsi="Arial Narrow" w:cs="Arial"/>
        </w:rPr>
        <w:t>, support in scholastic materials construction of ECD centers</w:t>
      </w:r>
      <w:r w:rsidR="00BA61BC">
        <w:rPr>
          <w:rFonts w:ascii="Arial Narrow" w:hAnsi="Arial Narrow" w:cs="Arial"/>
        </w:rPr>
        <w:t xml:space="preserve"> hence the </w:t>
      </w:r>
      <w:r w:rsidR="00BA61BC" w:rsidRPr="00BA61BC">
        <w:rPr>
          <w:rFonts w:ascii="Arial Narrow" w:hAnsi="Arial Narrow" w:cs="Arial"/>
          <w:b/>
        </w:rPr>
        <w:t>Child rights Protection</w:t>
      </w:r>
      <w:r w:rsidRPr="0099764E">
        <w:rPr>
          <w:rFonts w:ascii="Arial Narrow" w:hAnsi="Arial Narrow" w:cs="Arial"/>
        </w:rPr>
        <w:t xml:space="preserve">, trainings in different aspects like ECD's for mother leaders. </w:t>
      </w:r>
      <w:r w:rsidRPr="0099764E">
        <w:rPr>
          <w:rFonts w:ascii="Arial Narrow" w:hAnsi="Arial Narrow" w:cs="Arial"/>
          <w:b/>
        </w:rPr>
        <w:t>In health</w:t>
      </w:r>
      <w:r w:rsidRPr="0099764E">
        <w:rPr>
          <w:rFonts w:ascii="Arial Narrow" w:hAnsi="Arial Narrow" w:cs="Arial"/>
        </w:rPr>
        <w:t xml:space="preserve"> we intervene</w:t>
      </w:r>
      <w:r w:rsidR="0012593C">
        <w:rPr>
          <w:rFonts w:ascii="Arial Narrow" w:hAnsi="Arial Narrow" w:cs="Arial"/>
        </w:rPr>
        <w:t xml:space="preserve"> in different response</w:t>
      </w:r>
      <w:r w:rsidRPr="0099764E">
        <w:rPr>
          <w:rFonts w:ascii="Arial Narrow" w:hAnsi="Arial Narrow" w:cs="Arial"/>
        </w:rPr>
        <w:t xml:space="preserve"> HIV prevention</w:t>
      </w:r>
      <w:r w:rsidR="0012593C">
        <w:rPr>
          <w:rFonts w:ascii="Arial Narrow" w:hAnsi="Arial Narrow" w:cs="Arial"/>
        </w:rPr>
        <w:t xml:space="preserve"> and reduction of discrimination and violence of the Positive individuals</w:t>
      </w:r>
      <w:r w:rsidRPr="0099764E">
        <w:rPr>
          <w:rFonts w:ascii="Arial Narrow" w:hAnsi="Arial Narrow" w:cs="Arial"/>
        </w:rPr>
        <w:t xml:space="preserve">, Door to door campaign in circumcision, trainings </w:t>
      </w:r>
      <w:r w:rsidR="0012593C">
        <w:rPr>
          <w:rFonts w:ascii="Arial Narrow" w:hAnsi="Arial Narrow" w:cs="Arial"/>
        </w:rPr>
        <w:t xml:space="preserve">on HIV prevention in different </w:t>
      </w:r>
      <w:r w:rsidRPr="0099764E">
        <w:rPr>
          <w:rFonts w:ascii="Arial Narrow" w:hAnsi="Arial Narrow" w:cs="Arial"/>
        </w:rPr>
        <w:t>District</w:t>
      </w:r>
      <w:r w:rsidR="0012593C">
        <w:rPr>
          <w:rFonts w:ascii="Arial Narrow" w:hAnsi="Arial Narrow" w:cs="Arial"/>
        </w:rPr>
        <w:t>s</w:t>
      </w:r>
      <w:r w:rsidRPr="0099764E">
        <w:rPr>
          <w:rFonts w:ascii="Arial Narrow" w:hAnsi="Arial Narrow" w:cs="Arial"/>
        </w:rPr>
        <w:t xml:space="preserve"> and trainings on cooperative</w:t>
      </w:r>
      <w:r w:rsidR="0012593C">
        <w:rPr>
          <w:rFonts w:ascii="Arial Narrow" w:hAnsi="Arial Narrow" w:cs="Arial"/>
        </w:rPr>
        <w:t>s</w:t>
      </w:r>
      <w:r w:rsidRPr="0099764E">
        <w:rPr>
          <w:rFonts w:ascii="Arial Narrow" w:hAnsi="Arial Narrow" w:cs="Arial"/>
        </w:rPr>
        <w:t xml:space="preserve"> management. We provide health insurance support to OVC and child headed homes. We also intervene in: Community Health workers cooperative formation and continuous follow up on their daily activities. Training on nutrition to Child headed homes HIV cooperatives members and technical support in their cooperatives; social protection by providing trainings on GBV, child protection and gender issue.</w:t>
      </w:r>
      <w:r w:rsidRPr="0099764E">
        <w:rPr>
          <w:rFonts w:ascii="Arial Narrow" w:hAnsi="Arial Narrow" w:cs="Arial"/>
          <w:b/>
        </w:rPr>
        <w:t xml:space="preserve"> Environmental protection intervention</w:t>
      </w:r>
      <w:r w:rsidRPr="0099764E">
        <w:rPr>
          <w:rFonts w:ascii="Arial Narrow" w:hAnsi="Arial Narrow" w:cs="Arial"/>
        </w:rPr>
        <w:t xml:space="preserve"> by making art and crafts; cooperative formation intervention and IGA initiation amongst vulnerable women, youths and those affected by HIV/AIDS, and </w:t>
      </w:r>
      <w:r w:rsidRPr="0099764E">
        <w:rPr>
          <w:rFonts w:ascii="Arial Narrow" w:hAnsi="Arial Narrow" w:cs="Arial"/>
          <w:b/>
        </w:rPr>
        <w:t>vocational training</w:t>
      </w:r>
      <w:r w:rsidRPr="0099764E">
        <w:rPr>
          <w:rFonts w:ascii="Arial Narrow" w:hAnsi="Arial Narrow" w:cs="Arial"/>
        </w:rPr>
        <w:t xml:space="preserve">, advocacy work for the civic participation of youths with disabilities. We also implement </w:t>
      </w:r>
      <w:r w:rsidRPr="0099764E">
        <w:rPr>
          <w:rFonts w:ascii="Arial Narrow" w:hAnsi="Arial Narrow" w:cs="Arial"/>
          <w:b/>
        </w:rPr>
        <w:t>Local development inclusiveness</w:t>
      </w:r>
      <w:r w:rsidRPr="0099764E">
        <w:rPr>
          <w:rFonts w:ascii="Arial Narrow" w:hAnsi="Arial Narrow" w:cs="Arial"/>
        </w:rPr>
        <w:t xml:space="preserve"> project, enhancing TB detection through community health worker incentives.</w:t>
      </w:r>
    </w:p>
    <w:p w:rsidR="008F31EB" w:rsidRPr="0099764E" w:rsidRDefault="008F31EB" w:rsidP="00EC15B7">
      <w:pPr>
        <w:spacing w:before="100" w:beforeAutospacing="1" w:after="100" w:afterAutospacing="1" w:line="240" w:lineRule="auto"/>
        <w:jc w:val="both"/>
        <w:rPr>
          <w:rFonts w:ascii="Arial" w:eastAsia="Times New Roman" w:hAnsi="Arial" w:cs="Arial"/>
          <w:b/>
          <w:bCs/>
          <w:color w:val="FFFFFF"/>
          <w:shd w:val="clear" w:color="auto" w:fill="000000"/>
        </w:rPr>
      </w:pPr>
      <w:r w:rsidRPr="0099764E">
        <w:rPr>
          <w:rFonts w:ascii="Arial" w:eastAsia="Times New Roman" w:hAnsi="Arial" w:cs="Arial"/>
          <w:b/>
          <w:bCs/>
          <w:color w:val="FFFFFF"/>
          <w:shd w:val="clear" w:color="auto" w:fill="000000"/>
        </w:rPr>
        <w:t>Organizational Policies.</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Women’s empowerment policy</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Education Policy.</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Communication Policy.</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Financial Policy.</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Management Policy.</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Non-Discriminative Policy.</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Humana resource Policy.</w:t>
      </w:r>
    </w:p>
    <w:p w:rsidR="008F31EB" w:rsidRPr="0099764E" w:rsidRDefault="008F31EB" w:rsidP="008F31EB">
      <w:pPr>
        <w:pStyle w:val="ListParagraph"/>
        <w:numPr>
          <w:ilvl w:val="0"/>
          <w:numId w:val="20"/>
        </w:numPr>
        <w:spacing w:after="0"/>
        <w:jc w:val="both"/>
        <w:rPr>
          <w:rFonts w:ascii="Arial Narrow" w:hAnsi="Arial Narrow"/>
        </w:rPr>
      </w:pPr>
      <w:r w:rsidRPr="0099764E">
        <w:rPr>
          <w:rFonts w:ascii="Arial Narrow" w:hAnsi="Arial Narrow"/>
        </w:rPr>
        <w:t>Partnership policy.</w:t>
      </w:r>
    </w:p>
    <w:p w:rsidR="008F31EB" w:rsidRPr="0099764E" w:rsidRDefault="008F31EB" w:rsidP="008F31EB">
      <w:pPr>
        <w:spacing w:after="0"/>
        <w:jc w:val="both"/>
        <w:rPr>
          <w:rFonts w:ascii="Arial Narrow" w:hAnsi="Arial Narrow"/>
        </w:rPr>
      </w:pPr>
    </w:p>
    <w:p w:rsidR="001E41EC" w:rsidRPr="0099764E" w:rsidRDefault="002D371F" w:rsidP="001E41EC">
      <w:pPr>
        <w:spacing w:before="100" w:beforeAutospacing="1" w:after="100" w:afterAutospacing="1" w:line="240" w:lineRule="auto"/>
        <w:jc w:val="both"/>
        <w:rPr>
          <w:rFonts w:ascii="Arial" w:eastAsia="Times New Roman" w:hAnsi="Arial" w:cs="Arial"/>
          <w:b/>
          <w:bCs/>
        </w:rPr>
      </w:pPr>
      <w:r w:rsidRPr="0099764E">
        <w:rPr>
          <w:rFonts w:ascii="Arial" w:eastAsia="Times New Roman" w:hAnsi="Arial" w:cs="Arial"/>
          <w:b/>
          <w:bCs/>
          <w:color w:val="FFFFFF"/>
          <w:shd w:val="clear" w:color="auto" w:fill="000000"/>
        </w:rPr>
        <w:lastRenderedPageBreak/>
        <w:t>P</w:t>
      </w:r>
      <w:r w:rsidR="001E41EC" w:rsidRPr="0099764E">
        <w:rPr>
          <w:rFonts w:ascii="Arial" w:eastAsia="Times New Roman" w:hAnsi="Arial" w:cs="Arial"/>
          <w:b/>
          <w:bCs/>
          <w:color w:val="FFFFFF"/>
          <w:shd w:val="clear" w:color="auto" w:fill="000000"/>
        </w:rPr>
        <w:t>erformance</w:t>
      </w:r>
      <w:r w:rsidR="00D24DEC" w:rsidRPr="0099764E">
        <w:rPr>
          <w:rFonts w:ascii="Arial" w:eastAsia="Times New Roman" w:hAnsi="Arial" w:cs="Arial"/>
          <w:b/>
          <w:bCs/>
          <w:color w:val="FFFFFF"/>
          <w:shd w:val="clear" w:color="auto" w:fill="000000"/>
        </w:rPr>
        <w:t xml:space="preserve"> evaluation</w:t>
      </w:r>
      <w:r w:rsidR="001E41EC" w:rsidRPr="0099764E">
        <w:rPr>
          <w:rFonts w:ascii="Arial" w:eastAsia="Times New Roman" w:hAnsi="Arial" w:cs="Arial"/>
          <w:b/>
          <w:bCs/>
        </w:rPr>
        <w:t xml:space="preserve">  </w:t>
      </w:r>
    </w:p>
    <w:p w:rsidR="00435037" w:rsidRPr="0099764E" w:rsidRDefault="00114EF8" w:rsidP="00114EF8">
      <w:p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 xml:space="preserve">Strive foundation Rwanda is governed by a Board of Directors, responsible for assessing its performance. </w:t>
      </w:r>
      <w:r w:rsidR="00012B54" w:rsidRPr="0099764E">
        <w:rPr>
          <w:rFonts w:ascii="Arial" w:eastAsia="Times New Roman" w:hAnsi="Arial" w:cs="Arial"/>
        </w:rPr>
        <w:t xml:space="preserve">Additionally, annual </w:t>
      </w:r>
      <w:r w:rsidRPr="0099764E">
        <w:rPr>
          <w:rFonts w:ascii="Arial" w:eastAsia="Times New Roman" w:hAnsi="Arial" w:cs="Arial"/>
        </w:rPr>
        <w:t xml:space="preserve">independent evaluations </w:t>
      </w:r>
      <w:r w:rsidR="00012B54" w:rsidRPr="0099764E">
        <w:rPr>
          <w:rFonts w:ascii="Arial" w:eastAsia="Times New Roman" w:hAnsi="Arial" w:cs="Arial"/>
        </w:rPr>
        <w:t>have been conducted</w:t>
      </w:r>
      <w:r w:rsidR="007311FF" w:rsidRPr="0099764E">
        <w:rPr>
          <w:rFonts w:ascii="Arial" w:eastAsia="Times New Roman" w:hAnsi="Arial" w:cs="Arial"/>
        </w:rPr>
        <w:t xml:space="preserve"> to analyze and compare actual progress vs. prior plans. </w:t>
      </w:r>
    </w:p>
    <w:p w:rsidR="00114EF8" w:rsidRPr="0099764E" w:rsidRDefault="00114EF8" w:rsidP="00114EF8">
      <w:p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Though these evaluations noted that there was still clear scope for further improvement</w:t>
      </w:r>
      <w:r w:rsidR="0012593C">
        <w:rPr>
          <w:rFonts w:ascii="Arial" w:eastAsia="Times New Roman" w:hAnsi="Arial" w:cs="Arial"/>
        </w:rPr>
        <w:t xml:space="preserve"> and development</w:t>
      </w:r>
      <w:r w:rsidRPr="0099764E">
        <w:rPr>
          <w:rFonts w:ascii="Arial" w:eastAsia="Times New Roman" w:hAnsi="Arial" w:cs="Arial"/>
        </w:rPr>
        <w:t>, they found that Strive Foundation Rwanda has been gradually making tremendous progress in improving social and economic welfare of the target group.</w:t>
      </w:r>
    </w:p>
    <w:p w:rsidR="00EC15B7" w:rsidRPr="0099764E" w:rsidRDefault="00EC15B7" w:rsidP="00EC15B7">
      <w:pPr>
        <w:spacing w:before="100" w:beforeAutospacing="1" w:after="100" w:afterAutospacing="1" w:line="240" w:lineRule="auto"/>
        <w:jc w:val="both"/>
        <w:rPr>
          <w:rFonts w:ascii="Arial" w:eastAsia="Times New Roman" w:hAnsi="Arial" w:cs="Arial"/>
        </w:rPr>
      </w:pPr>
    </w:p>
    <w:p w:rsidR="007D157C" w:rsidRPr="0099764E" w:rsidRDefault="000D1EE3" w:rsidP="00EC15B7">
      <w:pPr>
        <w:spacing w:before="100" w:beforeAutospacing="1" w:after="100" w:afterAutospacing="1" w:line="240" w:lineRule="auto"/>
        <w:jc w:val="both"/>
        <w:rPr>
          <w:rStyle w:val="mw-headline"/>
          <w:rFonts w:ascii="Arial" w:eastAsia="Times New Roman" w:hAnsi="Arial" w:cs="Arial"/>
        </w:rPr>
      </w:pPr>
      <w:r w:rsidRPr="0099764E">
        <w:rPr>
          <w:rStyle w:val="mw-headline"/>
          <w:rFonts w:ascii="Arial" w:hAnsi="Arial" w:cs="Arial"/>
          <w:b/>
          <w:bCs/>
          <w:shd w:val="clear" w:color="auto" w:fill="000000"/>
        </w:rPr>
        <w:t>WHAT WE DO</w:t>
      </w:r>
      <w:r w:rsidR="007D157C" w:rsidRPr="0099764E">
        <w:rPr>
          <w:rStyle w:val="mw-headline"/>
          <w:bCs/>
        </w:rPr>
        <w:t xml:space="preserve">  </w:t>
      </w:r>
    </w:p>
    <w:p w:rsidR="00AF0A14" w:rsidRPr="0099764E" w:rsidRDefault="00333103" w:rsidP="00650FCC">
      <w:pPr>
        <w:pStyle w:val="NormalWeb"/>
        <w:jc w:val="both"/>
        <w:rPr>
          <w:rFonts w:ascii="Arial" w:hAnsi="Arial" w:cs="Arial"/>
          <w:sz w:val="22"/>
          <w:szCs w:val="22"/>
        </w:rPr>
      </w:pPr>
      <w:r w:rsidRPr="0099764E">
        <w:rPr>
          <w:rFonts w:ascii="Arial" w:hAnsi="Arial" w:cs="Arial"/>
          <w:sz w:val="22"/>
          <w:szCs w:val="22"/>
        </w:rPr>
        <w:t xml:space="preserve">SFR uses participative strategies, </w:t>
      </w:r>
      <w:r w:rsidR="00AF0A14" w:rsidRPr="0099764E">
        <w:rPr>
          <w:rFonts w:ascii="Arial" w:hAnsi="Arial" w:cs="Arial"/>
          <w:sz w:val="22"/>
          <w:szCs w:val="22"/>
        </w:rPr>
        <w:t xml:space="preserve">aiming to ensure tangible outcomes on the livelihoods of the </w:t>
      </w:r>
      <w:r w:rsidRPr="0099764E">
        <w:rPr>
          <w:rFonts w:ascii="Arial" w:hAnsi="Arial" w:cs="Arial"/>
          <w:sz w:val="22"/>
          <w:szCs w:val="22"/>
        </w:rPr>
        <w:t>targeted vulnerable people</w:t>
      </w:r>
      <w:r w:rsidR="00AF0A14" w:rsidRPr="0099764E">
        <w:rPr>
          <w:rFonts w:ascii="Arial" w:hAnsi="Arial" w:cs="Arial"/>
          <w:sz w:val="22"/>
          <w:szCs w:val="22"/>
        </w:rPr>
        <w:t xml:space="preserve">. They also </w:t>
      </w:r>
      <w:r w:rsidRPr="0099764E">
        <w:rPr>
          <w:rFonts w:ascii="Arial" w:hAnsi="Arial" w:cs="Arial"/>
          <w:sz w:val="22"/>
          <w:szCs w:val="22"/>
        </w:rPr>
        <w:t xml:space="preserve">collaborate with other organization based in Rwanda and within the region </w:t>
      </w:r>
      <w:r w:rsidR="00AF0A14" w:rsidRPr="0099764E">
        <w:rPr>
          <w:rFonts w:ascii="Arial" w:hAnsi="Arial" w:cs="Arial"/>
          <w:sz w:val="22"/>
          <w:szCs w:val="22"/>
        </w:rPr>
        <w:t>putting</w:t>
      </w:r>
      <w:r w:rsidRPr="0099764E">
        <w:rPr>
          <w:rFonts w:ascii="Arial" w:hAnsi="Arial" w:cs="Arial"/>
          <w:sz w:val="22"/>
          <w:szCs w:val="22"/>
        </w:rPr>
        <w:t xml:space="preserve"> social welfare improvement and </w:t>
      </w:r>
      <w:r w:rsidR="00AF0A14" w:rsidRPr="0099764E">
        <w:rPr>
          <w:rFonts w:ascii="Arial" w:hAnsi="Arial" w:cs="Arial"/>
          <w:sz w:val="22"/>
          <w:szCs w:val="22"/>
        </w:rPr>
        <w:t>the needs of the</w:t>
      </w:r>
      <w:r w:rsidRPr="0099764E">
        <w:rPr>
          <w:rFonts w:ascii="Arial" w:hAnsi="Arial" w:cs="Arial"/>
          <w:sz w:val="22"/>
          <w:szCs w:val="22"/>
        </w:rPr>
        <w:t xml:space="preserve"> women, children and other vulnerable children </w:t>
      </w:r>
      <w:r w:rsidR="00AF0A14" w:rsidRPr="0099764E">
        <w:rPr>
          <w:rFonts w:ascii="Arial" w:hAnsi="Arial" w:cs="Arial"/>
          <w:sz w:val="22"/>
          <w:szCs w:val="22"/>
        </w:rPr>
        <w:t xml:space="preserve">at the forefront of </w:t>
      </w:r>
      <w:r w:rsidRPr="0099764E">
        <w:rPr>
          <w:rFonts w:ascii="Arial" w:hAnsi="Arial" w:cs="Arial"/>
          <w:sz w:val="22"/>
          <w:szCs w:val="22"/>
        </w:rPr>
        <w:t xml:space="preserve">their </w:t>
      </w:r>
      <w:r w:rsidR="00AF0A14" w:rsidRPr="0099764E">
        <w:rPr>
          <w:rFonts w:ascii="Arial" w:hAnsi="Arial" w:cs="Arial"/>
          <w:sz w:val="22"/>
          <w:szCs w:val="22"/>
        </w:rPr>
        <w:t>efforts.</w:t>
      </w:r>
    </w:p>
    <w:p w:rsidR="00AF0A14" w:rsidRPr="0099764E" w:rsidRDefault="003964A9" w:rsidP="00650FCC">
      <w:pPr>
        <w:pStyle w:val="NormalWeb"/>
        <w:jc w:val="both"/>
        <w:rPr>
          <w:rFonts w:ascii="Arial" w:hAnsi="Arial" w:cs="Arial"/>
          <w:sz w:val="22"/>
          <w:szCs w:val="22"/>
        </w:rPr>
      </w:pPr>
      <w:r w:rsidRPr="0099764E">
        <w:rPr>
          <w:rFonts w:ascii="Arial" w:hAnsi="Arial" w:cs="Arial"/>
          <w:sz w:val="22"/>
          <w:szCs w:val="22"/>
        </w:rPr>
        <w:t xml:space="preserve">SRF implement activities that provide </w:t>
      </w:r>
      <w:r w:rsidR="00AF0A14" w:rsidRPr="0099764E">
        <w:rPr>
          <w:rFonts w:ascii="Arial" w:hAnsi="Arial" w:cs="Arial"/>
          <w:sz w:val="22"/>
          <w:szCs w:val="22"/>
        </w:rPr>
        <w:t xml:space="preserve">clear opportunities </w:t>
      </w:r>
      <w:r w:rsidRPr="0099764E">
        <w:rPr>
          <w:rFonts w:ascii="Arial" w:hAnsi="Arial" w:cs="Arial"/>
          <w:sz w:val="22"/>
          <w:szCs w:val="22"/>
        </w:rPr>
        <w:t xml:space="preserve">for </w:t>
      </w:r>
      <w:r w:rsidR="00AF0A14" w:rsidRPr="0099764E">
        <w:rPr>
          <w:rFonts w:ascii="Arial" w:hAnsi="Arial" w:cs="Arial"/>
          <w:sz w:val="22"/>
          <w:szCs w:val="22"/>
        </w:rPr>
        <w:t>the</w:t>
      </w:r>
      <w:r w:rsidRPr="0099764E">
        <w:rPr>
          <w:rFonts w:ascii="Arial" w:hAnsi="Arial" w:cs="Arial"/>
          <w:sz w:val="22"/>
          <w:szCs w:val="22"/>
        </w:rPr>
        <w:t xml:space="preserve"> program </w:t>
      </w:r>
      <w:r w:rsidR="00AF0A14" w:rsidRPr="0099764E">
        <w:rPr>
          <w:rFonts w:ascii="Arial" w:hAnsi="Arial" w:cs="Arial"/>
          <w:sz w:val="22"/>
          <w:szCs w:val="22"/>
        </w:rPr>
        <w:t>to have a significant impact on</w:t>
      </w:r>
      <w:r w:rsidRPr="0099764E">
        <w:rPr>
          <w:rFonts w:ascii="Arial" w:hAnsi="Arial" w:cs="Arial"/>
          <w:sz w:val="22"/>
          <w:szCs w:val="22"/>
        </w:rPr>
        <w:t xml:space="preserve"> people’s welfare</w:t>
      </w:r>
      <w:r w:rsidR="00AF0A14" w:rsidRPr="0099764E">
        <w:rPr>
          <w:rFonts w:ascii="Arial" w:hAnsi="Arial" w:cs="Arial"/>
          <w:sz w:val="22"/>
          <w:szCs w:val="22"/>
        </w:rPr>
        <w:t>.</w:t>
      </w:r>
    </w:p>
    <w:p w:rsidR="00AF0A14" w:rsidRPr="0099764E" w:rsidRDefault="003964A9" w:rsidP="00650FCC">
      <w:p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Activities</w:t>
      </w:r>
      <w:r w:rsidR="00723272" w:rsidRPr="0099764E">
        <w:rPr>
          <w:rFonts w:ascii="Arial" w:eastAsia="Times New Roman" w:hAnsi="Arial" w:cs="Arial"/>
        </w:rPr>
        <w:t>-</w:t>
      </w:r>
      <w:r w:rsidRPr="0099764E">
        <w:rPr>
          <w:rFonts w:ascii="Arial" w:eastAsia="Times New Roman" w:hAnsi="Arial" w:cs="Arial"/>
        </w:rPr>
        <w:t xml:space="preserve">implemented </w:t>
      </w:r>
      <w:r w:rsidR="00AF0A14" w:rsidRPr="0099764E">
        <w:rPr>
          <w:rFonts w:ascii="Arial" w:eastAsia="Times New Roman" w:hAnsi="Arial" w:cs="Arial"/>
        </w:rPr>
        <w:t>through a range of mechanisms, including</w:t>
      </w:r>
      <w:r w:rsidRPr="0099764E">
        <w:rPr>
          <w:rFonts w:ascii="Arial" w:eastAsia="Times New Roman" w:hAnsi="Arial" w:cs="Arial"/>
        </w:rPr>
        <w:t xml:space="preserve"> </w:t>
      </w:r>
      <w:r w:rsidR="00895232" w:rsidRPr="0099764E">
        <w:rPr>
          <w:rFonts w:ascii="Arial" w:eastAsia="Times New Roman" w:hAnsi="Arial" w:cs="Arial"/>
        </w:rPr>
        <w:t>training,</w:t>
      </w:r>
      <w:r w:rsidRPr="0099764E">
        <w:rPr>
          <w:rFonts w:ascii="Arial" w:eastAsia="Times New Roman" w:hAnsi="Arial" w:cs="Arial"/>
        </w:rPr>
        <w:t xml:space="preserve"> study tours, door to door campaign</w:t>
      </w:r>
      <w:r w:rsidR="00723272" w:rsidRPr="0099764E">
        <w:rPr>
          <w:rFonts w:ascii="Arial" w:eastAsia="Times New Roman" w:hAnsi="Arial" w:cs="Arial"/>
        </w:rPr>
        <w:t>-include the following:</w:t>
      </w:r>
    </w:p>
    <w:p w:rsidR="00BE15FC" w:rsidRDefault="00BE15FC" w:rsidP="0059423A">
      <w:pPr>
        <w:pStyle w:val="ListParagraph"/>
        <w:numPr>
          <w:ilvl w:val="0"/>
          <w:numId w:val="16"/>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Provision of Shelter </w:t>
      </w:r>
    </w:p>
    <w:p w:rsidR="00FB0F80" w:rsidRPr="00BE15FC" w:rsidRDefault="00BE15FC" w:rsidP="00BE15FC">
      <w:pPr>
        <w:pStyle w:val="ListParagraph"/>
        <w:numPr>
          <w:ilvl w:val="0"/>
          <w:numId w:val="16"/>
        </w:numPr>
        <w:spacing w:before="100" w:beforeAutospacing="1" w:after="100" w:afterAutospacing="1" w:line="240" w:lineRule="auto"/>
        <w:jc w:val="both"/>
        <w:rPr>
          <w:rFonts w:ascii="Arial" w:eastAsia="Times New Roman" w:hAnsi="Arial" w:cs="Arial"/>
        </w:rPr>
      </w:pPr>
      <w:r>
        <w:rPr>
          <w:rFonts w:ascii="Arial" w:eastAsia="Times New Roman" w:hAnsi="Arial" w:cs="Arial"/>
        </w:rPr>
        <w:t>Tailoring and Hairdressing</w:t>
      </w:r>
      <w:bookmarkStart w:id="0" w:name="_GoBack"/>
      <w:bookmarkEnd w:id="0"/>
      <w:r w:rsidR="00FB0F80" w:rsidRPr="00BE15FC">
        <w:rPr>
          <w:rFonts w:ascii="Arial" w:eastAsia="Times New Roman" w:hAnsi="Arial" w:cs="Arial"/>
        </w:rPr>
        <w:t xml:space="preserve">                      </w:t>
      </w:r>
    </w:p>
    <w:p w:rsidR="00FB0F80" w:rsidRPr="0099764E" w:rsidRDefault="00FB0F80" w:rsidP="0059423A">
      <w:pPr>
        <w:pStyle w:val="ListParagraph"/>
        <w:numPr>
          <w:ilvl w:val="0"/>
          <w:numId w:val="16"/>
        </w:num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Tilling and painting</w:t>
      </w:r>
    </w:p>
    <w:p w:rsidR="00C959C2" w:rsidRPr="0099764E" w:rsidRDefault="00C959C2" w:rsidP="0059423A">
      <w:pPr>
        <w:pStyle w:val="ListParagraph"/>
        <w:numPr>
          <w:ilvl w:val="0"/>
          <w:numId w:val="16"/>
        </w:num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C</w:t>
      </w:r>
      <w:r w:rsidR="00FB0F80" w:rsidRPr="0099764E">
        <w:rPr>
          <w:rFonts w:ascii="Arial" w:eastAsia="Times New Roman" w:hAnsi="Arial" w:cs="Arial"/>
        </w:rPr>
        <w:t>ooperative management</w:t>
      </w:r>
    </w:p>
    <w:p w:rsidR="0059423A" w:rsidRPr="0099764E" w:rsidRDefault="00C959C2" w:rsidP="0059423A">
      <w:pPr>
        <w:pStyle w:val="ListParagraph"/>
        <w:numPr>
          <w:ilvl w:val="0"/>
          <w:numId w:val="16"/>
        </w:num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I</w:t>
      </w:r>
      <w:r w:rsidR="00FB0F80" w:rsidRPr="0099764E">
        <w:rPr>
          <w:rFonts w:ascii="Arial" w:eastAsia="Times New Roman" w:hAnsi="Arial" w:cs="Arial"/>
        </w:rPr>
        <w:t>ncome</w:t>
      </w:r>
      <w:r w:rsidRPr="0099764E">
        <w:rPr>
          <w:rFonts w:ascii="Arial" w:eastAsia="Times New Roman" w:hAnsi="Arial" w:cs="Arial"/>
        </w:rPr>
        <w:t xml:space="preserve"> </w:t>
      </w:r>
      <w:r w:rsidR="00FB0F80" w:rsidRPr="0099764E">
        <w:rPr>
          <w:rFonts w:ascii="Arial" w:eastAsia="Times New Roman" w:hAnsi="Arial" w:cs="Arial"/>
        </w:rPr>
        <w:t>Generating Activities [IGA]</w:t>
      </w:r>
    </w:p>
    <w:p w:rsidR="0059423A" w:rsidRPr="0099764E" w:rsidRDefault="0059423A" w:rsidP="0059423A">
      <w:pPr>
        <w:pStyle w:val="ListParagraph"/>
        <w:numPr>
          <w:ilvl w:val="0"/>
          <w:numId w:val="16"/>
        </w:num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Art craft</w:t>
      </w:r>
    </w:p>
    <w:p w:rsidR="0059423A" w:rsidRPr="0099764E" w:rsidRDefault="0059423A" w:rsidP="0059423A">
      <w:pPr>
        <w:pStyle w:val="ListParagraph"/>
        <w:numPr>
          <w:ilvl w:val="0"/>
          <w:numId w:val="16"/>
        </w:num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Bee keeping</w:t>
      </w:r>
    </w:p>
    <w:p w:rsidR="0059423A" w:rsidRPr="0099764E" w:rsidRDefault="0059423A" w:rsidP="0059423A">
      <w:pPr>
        <w:pStyle w:val="ListParagraph"/>
        <w:numPr>
          <w:ilvl w:val="0"/>
          <w:numId w:val="16"/>
        </w:num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Farming: Rice growing</w:t>
      </w:r>
      <w:r w:rsidR="00473C23" w:rsidRPr="0099764E">
        <w:rPr>
          <w:rFonts w:ascii="Arial" w:eastAsia="Times New Roman" w:hAnsi="Arial" w:cs="Arial"/>
        </w:rPr>
        <w:t>]</w:t>
      </w:r>
    </w:p>
    <w:p w:rsidR="004B313A" w:rsidRPr="0099764E" w:rsidRDefault="004B313A" w:rsidP="0059423A">
      <w:pPr>
        <w:pStyle w:val="ListParagraph"/>
        <w:numPr>
          <w:ilvl w:val="0"/>
          <w:numId w:val="16"/>
        </w:numPr>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 xml:space="preserve">Bricks and tiles </w:t>
      </w:r>
      <w:r w:rsidR="00114EF8" w:rsidRPr="0099764E">
        <w:rPr>
          <w:rFonts w:ascii="Arial" w:eastAsia="Times New Roman" w:hAnsi="Arial" w:cs="Arial"/>
        </w:rPr>
        <w:t xml:space="preserve">production </w:t>
      </w:r>
      <w:r w:rsidRPr="0099764E">
        <w:rPr>
          <w:rFonts w:ascii="Arial" w:eastAsia="Times New Roman" w:hAnsi="Arial" w:cs="Arial"/>
        </w:rPr>
        <w:t xml:space="preserve"> </w:t>
      </w:r>
    </w:p>
    <w:p w:rsidR="00EB5962" w:rsidRPr="0099764E" w:rsidRDefault="00FB0F80" w:rsidP="004B313A">
      <w:pPr>
        <w:pStyle w:val="ListParagraph"/>
        <w:spacing w:before="100" w:beforeAutospacing="1" w:after="100" w:afterAutospacing="1" w:line="240" w:lineRule="auto"/>
        <w:jc w:val="both"/>
        <w:rPr>
          <w:rFonts w:ascii="Arial" w:eastAsia="Times New Roman" w:hAnsi="Arial" w:cs="Arial"/>
        </w:rPr>
      </w:pPr>
      <w:r w:rsidRPr="0099764E">
        <w:rPr>
          <w:rFonts w:ascii="Arial" w:eastAsia="Times New Roman" w:hAnsi="Arial" w:cs="Arial"/>
        </w:rPr>
        <w:tab/>
      </w:r>
    </w:p>
    <w:p w:rsidR="00EB5962" w:rsidRPr="0099764E" w:rsidRDefault="00EB5962" w:rsidP="004B313A">
      <w:pPr>
        <w:pStyle w:val="ListParagraph"/>
        <w:spacing w:before="100" w:beforeAutospacing="1" w:after="100" w:afterAutospacing="1" w:line="240" w:lineRule="auto"/>
        <w:jc w:val="both"/>
        <w:rPr>
          <w:rFonts w:ascii="Arial" w:eastAsia="Times New Roman" w:hAnsi="Arial" w:cs="Arial"/>
        </w:rPr>
      </w:pPr>
    </w:p>
    <w:p w:rsidR="00D07764" w:rsidRPr="0099764E" w:rsidRDefault="00D07764" w:rsidP="00D07764">
      <w:pPr>
        <w:pStyle w:val="NormalWeb"/>
        <w:ind w:left="630"/>
        <w:jc w:val="both"/>
        <w:rPr>
          <w:rStyle w:val="mw-headline"/>
          <w:rFonts w:ascii="Arial" w:hAnsi="Arial" w:cs="Arial"/>
          <w:b/>
          <w:sz w:val="22"/>
          <w:szCs w:val="22"/>
        </w:rPr>
      </w:pPr>
    </w:p>
    <w:p w:rsidR="00170212" w:rsidRDefault="00170212" w:rsidP="00EC15B7">
      <w:pPr>
        <w:pStyle w:val="NormalWeb"/>
        <w:jc w:val="both"/>
        <w:rPr>
          <w:rStyle w:val="mw-headline"/>
          <w:rFonts w:ascii="Arial" w:hAnsi="Arial" w:cs="Arial"/>
          <w:b/>
          <w:bCs/>
          <w:sz w:val="22"/>
          <w:szCs w:val="22"/>
          <w:shd w:val="clear" w:color="auto" w:fill="000000"/>
        </w:rPr>
      </w:pPr>
    </w:p>
    <w:p w:rsidR="00170212" w:rsidRDefault="00170212" w:rsidP="00EC15B7">
      <w:pPr>
        <w:pStyle w:val="NormalWeb"/>
        <w:jc w:val="both"/>
        <w:rPr>
          <w:rStyle w:val="mw-headline"/>
          <w:rFonts w:ascii="Arial" w:hAnsi="Arial" w:cs="Arial"/>
          <w:b/>
          <w:bCs/>
          <w:sz w:val="22"/>
          <w:szCs w:val="22"/>
          <w:shd w:val="clear" w:color="auto" w:fill="000000"/>
        </w:rPr>
      </w:pPr>
    </w:p>
    <w:p w:rsidR="00170212" w:rsidRDefault="00170212" w:rsidP="00EC15B7">
      <w:pPr>
        <w:pStyle w:val="NormalWeb"/>
        <w:jc w:val="both"/>
        <w:rPr>
          <w:rStyle w:val="mw-headline"/>
          <w:rFonts w:ascii="Arial" w:hAnsi="Arial" w:cs="Arial"/>
          <w:b/>
          <w:bCs/>
          <w:sz w:val="22"/>
          <w:szCs w:val="22"/>
          <w:shd w:val="clear" w:color="auto" w:fill="000000"/>
        </w:rPr>
      </w:pPr>
    </w:p>
    <w:p w:rsidR="00170212" w:rsidRDefault="00170212" w:rsidP="00EC15B7">
      <w:pPr>
        <w:pStyle w:val="NormalWeb"/>
        <w:jc w:val="both"/>
        <w:rPr>
          <w:rStyle w:val="mw-headline"/>
          <w:rFonts w:ascii="Arial" w:hAnsi="Arial" w:cs="Arial"/>
          <w:b/>
          <w:bCs/>
          <w:sz w:val="22"/>
          <w:szCs w:val="22"/>
          <w:shd w:val="clear" w:color="auto" w:fill="000000"/>
        </w:rPr>
      </w:pPr>
    </w:p>
    <w:p w:rsidR="00170212" w:rsidRDefault="00170212" w:rsidP="00EC15B7">
      <w:pPr>
        <w:pStyle w:val="NormalWeb"/>
        <w:jc w:val="both"/>
        <w:rPr>
          <w:rStyle w:val="mw-headline"/>
          <w:rFonts w:ascii="Arial" w:hAnsi="Arial" w:cs="Arial"/>
          <w:b/>
          <w:bCs/>
          <w:sz w:val="22"/>
          <w:szCs w:val="22"/>
          <w:shd w:val="clear" w:color="auto" w:fill="000000"/>
        </w:rPr>
      </w:pPr>
    </w:p>
    <w:p w:rsidR="0012593C" w:rsidRDefault="0012593C" w:rsidP="00EC15B7">
      <w:pPr>
        <w:pStyle w:val="NormalWeb"/>
        <w:jc w:val="both"/>
        <w:rPr>
          <w:rStyle w:val="mw-headline"/>
          <w:rFonts w:ascii="Arial" w:hAnsi="Arial" w:cs="Arial"/>
          <w:b/>
          <w:bCs/>
          <w:sz w:val="22"/>
          <w:szCs w:val="22"/>
          <w:shd w:val="clear" w:color="auto" w:fill="000000"/>
        </w:rPr>
      </w:pPr>
    </w:p>
    <w:p w:rsidR="00170212" w:rsidRDefault="00170212" w:rsidP="00EC15B7">
      <w:pPr>
        <w:pStyle w:val="NormalWeb"/>
        <w:jc w:val="both"/>
        <w:rPr>
          <w:rStyle w:val="mw-headline"/>
          <w:rFonts w:ascii="Arial" w:hAnsi="Arial" w:cs="Arial"/>
          <w:b/>
          <w:bCs/>
          <w:sz w:val="22"/>
          <w:szCs w:val="22"/>
          <w:shd w:val="clear" w:color="auto" w:fill="000000"/>
        </w:rPr>
      </w:pPr>
    </w:p>
    <w:p w:rsidR="00744738" w:rsidRDefault="00744738" w:rsidP="00EC15B7">
      <w:pPr>
        <w:pStyle w:val="NormalWeb"/>
        <w:jc w:val="both"/>
        <w:rPr>
          <w:rStyle w:val="mw-headline"/>
          <w:rFonts w:ascii="Arial" w:hAnsi="Arial" w:cs="Arial"/>
          <w:b/>
          <w:bCs/>
          <w:sz w:val="22"/>
          <w:szCs w:val="22"/>
          <w:shd w:val="clear" w:color="auto" w:fill="000000"/>
        </w:rPr>
      </w:pPr>
    </w:p>
    <w:p w:rsidR="00EC15B7" w:rsidRPr="0099764E" w:rsidRDefault="0059423A" w:rsidP="00EC15B7">
      <w:pPr>
        <w:pStyle w:val="NormalWeb"/>
        <w:jc w:val="both"/>
        <w:rPr>
          <w:rFonts w:ascii="Arial" w:hAnsi="Arial" w:cs="Arial"/>
          <w:b/>
          <w:sz w:val="22"/>
          <w:szCs w:val="22"/>
        </w:rPr>
      </w:pPr>
      <w:r w:rsidRPr="0099764E">
        <w:rPr>
          <w:rStyle w:val="mw-headline"/>
          <w:rFonts w:ascii="Arial" w:hAnsi="Arial" w:cs="Arial"/>
          <w:b/>
          <w:bCs/>
          <w:sz w:val="22"/>
          <w:szCs w:val="22"/>
          <w:shd w:val="clear" w:color="auto" w:fill="000000"/>
        </w:rPr>
        <w:lastRenderedPageBreak/>
        <w:t>HOW WE MEASURE PROGRESS</w:t>
      </w:r>
      <w:r w:rsidR="00FB0F80" w:rsidRPr="0099764E">
        <w:rPr>
          <w:rFonts w:ascii="Arial" w:hAnsi="Arial" w:cs="Arial"/>
          <w:b/>
          <w:sz w:val="22"/>
          <w:szCs w:val="22"/>
        </w:rPr>
        <w:tab/>
      </w:r>
      <w:r w:rsidR="00FB0F80" w:rsidRPr="0099764E">
        <w:rPr>
          <w:rFonts w:ascii="Arial" w:hAnsi="Arial" w:cs="Arial"/>
          <w:b/>
          <w:sz w:val="22"/>
          <w:szCs w:val="22"/>
        </w:rPr>
        <w:tab/>
      </w:r>
      <w:r w:rsidR="00FB0F80" w:rsidRPr="0099764E">
        <w:rPr>
          <w:rFonts w:ascii="Arial" w:hAnsi="Arial" w:cs="Arial"/>
          <w:b/>
          <w:sz w:val="22"/>
          <w:szCs w:val="22"/>
        </w:rPr>
        <w:tab/>
        <w:t xml:space="preserve">        </w:t>
      </w:r>
      <w:r w:rsidR="00EC15B7" w:rsidRPr="0099764E">
        <w:rPr>
          <w:rFonts w:ascii="Arial" w:hAnsi="Arial" w:cs="Arial"/>
          <w:b/>
          <w:sz w:val="22"/>
          <w:szCs w:val="22"/>
        </w:rPr>
        <w:t xml:space="preserve">                           </w:t>
      </w:r>
      <w:r w:rsidR="00EC15B7" w:rsidRPr="0099764E">
        <w:rPr>
          <w:rFonts w:ascii="Arial" w:hAnsi="Arial" w:cs="Arial"/>
          <w:b/>
          <w:sz w:val="22"/>
          <w:szCs w:val="22"/>
        </w:rPr>
        <w:tab/>
      </w:r>
      <w:r w:rsidR="00EC15B7" w:rsidRPr="0099764E">
        <w:rPr>
          <w:rFonts w:ascii="Arial" w:hAnsi="Arial" w:cs="Arial"/>
          <w:b/>
          <w:sz w:val="22"/>
          <w:szCs w:val="22"/>
        </w:rPr>
        <w:tab/>
      </w:r>
      <w:r w:rsidR="00EC15B7" w:rsidRPr="0099764E">
        <w:rPr>
          <w:rFonts w:ascii="Arial" w:hAnsi="Arial" w:cs="Arial"/>
          <w:b/>
          <w:sz w:val="22"/>
          <w:szCs w:val="22"/>
        </w:rPr>
        <w:tab/>
      </w:r>
      <w:r w:rsidR="00EC15B7" w:rsidRPr="0099764E">
        <w:rPr>
          <w:rFonts w:ascii="Arial" w:hAnsi="Arial" w:cs="Arial"/>
          <w:b/>
          <w:sz w:val="22"/>
          <w:szCs w:val="22"/>
        </w:rPr>
        <w:tab/>
      </w:r>
    </w:p>
    <w:p w:rsidR="00C959C2" w:rsidRPr="0099764E" w:rsidRDefault="00C959C2" w:rsidP="00EC15B7">
      <w:pPr>
        <w:pStyle w:val="NormalWeb"/>
        <w:jc w:val="both"/>
        <w:rPr>
          <w:rFonts w:ascii="Arial" w:hAnsi="Arial" w:cs="Arial"/>
          <w:b/>
          <w:sz w:val="22"/>
          <w:szCs w:val="22"/>
        </w:rPr>
      </w:pPr>
      <w:r w:rsidRPr="0099764E">
        <w:rPr>
          <w:rFonts w:ascii="Arial" w:hAnsi="Arial" w:cs="Arial"/>
          <w:b/>
          <w:bCs/>
          <w:sz w:val="22"/>
          <w:szCs w:val="22"/>
          <w:shd w:val="clear" w:color="auto" w:fill="000000"/>
        </w:rPr>
        <w:t xml:space="preserve">Strategic </w:t>
      </w:r>
      <w:r w:rsidR="0059423A" w:rsidRPr="0099764E">
        <w:rPr>
          <w:rFonts w:ascii="Arial" w:hAnsi="Arial" w:cs="Arial"/>
          <w:b/>
          <w:bCs/>
          <w:sz w:val="22"/>
          <w:szCs w:val="22"/>
          <w:shd w:val="clear" w:color="auto" w:fill="000000"/>
        </w:rPr>
        <w:t>plan</w:t>
      </w:r>
    </w:p>
    <w:p w:rsidR="00C959C2" w:rsidRPr="0099764E" w:rsidRDefault="00C959C2" w:rsidP="000F27C8">
      <w:pPr>
        <w:shd w:val="clear" w:color="auto" w:fill="D9D9D9"/>
        <w:spacing w:before="100" w:beforeAutospacing="1" w:after="100" w:afterAutospacing="1" w:line="240" w:lineRule="auto"/>
        <w:rPr>
          <w:rFonts w:ascii="Arial" w:eastAsia="Times New Roman" w:hAnsi="Arial" w:cs="Arial"/>
        </w:rPr>
      </w:pPr>
      <w:r w:rsidRPr="0099764E">
        <w:rPr>
          <w:rStyle w:val="Strong"/>
          <w:rFonts w:ascii="Arial" w:hAnsi="Arial" w:cs="Arial"/>
        </w:rPr>
        <w:t>SFR's strategic plan reflects achievements to date and lays out plans for the future.</w:t>
      </w:r>
    </w:p>
    <w:p w:rsidR="00C959C2" w:rsidRPr="0099764E" w:rsidRDefault="00C959C2" w:rsidP="00C959C2">
      <w:pPr>
        <w:spacing w:before="100" w:beforeAutospacing="1" w:after="100" w:afterAutospacing="1" w:line="240" w:lineRule="auto"/>
        <w:rPr>
          <w:rFonts w:ascii="Arial" w:eastAsia="Times New Roman" w:hAnsi="Arial" w:cs="Arial"/>
        </w:rPr>
      </w:pPr>
      <w:r w:rsidRPr="0099764E">
        <w:rPr>
          <w:rFonts w:ascii="Arial" w:eastAsia="Times New Roman" w:hAnsi="Arial" w:cs="Arial"/>
        </w:rPr>
        <w:t>SFR’s focus, as identified in its strategic plan, is a commitment to improve social welfare for vulnerable people including OVCs and Women.</w:t>
      </w:r>
    </w:p>
    <w:p w:rsidR="00C959C2" w:rsidRPr="0099764E" w:rsidRDefault="00C959C2" w:rsidP="00C959C2">
      <w:pPr>
        <w:spacing w:before="100" w:beforeAutospacing="1" w:after="100" w:afterAutospacing="1" w:line="240" w:lineRule="auto"/>
        <w:rPr>
          <w:rFonts w:ascii="Arial" w:eastAsia="Times New Roman" w:hAnsi="Arial" w:cs="Arial"/>
        </w:rPr>
      </w:pPr>
      <w:r w:rsidRPr="0099764E">
        <w:rPr>
          <w:rFonts w:ascii="Arial" w:eastAsia="Times New Roman" w:hAnsi="Arial" w:cs="Arial"/>
        </w:rPr>
        <w:t>Our Strategic Plan sets out how we aim to make progress, and to measure its success. Under the heading 'Goals and Objectives', four priority areas of work have been identified:</w:t>
      </w:r>
    </w:p>
    <w:p w:rsidR="00C959C2" w:rsidRPr="0099764E" w:rsidRDefault="00EC15B7" w:rsidP="00C959C2">
      <w:pPr>
        <w:numPr>
          <w:ilvl w:val="0"/>
          <w:numId w:val="9"/>
        </w:numPr>
        <w:spacing w:before="100" w:beforeAutospacing="1" w:after="100" w:afterAutospacing="1" w:line="240" w:lineRule="auto"/>
        <w:rPr>
          <w:rFonts w:ascii="Arial" w:eastAsia="Times New Roman" w:hAnsi="Arial" w:cs="Arial"/>
        </w:rPr>
      </w:pPr>
      <w:r w:rsidRPr="0099764E">
        <w:rPr>
          <w:rFonts w:ascii="Arial" w:eastAsia="Times New Roman" w:hAnsi="Arial" w:cs="Arial"/>
        </w:rPr>
        <w:t>E</w:t>
      </w:r>
      <w:r w:rsidR="00C959C2" w:rsidRPr="0099764E">
        <w:rPr>
          <w:rFonts w:ascii="Arial" w:eastAsia="Times New Roman" w:hAnsi="Arial" w:cs="Arial"/>
        </w:rPr>
        <w:t>ducation;</w:t>
      </w:r>
    </w:p>
    <w:p w:rsidR="00C959C2" w:rsidRPr="0099764E" w:rsidRDefault="00EC15B7" w:rsidP="00C959C2">
      <w:pPr>
        <w:numPr>
          <w:ilvl w:val="0"/>
          <w:numId w:val="9"/>
        </w:numPr>
        <w:spacing w:before="100" w:beforeAutospacing="1" w:after="100" w:afterAutospacing="1" w:line="240" w:lineRule="auto"/>
        <w:rPr>
          <w:rFonts w:ascii="Arial" w:eastAsia="Times New Roman" w:hAnsi="Arial" w:cs="Arial"/>
        </w:rPr>
      </w:pPr>
      <w:r w:rsidRPr="0099764E">
        <w:rPr>
          <w:rFonts w:ascii="Arial" w:eastAsia="Times New Roman" w:hAnsi="Arial" w:cs="Arial"/>
        </w:rPr>
        <w:t>H</w:t>
      </w:r>
      <w:r w:rsidR="00C959C2" w:rsidRPr="0099764E">
        <w:rPr>
          <w:rFonts w:ascii="Arial" w:eastAsia="Times New Roman" w:hAnsi="Arial" w:cs="Arial"/>
        </w:rPr>
        <w:t>ealth;</w:t>
      </w:r>
    </w:p>
    <w:p w:rsidR="00C959C2" w:rsidRPr="0099764E" w:rsidRDefault="00EC15B7" w:rsidP="00C959C2">
      <w:pPr>
        <w:numPr>
          <w:ilvl w:val="0"/>
          <w:numId w:val="9"/>
        </w:numPr>
        <w:spacing w:before="100" w:beforeAutospacing="1" w:after="100" w:afterAutospacing="1" w:line="240" w:lineRule="auto"/>
        <w:rPr>
          <w:rFonts w:ascii="Arial" w:eastAsia="Times New Roman" w:hAnsi="Arial" w:cs="Arial"/>
        </w:rPr>
      </w:pPr>
      <w:r w:rsidRPr="0099764E">
        <w:rPr>
          <w:rFonts w:ascii="Arial" w:eastAsia="Times New Roman" w:hAnsi="Arial" w:cs="Arial"/>
        </w:rPr>
        <w:t>E</w:t>
      </w:r>
      <w:r w:rsidR="00C959C2" w:rsidRPr="0099764E">
        <w:rPr>
          <w:rFonts w:ascii="Arial" w:eastAsia="Times New Roman" w:hAnsi="Arial" w:cs="Arial"/>
        </w:rPr>
        <w:t>conomic empowerment; and</w:t>
      </w:r>
    </w:p>
    <w:p w:rsidR="00EC15B7" w:rsidRPr="0099764E" w:rsidRDefault="00EC15B7" w:rsidP="00EC15B7">
      <w:pPr>
        <w:numPr>
          <w:ilvl w:val="0"/>
          <w:numId w:val="9"/>
        </w:numPr>
        <w:spacing w:before="100" w:beforeAutospacing="1" w:after="100" w:afterAutospacing="1" w:line="240" w:lineRule="auto"/>
        <w:rPr>
          <w:rFonts w:ascii="Arial" w:eastAsia="Times New Roman" w:hAnsi="Arial" w:cs="Arial"/>
        </w:rPr>
      </w:pPr>
      <w:r w:rsidRPr="0099764E">
        <w:rPr>
          <w:rFonts w:ascii="Arial" w:eastAsia="Times New Roman" w:hAnsi="Arial" w:cs="Arial"/>
        </w:rPr>
        <w:t>E</w:t>
      </w:r>
      <w:r w:rsidR="00C959C2" w:rsidRPr="0099764E">
        <w:rPr>
          <w:rFonts w:ascii="Arial" w:eastAsia="Times New Roman" w:hAnsi="Arial" w:cs="Arial"/>
        </w:rPr>
        <w:t>nvironmental protection</w:t>
      </w:r>
      <w:bookmarkStart w:id="1" w:name=".._in_Formal_Education"/>
    </w:p>
    <w:p w:rsidR="00C959C2" w:rsidRPr="0099764E" w:rsidRDefault="00C959C2" w:rsidP="00EC15B7">
      <w:pPr>
        <w:spacing w:before="100" w:beforeAutospacing="1" w:after="100" w:afterAutospacing="1" w:line="240" w:lineRule="auto"/>
        <w:rPr>
          <w:rFonts w:ascii="Arial" w:eastAsia="Times New Roman" w:hAnsi="Arial" w:cs="Arial"/>
        </w:rPr>
      </w:pPr>
      <w:r w:rsidRPr="0099764E">
        <w:rPr>
          <w:rFonts w:ascii="Arial" w:eastAsia="Times New Roman" w:hAnsi="Arial" w:cs="Arial"/>
          <w:b/>
          <w:bCs/>
        </w:rPr>
        <w:t>Education</w:t>
      </w:r>
      <w:bookmarkEnd w:id="1"/>
    </w:p>
    <w:p w:rsidR="00C959C2" w:rsidRPr="0099764E" w:rsidRDefault="00C959C2" w:rsidP="00C959C2">
      <w:pPr>
        <w:pStyle w:val="Default"/>
        <w:jc w:val="both"/>
        <w:rPr>
          <w:b/>
          <w:color w:val="auto"/>
          <w:sz w:val="22"/>
          <w:szCs w:val="22"/>
        </w:rPr>
      </w:pPr>
      <w:r w:rsidRPr="0099764E">
        <w:rPr>
          <w:rFonts w:eastAsia="Times New Roman"/>
          <w:sz w:val="22"/>
          <w:szCs w:val="22"/>
        </w:rPr>
        <w:t>Our main aim in relation to education sector is to:</w:t>
      </w:r>
      <w:r w:rsidRPr="0099764E">
        <w:rPr>
          <w:b/>
          <w:color w:val="auto"/>
          <w:sz w:val="22"/>
          <w:szCs w:val="22"/>
        </w:rPr>
        <w:t xml:space="preserve">  </w:t>
      </w:r>
    </w:p>
    <w:p w:rsidR="00C959C2" w:rsidRPr="0099764E" w:rsidRDefault="00C959C2" w:rsidP="00C959C2">
      <w:pPr>
        <w:pStyle w:val="Default"/>
        <w:jc w:val="both"/>
        <w:rPr>
          <w:color w:val="auto"/>
          <w:sz w:val="22"/>
          <w:szCs w:val="22"/>
        </w:rPr>
      </w:pPr>
      <w:r w:rsidRPr="0099764E">
        <w:rPr>
          <w:color w:val="auto"/>
          <w:sz w:val="22"/>
          <w:szCs w:val="22"/>
        </w:rPr>
        <w:t xml:space="preserve"> </w:t>
      </w:r>
    </w:p>
    <w:p w:rsidR="00C959C2" w:rsidRPr="0099764E" w:rsidRDefault="00C959C2" w:rsidP="00C959C2">
      <w:pPr>
        <w:pStyle w:val="Default"/>
        <w:numPr>
          <w:ilvl w:val="0"/>
          <w:numId w:val="11"/>
        </w:numPr>
        <w:jc w:val="both"/>
        <w:rPr>
          <w:color w:val="auto"/>
          <w:sz w:val="22"/>
          <w:szCs w:val="22"/>
        </w:rPr>
      </w:pPr>
      <w:r w:rsidRPr="0099764E">
        <w:rPr>
          <w:color w:val="auto"/>
          <w:sz w:val="22"/>
          <w:szCs w:val="22"/>
        </w:rPr>
        <w:t>Identify minimum package priority needs for each OVC</w:t>
      </w:r>
    </w:p>
    <w:p w:rsidR="00C959C2" w:rsidRPr="0099764E" w:rsidRDefault="00C959C2" w:rsidP="00C959C2">
      <w:pPr>
        <w:pStyle w:val="Default"/>
        <w:numPr>
          <w:ilvl w:val="0"/>
          <w:numId w:val="11"/>
        </w:numPr>
        <w:jc w:val="both"/>
        <w:rPr>
          <w:color w:val="auto"/>
          <w:sz w:val="22"/>
          <w:szCs w:val="22"/>
        </w:rPr>
      </w:pPr>
      <w:r w:rsidRPr="0099764E">
        <w:rPr>
          <w:color w:val="auto"/>
          <w:sz w:val="22"/>
          <w:szCs w:val="22"/>
        </w:rPr>
        <w:t>Ensure social and economic protection for OVCs</w:t>
      </w:r>
    </w:p>
    <w:p w:rsidR="00C959C2" w:rsidRPr="0099764E" w:rsidRDefault="00C959C2" w:rsidP="00C959C2">
      <w:pPr>
        <w:pStyle w:val="Default"/>
        <w:numPr>
          <w:ilvl w:val="0"/>
          <w:numId w:val="11"/>
        </w:numPr>
        <w:jc w:val="both"/>
        <w:rPr>
          <w:color w:val="auto"/>
          <w:sz w:val="22"/>
          <w:szCs w:val="22"/>
        </w:rPr>
      </w:pPr>
      <w:r w:rsidRPr="0099764E">
        <w:rPr>
          <w:color w:val="auto"/>
          <w:sz w:val="22"/>
          <w:szCs w:val="22"/>
        </w:rPr>
        <w:t>Expend trainings and technical support for community based early childhood centers</w:t>
      </w:r>
    </w:p>
    <w:p w:rsidR="00DE0ADE" w:rsidRPr="0099764E" w:rsidRDefault="00DE0ADE" w:rsidP="00DE0ADE">
      <w:pPr>
        <w:pStyle w:val="Default"/>
        <w:jc w:val="both"/>
        <w:rPr>
          <w:color w:val="auto"/>
          <w:sz w:val="22"/>
          <w:szCs w:val="22"/>
        </w:rPr>
      </w:pPr>
    </w:p>
    <w:p w:rsidR="00DE0ADE" w:rsidRPr="0099764E" w:rsidRDefault="00DE0ADE" w:rsidP="00DE0ADE">
      <w:pPr>
        <w:pStyle w:val="Default"/>
        <w:jc w:val="both"/>
        <w:rPr>
          <w:color w:val="auto"/>
          <w:sz w:val="22"/>
          <w:szCs w:val="22"/>
        </w:rPr>
      </w:pPr>
    </w:p>
    <w:p w:rsidR="00DE0ADE" w:rsidRPr="0099764E" w:rsidRDefault="00DE0ADE" w:rsidP="00DE0ADE">
      <w:pPr>
        <w:pStyle w:val="Default"/>
        <w:jc w:val="both"/>
        <w:rPr>
          <w:color w:val="auto"/>
          <w:sz w:val="22"/>
          <w:szCs w:val="22"/>
        </w:rPr>
      </w:pPr>
    </w:p>
    <w:p w:rsidR="00DE0ADE" w:rsidRPr="0099764E" w:rsidRDefault="00DE0ADE" w:rsidP="00DE0ADE">
      <w:pPr>
        <w:pStyle w:val="Default"/>
        <w:jc w:val="both"/>
        <w:rPr>
          <w:color w:val="auto"/>
          <w:sz w:val="22"/>
          <w:szCs w:val="22"/>
        </w:rPr>
      </w:pPr>
    </w:p>
    <w:p w:rsidR="00C959C2" w:rsidRPr="0099764E" w:rsidRDefault="00C959C2" w:rsidP="00C959C2">
      <w:pPr>
        <w:spacing w:before="100" w:beforeAutospacing="1" w:after="100" w:afterAutospacing="1" w:line="240" w:lineRule="auto"/>
        <w:outlineLvl w:val="1"/>
        <w:rPr>
          <w:rFonts w:ascii="Arial" w:eastAsia="Times New Roman" w:hAnsi="Arial" w:cs="Arial"/>
          <w:b/>
          <w:bCs/>
        </w:rPr>
      </w:pPr>
      <w:bookmarkStart w:id="2" w:name="_Toc298985832"/>
      <w:r w:rsidRPr="0099764E">
        <w:rPr>
          <w:rFonts w:ascii="Arial" w:eastAsia="Times New Roman" w:hAnsi="Arial" w:cs="Arial"/>
          <w:b/>
          <w:bCs/>
        </w:rPr>
        <w:t>Health</w:t>
      </w:r>
      <w:bookmarkEnd w:id="2"/>
      <w:r w:rsidRPr="0099764E">
        <w:rPr>
          <w:rFonts w:ascii="Arial" w:eastAsia="Times New Roman" w:hAnsi="Arial" w:cs="Arial"/>
          <w:b/>
          <w:bCs/>
        </w:rPr>
        <w:t xml:space="preserve"> </w:t>
      </w:r>
    </w:p>
    <w:p w:rsidR="00C959C2" w:rsidRPr="0099764E" w:rsidRDefault="00C959C2" w:rsidP="00C959C2">
      <w:pPr>
        <w:pStyle w:val="Default"/>
        <w:jc w:val="both"/>
        <w:rPr>
          <w:color w:val="auto"/>
          <w:sz w:val="22"/>
          <w:szCs w:val="22"/>
        </w:rPr>
      </w:pPr>
      <w:r w:rsidRPr="0099764E">
        <w:rPr>
          <w:rFonts w:eastAsia="Times New Roman"/>
          <w:sz w:val="22"/>
          <w:szCs w:val="22"/>
        </w:rPr>
        <w:t>We aim at i</w:t>
      </w:r>
      <w:r w:rsidRPr="0099764E">
        <w:rPr>
          <w:bCs/>
          <w:color w:val="auto"/>
          <w:sz w:val="22"/>
          <w:szCs w:val="22"/>
        </w:rPr>
        <w:t>mproving the health status of Rwandan communities through access and quality services</w:t>
      </w:r>
      <w:r w:rsidRPr="0099764E">
        <w:rPr>
          <w:color w:val="auto"/>
          <w:sz w:val="22"/>
          <w:szCs w:val="22"/>
        </w:rPr>
        <w:t>. Thus our key objectives in this sector include the following:</w:t>
      </w:r>
    </w:p>
    <w:p w:rsidR="00C959C2" w:rsidRPr="0099764E" w:rsidRDefault="00C959C2" w:rsidP="00C959C2">
      <w:pPr>
        <w:pStyle w:val="Default"/>
        <w:jc w:val="both"/>
        <w:rPr>
          <w:b/>
          <w:color w:val="auto"/>
          <w:sz w:val="22"/>
          <w:szCs w:val="22"/>
        </w:rPr>
      </w:pPr>
    </w:p>
    <w:p w:rsidR="00C959C2" w:rsidRPr="0099764E" w:rsidRDefault="00C959C2" w:rsidP="00C959C2">
      <w:pPr>
        <w:pStyle w:val="Default"/>
        <w:numPr>
          <w:ilvl w:val="0"/>
          <w:numId w:val="10"/>
        </w:numPr>
        <w:jc w:val="both"/>
        <w:rPr>
          <w:color w:val="auto"/>
          <w:sz w:val="22"/>
          <w:szCs w:val="22"/>
        </w:rPr>
      </w:pPr>
      <w:r w:rsidRPr="0099764E">
        <w:rPr>
          <w:color w:val="auto"/>
          <w:sz w:val="22"/>
          <w:szCs w:val="22"/>
        </w:rPr>
        <w:t xml:space="preserve">Improved health knowledge, skills and practices in primary health care </w:t>
      </w:r>
    </w:p>
    <w:p w:rsidR="00C959C2" w:rsidRPr="0099764E" w:rsidRDefault="00C959C2" w:rsidP="00C959C2">
      <w:pPr>
        <w:pStyle w:val="Default"/>
        <w:numPr>
          <w:ilvl w:val="0"/>
          <w:numId w:val="10"/>
        </w:numPr>
        <w:jc w:val="both"/>
        <w:rPr>
          <w:color w:val="auto"/>
          <w:sz w:val="22"/>
          <w:szCs w:val="22"/>
        </w:rPr>
      </w:pPr>
      <w:r w:rsidRPr="0099764E">
        <w:rPr>
          <w:color w:val="auto"/>
          <w:sz w:val="22"/>
          <w:szCs w:val="22"/>
        </w:rPr>
        <w:t xml:space="preserve">Improved access to maternal and child health care </w:t>
      </w:r>
    </w:p>
    <w:p w:rsidR="00EC15B7" w:rsidRPr="0099764E" w:rsidRDefault="00C959C2" w:rsidP="00EC15B7">
      <w:pPr>
        <w:pStyle w:val="Default"/>
        <w:numPr>
          <w:ilvl w:val="0"/>
          <w:numId w:val="10"/>
        </w:numPr>
        <w:jc w:val="both"/>
        <w:rPr>
          <w:color w:val="auto"/>
          <w:sz w:val="22"/>
          <w:szCs w:val="22"/>
        </w:rPr>
      </w:pPr>
      <w:r w:rsidRPr="0099764E">
        <w:rPr>
          <w:color w:val="auto"/>
          <w:sz w:val="22"/>
          <w:szCs w:val="22"/>
        </w:rPr>
        <w:t>Increasing the number of TB &amp; HIV suspects volunteers for health care benefit.</w:t>
      </w:r>
      <w:bookmarkStart w:id="3" w:name="_Toc298985833"/>
    </w:p>
    <w:p w:rsidR="00EC15B7" w:rsidRPr="0099764E" w:rsidRDefault="00EC15B7" w:rsidP="00EC15B7">
      <w:pPr>
        <w:pStyle w:val="Default"/>
        <w:jc w:val="both"/>
        <w:rPr>
          <w:rFonts w:eastAsia="Times New Roman"/>
          <w:b/>
          <w:bCs/>
          <w:sz w:val="22"/>
          <w:szCs w:val="22"/>
        </w:rPr>
      </w:pPr>
    </w:p>
    <w:p w:rsidR="00C959C2" w:rsidRPr="0099764E" w:rsidRDefault="00C959C2" w:rsidP="00EC15B7">
      <w:pPr>
        <w:pStyle w:val="Default"/>
        <w:jc w:val="both"/>
        <w:rPr>
          <w:rFonts w:eastAsia="Times New Roman"/>
          <w:b/>
          <w:bCs/>
          <w:sz w:val="22"/>
          <w:szCs w:val="22"/>
        </w:rPr>
      </w:pPr>
      <w:r w:rsidRPr="0099764E">
        <w:rPr>
          <w:rFonts w:eastAsia="Times New Roman"/>
          <w:b/>
          <w:bCs/>
          <w:sz w:val="22"/>
          <w:szCs w:val="22"/>
        </w:rPr>
        <w:t>Economic empowerment</w:t>
      </w:r>
      <w:bookmarkEnd w:id="3"/>
      <w:r w:rsidRPr="0099764E">
        <w:rPr>
          <w:rFonts w:eastAsia="Times New Roman"/>
          <w:b/>
          <w:bCs/>
          <w:sz w:val="22"/>
          <w:szCs w:val="22"/>
        </w:rPr>
        <w:t xml:space="preserve"> </w:t>
      </w:r>
    </w:p>
    <w:p w:rsidR="00EC15B7" w:rsidRPr="0099764E" w:rsidRDefault="00EC15B7" w:rsidP="00EC15B7">
      <w:pPr>
        <w:pStyle w:val="Default"/>
        <w:jc w:val="both"/>
        <w:rPr>
          <w:color w:val="auto"/>
          <w:sz w:val="22"/>
          <w:szCs w:val="22"/>
        </w:rPr>
      </w:pPr>
    </w:p>
    <w:p w:rsidR="00C959C2" w:rsidRPr="0099764E" w:rsidRDefault="00C959C2" w:rsidP="00C959C2">
      <w:pPr>
        <w:pStyle w:val="Default"/>
        <w:jc w:val="both"/>
        <w:rPr>
          <w:bCs/>
          <w:color w:val="auto"/>
          <w:sz w:val="22"/>
          <w:szCs w:val="22"/>
        </w:rPr>
      </w:pPr>
      <w:r w:rsidRPr="0099764E">
        <w:rPr>
          <w:bCs/>
          <w:color w:val="auto"/>
          <w:sz w:val="22"/>
          <w:szCs w:val="22"/>
        </w:rPr>
        <w:t>We raise the economic status of target communities in Rwanda for sustained poverty reduction</w:t>
      </w:r>
      <w:r w:rsidRPr="0099764E">
        <w:rPr>
          <w:b/>
          <w:bCs/>
          <w:color w:val="auto"/>
          <w:sz w:val="22"/>
          <w:szCs w:val="22"/>
        </w:rPr>
        <w:t xml:space="preserve">. </w:t>
      </w:r>
      <w:r w:rsidRPr="0099764E">
        <w:rPr>
          <w:bCs/>
          <w:color w:val="auto"/>
          <w:sz w:val="22"/>
          <w:szCs w:val="22"/>
        </w:rPr>
        <w:t>Our main objective in this area is:</w:t>
      </w:r>
    </w:p>
    <w:p w:rsidR="00C959C2" w:rsidRPr="0099764E" w:rsidRDefault="00C959C2" w:rsidP="00EC15B7">
      <w:pPr>
        <w:pStyle w:val="Default"/>
        <w:jc w:val="both"/>
        <w:rPr>
          <w:color w:val="auto"/>
          <w:sz w:val="22"/>
          <w:szCs w:val="22"/>
        </w:rPr>
      </w:pPr>
      <w:r w:rsidRPr="0099764E">
        <w:rPr>
          <w:color w:val="auto"/>
          <w:sz w:val="22"/>
          <w:szCs w:val="22"/>
        </w:rPr>
        <w:t xml:space="preserve">Enhance the ability of vulnerable people by providing income generating activities. Economically vulnerable groups empowered to engage in profitable ventures. </w:t>
      </w:r>
    </w:p>
    <w:p w:rsidR="00DE0ADE" w:rsidRPr="0099764E" w:rsidRDefault="00DE0ADE" w:rsidP="00DE0ADE">
      <w:pPr>
        <w:pStyle w:val="Default"/>
        <w:jc w:val="both"/>
        <w:rPr>
          <w:color w:val="auto"/>
          <w:sz w:val="22"/>
          <w:szCs w:val="22"/>
        </w:rPr>
      </w:pPr>
    </w:p>
    <w:p w:rsidR="00C959C2" w:rsidRPr="0099764E" w:rsidRDefault="00C959C2" w:rsidP="008640A0">
      <w:pPr>
        <w:spacing w:before="100" w:beforeAutospacing="1" w:after="100" w:afterAutospacing="1" w:line="240" w:lineRule="auto"/>
        <w:outlineLvl w:val="1"/>
        <w:rPr>
          <w:rFonts w:ascii="Arial" w:eastAsia="Times New Roman" w:hAnsi="Arial" w:cs="Arial"/>
          <w:b/>
          <w:bCs/>
        </w:rPr>
      </w:pPr>
      <w:bookmarkStart w:id="4" w:name="_Toc298985834"/>
      <w:r w:rsidRPr="0099764E">
        <w:rPr>
          <w:rFonts w:ascii="Arial" w:eastAsia="Times New Roman" w:hAnsi="Arial" w:cs="Arial"/>
          <w:b/>
          <w:bCs/>
        </w:rPr>
        <w:t>Environment protection</w:t>
      </w:r>
      <w:bookmarkEnd w:id="4"/>
      <w:r w:rsidRPr="0099764E">
        <w:rPr>
          <w:rFonts w:ascii="Arial" w:eastAsia="Times New Roman" w:hAnsi="Arial" w:cs="Arial"/>
          <w:b/>
          <w:bCs/>
        </w:rPr>
        <w:t xml:space="preserve"> </w:t>
      </w:r>
    </w:p>
    <w:p w:rsidR="00C959C2" w:rsidRPr="0099764E" w:rsidRDefault="00C959C2" w:rsidP="00C959C2">
      <w:pPr>
        <w:spacing w:line="240" w:lineRule="auto"/>
        <w:rPr>
          <w:rFonts w:ascii="Arial" w:hAnsi="Arial" w:cs="Arial"/>
        </w:rPr>
      </w:pPr>
      <w:r w:rsidRPr="0099764E">
        <w:rPr>
          <w:rFonts w:ascii="Arial" w:hAnsi="Arial" w:cs="Arial"/>
        </w:rPr>
        <w:t xml:space="preserve">We create work employment by making objects from water bottle and other bin with an aim of protecting the environment.   </w:t>
      </w:r>
    </w:p>
    <w:p w:rsidR="00EC15B7" w:rsidRPr="0099764E" w:rsidRDefault="00EC15B7" w:rsidP="00EC15B7">
      <w:pPr>
        <w:spacing w:before="100" w:beforeAutospacing="1" w:after="100" w:afterAutospacing="1" w:line="240" w:lineRule="auto"/>
        <w:rPr>
          <w:rStyle w:val="Strong"/>
          <w:rFonts w:ascii="Arial Black" w:hAnsi="Arial Black" w:cs="Aharoni"/>
          <w:shd w:val="clear" w:color="auto" w:fill="000000"/>
        </w:rPr>
      </w:pPr>
    </w:p>
    <w:p w:rsidR="00EC15B7" w:rsidRPr="0099764E" w:rsidRDefault="00EC15B7" w:rsidP="00EC15B7">
      <w:pPr>
        <w:spacing w:before="100" w:beforeAutospacing="1" w:after="100" w:afterAutospacing="1" w:line="240" w:lineRule="auto"/>
        <w:rPr>
          <w:rStyle w:val="Strong"/>
          <w:rFonts w:ascii="Arial Black" w:hAnsi="Arial Black" w:cs="Aharoni"/>
          <w:shd w:val="clear" w:color="auto" w:fill="000000"/>
        </w:rPr>
      </w:pPr>
    </w:p>
    <w:p w:rsidR="00C959C2" w:rsidRPr="0099764E" w:rsidRDefault="00C959C2" w:rsidP="00EC15B7">
      <w:pPr>
        <w:spacing w:before="100" w:beforeAutospacing="1" w:after="100" w:afterAutospacing="1" w:line="240" w:lineRule="auto"/>
        <w:rPr>
          <w:rStyle w:val="Strong"/>
          <w:rFonts w:ascii="Arial Black" w:hAnsi="Arial Black" w:cs="Aharoni"/>
        </w:rPr>
      </w:pPr>
      <w:r w:rsidRPr="0099764E">
        <w:rPr>
          <w:rStyle w:val="Strong"/>
          <w:rFonts w:ascii="Arial Black" w:hAnsi="Arial Black" w:cs="Aharoni"/>
          <w:shd w:val="clear" w:color="auto" w:fill="000000"/>
        </w:rPr>
        <w:lastRenderedPageBreak/>
        <w:t>Annual rep</w:t>
      </w:r>
      <w:r w:rsidR="0059423A" w:rsidRPr="0099764E">
        <w:rPr>
          <w:rStyle w:val="Strong"/>
          <w:rFonts w:ascii="Arial Black" w:hAnsi="Arial Black" w:cs="Aharoni"/>
          <w:shd w:val="clear" w:color="auto" w:fill="000000"/>
        </w:rPr>
        <w:t xml:space="preserve">ort </w:t>
      </w:r>
    </w:p>
    <w:p w:rsidR="00C959C2" w:rsidRPr="0099764E" w:rsidRDefault="00C959C2" w:rsidP="007D157C">
      <w:pPr>
        <w:jc w:val="both"/>
        <w:rPr>
          <w:rFonts w:ascii="Arial" w:hAnsi="Arial" w:cs="Arial"/>
        </w:rPr>
      </w:pPr>
      <w:r w:rsidRPr="0099764E">
        <w:rPr>
          <w:rFonts w:ascii="Arial" w:hAnsi="Arial" w:cs="Arial"/>
          <w:b/>
          <w:shd w:val="clear" w:color="auto" w:fill="D9D9D9"/>
        </w:rPr>
        <w:t>SFR’s Annual Report provides details of our spending and what we have achieved</w:t>
      </w:r>
      <w:r w:rsidRPr="0099764E">
        <w:rPr>
          <w:rFonts w:ascii="Arial" w:hAnsi="Arial" w:cs="Arial"/>
        </w:rPr>
        <w:t>.</w:t>
      </w:r>
    </w:p>
    <w:p w:rsidR="00C959C2" w:rsidRPr="0099764E" w:rsidRDefault="00C959C2" w:rsidP="007D157C">
      <w:pPr>
        <w:jc w:val="both"/>
        <w:rPr>
          <w:rFonts w:ascii="Arial" w:hAnsi="Arial" w:cs="Arial"/>
        </w:rPr>
      </w:pPr>
      <w:r w:rsidRPr="0099764E">
        <w:rPr>
          <w:rFonts w:ascii="Arial" w:hAnsi="Arial" w:cs="Arial"/>
        </w:rPr>
        <w:t>SFR Annual Report is in line with SFR commitment to report on its activities and progress toward its goals as explained previously. Detailed information on SFR’s achievement can therefore be found in the both activ</w:t>
      </w:r>
      <w:r w:rsidR="00B75AD2" w:rsidRPr="0099764E">
        <w:rPr>
          <w:rFonts w:ascii="Arial" w:hAnsi="Arial" w:cs="Arial"/>
        </w:rPr>
        <w:t>ity and financial Annual report</w:t>
      </w:r>
      <w:r w:rsidRPr="0099764E">
        <w:rPr>
          <w:rFonts w:ascii="Arial" w:hAnsi="Arial" w:cs="Arial"/>
        </w:rPr>
        <w:t>.</w:t>
      </w:r>
    </w:p>
    <w:p w:rsidR="00C959C2" w:rsidRPr="0099764E" w:rsidRDefault="00C959C2" w:rsidP="00EC15B7">
      <w:pPr>
        <w:spacing w:before="100" w:beforeAutospacing="1" w:after="100" w:afterAutospacing="1" w:line="240" w:lineRule="auto"/>
        <w:rPr>
          <w:rStyle w:val="Strong"/>
          <w:rFonts w:ascii="Arial Black" w:hAnsi="Arial Black" w:cs="Aharoni"/>
          <w:shd w:val="clear" w:color="auto" w:fill="000000"/>
        </w:rPr>
      </w:pPr>
      <w:r w:rsidRPr="0099764E">
        <w:rPr>
          <w:rStyle w:val="Strong"/>
          <w:rFonts w:ascii="Arial Black" w:hAnsi="Arial Black" w:cs="Aharoni"/>
          <w:shd w:val="clear" w:color="auto" w:fill="000000"/>
        </w:rPr>
        <w:t>SFR Monitoring and Evaluation Framework</w:t>
      </w:r>
    </w:p>
    <w:p w:rsidR="00C959C2" w:rsidRPr="0099764E" w:rsidRDefault="00C959C2" w:rsidP="007D157C">
      <w:pPr>
        <w:jc w:val="both"/>
        <w:rPr>
          <w:rFonts w:ascii="Arial" w:hAnsi="Arial" w:cs="Arial"/>
          <w:b/>
          <w:shd w:val="clear" w:color="auto" w:fill="D9D9D9"/>
        </w:rPr>
      </w:pPr>
      <w:r w:rsidRPr="0099764E">
        <w:rPr>
          <w:rFonts w:ascii="Arial" w:hAnsi="Arial" w:cs="Arial"/>
          <w:b/>
          <w:shd w:val="clear" w:color="auto" w:fill="D9D9D9"/>
        </w:rPr>
        <w:t xml:space="preserve">The </w:t>
      </w:r>
      <w:r w:rsidR="000F27C8" w:rsidRPr="0099764E">
        <w:rPr>
          <w:rFonts w:ascii="Arial" w:hAnsi="Arial" w:cs="Arial"/>
          <w:b/>
          <w:shd w:val="clear" w:color="auto" w:fill="D9D9D9"/>
        </w:rPr>
        <w:t xml:space="preserve">Monitoring and Evaluation </w:t>
      </w:r>
      <w:r w:rsidRPr="0099764E">
        <w:rPr>
          <w:rFonts w:ascii="Arial" w:hAnsi="Arial" w:cs="Arial"/>
          <w:b/>
          <w:shd w:val="clear" w:color="auto" w:fill="D9D9D9"/>
        </w:rPr>
        <w:t>framework is about how we manage and monitor for delivery of key headline results.</w:t>
      </w:r>
    </w:p>
    <w:p w:rsidR="00C959C2" w:rsidRPr="0099764E" w:rsidRDefault="00C959C2" w:rsidP="007D157C">
      <w:pPr>
        <w:pStyle w:val="Default"/>
        <w:jc w:val="both"/>
        <w:rPr>
          <w:color w:val="auto"/>
          <w:sz w:val="22"/>
          <w:szCs w:val="22"/>
        </w:rPr>
      </w:pPr>
      <w:r w:rsidRPr="0099764E">
        <w:rPr>
          <w:color w:val="auto"/>
          <w:sz w:val="22"/>
          <w:szCs w:val="22"/>
        </w:rPr>
        <w:t xml:space="preserve">This monitoring and evaluation framework has been developed to monitor and evaluate the implementation of the 2011 – 2014 strategic plan and shall therefore serve as a guide for the successful implementation of the plan. </w:t>
      </w:r>
    </w:p>
    <w:p w:rsidR="00C959C2" w:rsidRPr="0099764E" w:rsidRDefault="00C959C2" w:rsidP="008640A0">
      <w:pPr>
        <w:pStyle w:val="NormalWeb"/>
        <w:jc w:val="both"/>
        <w:rPr>
          <w:rFonts w:ascii="Arial" w:hAnsi="Arial" w:cs="Arial"/>
          <w:sz w:val="22"/>
          <w:szCs w:val="22"/>
        </w:rPr>
      </w:pPr>
      <w:r w:rsidRPr="0099764E">
        <w:rPr>
          <w:rFonts w:ascii="Arial" w:hAnsi="Arial" w:cs="Arial"/>
          <w:sz w:val="22"/>
          <w:szCs w:val="22"/>
        </w:rPr>
        <w:t>The framework is currently under review to be able to monitor progress against key development outcomes, as well as a set of core results which SFR will seek to directly deliver by 2015.  The framework will also include a range of key performance indicators that will monitor SFR’s operational and organizational effectiveness.</w:t>
      </w:r>
    </w:p>
    <w:p w:rsidR="00FB0F80" w:rsidRPr="0099764E" w:rsidRDefault="000F27C8" w:rsidP="000F27C8">
      <w:pPr>
        <w:spacing w:before="100" w:beforeAutospacing="1" w:after="100" w:afterAutospacing="1" w:line="240" w:lineRule="auto"/>
        <w:jc w:val="both"/>
        <w:rPr>
          <w:rFonts w:ascii="Arial" w:hAnsi="Arial" w:cs="Arial"/>
        </w:rPr>
      </w:pPr>
      <w:r w:rsidRPr="0099764E">
        <w:rPr>
          <w:rFonts w:ascii="Arial" w:hAnsi="Arial" w:cs="Arial"/>
          <w:b/>
          <w:shd w:val="clear" w:color="auto" w:fill="000000"/>
        </w:rPr>
        <w:t>STAFF</w:t>
      </w:r>
      <w:r w:rsidR="00FB0F80" w:rsidRPr="0099764E">
        <w:rPr>
          <w:rFonts w:ascii="Arial" w:hAnsi="Arial" w:cs="Arial"/>
        </w:rPr>
        <w:tab/>
      </w:r>
    </w:p>
    <w:p w:rsidR="008640A0" w:rsidRPr="0099764E" w:rsidRDefault="008640A0" w:rsidP="00FB0F80">
      <w:pPr>
        <w:spacing w:before="100" w:beforeAutospacing="1" w:after="100" w:afterAutospacing="1" w:line="240" w:lineRule="auto"/>
        <w:rPr>
          <w:rFonts w:ascii="Arial" w:hAnsi="Arial" w:cs="Arial"/>
          <w:b/>
          <w:shd w:val="clear" w:color="auto" w:fill="D9D9D9"/>
        </w:rPr>
      </w:pPr>
      <w:r w:rsidRPr="0099764E">
        <w:rPr>
          <w:rFonts w:ascii="Arial" w:hAnsi="Arial" w:cs="Arial"/>
          <w:b/>
          <w:shd w:val="clear" w:color="auto" w:fill="D9D9D9"/>
        </w:rPr>
        <w:t>Local Staff</w:t>
      </w:r>
    </w:p>
    <w:p w:rsidR="00FB0F80" w:rsidRPr="0099764E" w:rsidRDefault="000F27C8" w:rsidP="00FB0F80">
      <w:pPr>
        <w:spacing w:before="100" w:beforeAutospacing="1" w:after="100" w:afterAutospacing="1" w:line="240" w:lineRule="auto"/>
        <w:rPr>
          <w:rFonts w:ascii="Arial" w:hAnsi="Arial" w:cs="Arial"/>
        </w:rPr>
      </w:pPr>
      <w:r w:rsidRPr="0099764E">
        <w:rPr>
          <w:rFonts w:ascii="Arial" w:hAnsi="Arial" w:cs="Arial"/>
        </w:rPr>
        <w:t>SFR</w:t>
      </w:r>
      <w:r w:rsidR="00B232BC">
        <w:rPr>
          <w:rFonts w:ascii="Arial" w:hAnsi="Arial" w:cs="Arial"/>
        </w:rPr>
        <w:t>’s</w:t>
      </w:r>
      <w:r w:rsidRPr="0099764E">
        <w:rPr>
          <w:rFonts w:ascii="Arial" w:hAnsi="Arial" w:cs="Arial"/>
        </w:rPr>
        <w:t xml:space="preserve"> employs</w:t>
      </w:r>
      <w:r w:rsidR="00B232BC">
        <w:rPr>
          <w:rFonts w:ascii="Arial" w:hAnsi="Arial" w:cs="Arial"/>
        </w:rPr>
        <w:t xml:space="preserve"> are majorly</w:t>
      </w:r>
      <w:r w:rsidR="008640A0" w:rsidRPr="0099764E">
        <w:rPr>
          <w:rFonts w:ascii="Arial" w:hAnsi="Arial" w:cs="Arial"/>
        </w:rPr>
        <w:t xml:space="preserve"> local staff based in</w:t>
      </w:r>
      <w:r w:rsidRPr="0099764E">
        <w:rPr>
          <w:rFonts w:ascii="Arial" w:hAnsi="Arial" w:cs="Arial"/>
        </w:rPr>
        <w:t xml:space="preserve"> Kigali</w:t>
      </w:r>
      <w:r w:rsidR="008640A0" w:rsidRPr="0099764E">
        <w:rPr>
          <w:rFonts w:ascii="Arial" w:hAnsi="Arial" w:cs="Arial"/>
        </w:rPr>
        <w:t xml:space="preserve"> at Head Office and the field staff based in its area of operation.</w:t>
      </w:r>
    </w:p>
    <w:p w:rsidR="008640A0" w:rsidRPr="0099764E" w:rsidRDefault="00B75AD2" w:rsidP="008640A0">
      <w:pPr>
        <w:spacing w:before="100" w:beforeAutospacing="1" w:after="100" w:afterAutospacing="1" w:line="240" w:lineRule="auto"/>
        <w:rPr>
          <w:rFonts w:ascii="Arial" w:hAnsi="Arial" w:cs="Arial"/>
          <w:b/>
          <w:shd w:val="clear" w:color="auto" w:fill="D9D9D9"/>
        </w:rPr>
      </w:pPr>
      <w:r w:rsidRPr="0099764E">
        <w:rPr>
          <w:rFonts w:ascii="Arial" w:hAnsi="Arial" w:cs="Arial"/>
          <w:b/>
          <w:shd w:val="clear" w:color="auto" w:fill="D9D9D9"/>
        </w:rPr>
        <w:t>Volunteers</w:t>
      </w:r>
    </w:p>
    <w:p w:rsidR="00FB0F80" w:rsidRPr="0099764E" w:rsidRDefault="008640A0" w:rsidP="00FB0F80">
      <w:pPr>
        <w:spacing w:before="100" w:beforeAutospacing="1" w:after="100" w:afterAutospacing="1" w:line="240" w:lineRule="auto"/>
        <w:rPr>
          <w:rFonts w:ascii="Arial" w:hAnsi="Arial" w:cs="Arial"/>
        </w:rPr>
      </w:pPr>
      <w:r w:rsidRPr="0099764E">
        <w:rPr>
          <w:rFonts w:ascii="Arial" w:hAnsi="Arial" w:cs="Arial"/>
        </w:rPr>
        <w:t>In order to reinforce the local staff capacity, SFR has been hir</w:t>
      </w:r>
      <w:r w:rsidR="00B232BC">
        <w:rPr>
          <w:rFonts w:ascii="Arial" w:hAnsi="Arial" w:cs="Arial"/>
        </w:rPr>
        <w:t>ing volunteers from the USA, UK, Uganda and other African countries.</w:t>
      </w:r>
      <w:r w:rsidR="00FB0F80" w:rsidRPr="0099764E">
        <w:rPr>
          <w:rFonts w:ascii="Arial" w:hAnsi="Arial" w:cs="Arial"/>
        </w:rPr>
        <w:tab/>
      </w:r>
    </w:p>
    <w:p w:rsidR="00B66978" w:rsidRDefault="00B66978" w:rsidP="00FB0F80">
      <w:pPr>
        <w:spacing w:before="100" w:beforeAutospacing="1" w:after="100" w:afterAutospacing="1" w:line="240" w:lineRule="auto"/>
        <w:rPr>
          <w:rFonts w:ascii="Arial" w:hAnsi="Arial" w:cs="Arial"/>
        </w:rPr>
      </w:pPr>
    </w:p>
    <w:p w:rsidR="00B66978" w:rsidRDefault="00B66978" w:rsidP="00FB0F80">
      <w:pPr>
        <w:spacing w:before="100" w:beforeAutospacing="1" w:after="100" w:afterAutospacing="1" w:line="240" w:lineRule="auto"/>
        <w:rPr>
          <w:rFonts w:ascii="Arial" w:hAnsi="Arial" w:cs="Arial"/>
        </w:rPr>
      </w:pPr>
    </w:p>
    <w:p w:rsidR="00B66978" w:rsidRDefault="00B66978" w:rsidP="00FB0F80">
      <w:pPr>
        <w:spacing w:before="100" w:beforeAutospacing="1" w:after="100" w:afterAutospacing="1" w:line="240" w:lineRule="auto"/>
        <w:rPr>
          <w:rFonts w:ascii="Arial" w:hAnsi="Arial" w:cs="Arial"/>
        </w:rPr>
      </w:pPr>
    </w:p>
    <w:p w:rsidR="00B66978" w:rsidRDefault="00B66978" w:rsidP="00297D48">
      <w:pPr>
        <w:spacing w:before="100" w:beforeAutospacing="1" w:after="100" w:afterAutospacing="1" w:line="240" w:lineRule="auto"/>
        <w:rPr>
          <w:rFonts w:ascii="Arial" w:hAnsi="Arial" w:cs="Arial"/>
        </w:rPr>
      </w:pPr>
    </w:p>
    <w:p w:rsidR="008F31EB" w:rsidRDefault="008F31EB" w:rsidP="00297D48">
      <w:pPr>
        <w:spacing w:before="100" w:beforeAutospacing="1" w:after="100" w:afterAutospacing="1" w:line="240" w:lineRule="auto"/>
        <w:rPr>
          <w:rFonts w:ascii="Arial" w:hAnsi="Arial" w:cs="Arial"/>
        </w:rPr>
      </w:pPr>
    </w:p>
    <w:p w:rsidR="008F31EB" w:rsidRDefault="008F31EB" w:rsidP="00297D48">
      <w:pPr>
        <w:spacing w:before="100" w:beforeAutospacing="1" w:after="100" w:afterAutospacing="1" w:line="240" w:lineRule="auto"/>
        <w:rPr>
          <w:rFonts w:ascii="Arial" w:hAnsi="Arial" w:cs="Arial"/>
        </w:rPr>
      </w:pPr>
    </w:p>
    <w:p w:rsidR="008F31EB" w:rsidRDefault="008F31EB" w:rsidP="00297D48">
      <w:pPr>
        <w:spacing w:before="100" w:beforeAutospacing="1" w:after="100" w:afterAutospacing="1" w:line="240" w:lineRule="auto"/>
        <w:rPr>
          <w:rFonts w:ascii="Arial" w:hAnsi="Arial" w:cs="Arial"/>
        </w:rPr>
      </w:pPr>
    </w:p>
    <w:p w:rsidR="008F31EB" w:rsidRDefault="008F31EB" w:rsidP="00297D48">
      <w:pPr>
        <w:spacing w:before="100" w:beforeAutospacing="1" w:after="100" w:afterAutospacing="1" w:line="240" w:lineRule="auto"/>
        <w:rPr>
          <w:rFonts w:ascii="Arial" w:hAnsi="Arial" w:cs="Arial"/>
        </w:rPr>
      </w:pPr>
    </w:p>
    <w:p w:rsidR="008F31EB" w:rsidRDefault="008F31EB" w:rsidP="00297D48">
      <w:pPr>
        <w:spacing w:before="100" w:beforeAutospacing="1" w:after="100" w:afterAutospacing="1" w:line="240" w:lineRule="auto"/>
        <w:rPr>
          <w:rFonts w:ascii="Arial" w:hAnsi="Arial" w:cs="Arial"/>
        </w:rPr>
      </w:pPr>
    </w:p>
    <w:p w:rsidR="008F31EB" w:rsidRDefault="008F31EB" w:rsidP="00297D48">
      <w:pPr>
        <w:spacing w:before="100" w:beforeAutospacing="1" w:after="100" w:afterAutospacing="1" w:line="240" w:lineRule="auto"/>
        <w:rPr>
          <w:rFonts w:ascii="Arial" w:hAnsi="Arial" w:cs="Arial"/>
        </w:rPr>
      </w:pPr>
    </w:p>
    <w:p w:rsidR="008F31EB" w:rsidRDefault="008F31EB" w:rsidP="00297D48">
      <w:pPr>
        <w:spacing w:before="100" w:beforeAutospacing="1" w:after="100" w:afterAutospacing="1" w:line="240" w:lineRule="auto"/>
        <w:rPr>
          <w:rFonts w:ascii="Arial" w:hAnsi="Arial" w:cs="Arial"/>
        </w:rPr>
      </w:pPr>
    </w:p>
    <w:p w:rsidR="008F31EB" w:rsidRPr="00F63B90" w:rsidRDefault="008F31EB" w:rsidP="00F63B90">
      <w:pPr>
        <w:jc w:val="center"/>
        <w:rPr>
          <w:b/>
          <w:color w:val="00B0F0"/>
        </w:rPr>
      </w:pPr>
      <w:r w:rsidRPr="00B226E4">
        <w:rPr>
          <w:b/>
          <w:color w:val="00B0F0"/>
        </w:rPr>
        <w:t>SFR BOARD STRUCTURE</w:t>
      </w:r>
      <w:r>
        <w:rPr>
          <w:noProof/>
        </w:rPr>
        <mc:AlternateContent>
          <mc:Choice Requires="wps">
            <w:drawing>
              <wp:anchor distT="0" distB="0" distL="114300" distR="114300" simplePos="0" relativeHeight="251661824" behindDoc="0" locked="0" layoutInCell="1" allowOverlap="1" wp14:anchorId="7B78B1DB" wp14:editId="604C2A26">
                <wp:simplePos x="0" y="0"/>
                <wp:positionH relativeFrom="page">
                  <wp:posOffset>2400300</wp:posOffset>
                </wp:positionH>
                <wp:positionV relativeFrom="page">
                  <wp:posOffset>1362075</wp:posOffset>
                </wp:positionV>
                <wp:extent cx="3343275" cy="9525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3343275"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 xml:space="preserve">GENERAL ASSEMBLY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78B1DB" id="Rounded Rectangle 1" o:spid="_x0000_s1028" style="position:absolute;left:0;text-align:left;margin-left:189pt;margin-top:107.25pt;width:263.25pt;height:75pt;z-index:25166182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" fillcolor="#5b9bd5 [3204]" strokecolor="#1f4d78 [1604]" strokeweight="1pt">
                <v:stroke joinstyle="miter"/>
                <v:textbox>
                  <w:txbxContent>
                    <w:p w:rsidR="008F31EB" w:rsidRDefault="008F31EB" w:rsidP="008F31EB">
                      <w:pPr>
                        <w:jc w:val="center"/>
                      </w:pPr>
                      <w:r>
                        <w:t xml:space="preserve">GENERAL ASSEMBLY </w:t>
                      </w:r>
                    </w:p>
                  </w:txbxContent>
                </v:textbox>
                <w10:wrap anchorx="page" anchory="page"/>
              </v:roundrect>
            </w:pict>
          </mc:Fallback>
        </mc:AlternateContent>
      </w:r>
    </w:p>
    <w:p w:rsidR="008F31EB" w:rsidRPr="00601F46" w:rsidRDefault="008F31EB" w:rsidP="008F31EB"/>
    <w:p w:rsidR="008F31EB" w:rsidRPr="00601F46" w:rsidRDefault="008F31EB" w:rsidP="008F31EB"/>
    <w:p w:rsidR="008F31EB" w:rsidRPr="00601F46" w:rsidRDefault="008F31EB" w:rsidP="008F31EB">
      <w:r>
        <w:rPr>
          <w:noProof/>
        </w:rPr>
        <mc:AlternateContent>
          <mc:Choice Requires="wps">
            <w:drawing>
              <wp:anchor distT="0" distB="0" distL="114300" distR="114300" simplePos="0" relativeHeight="251675136" behindDoc="0" locked="0" layoutInCell="1" allowOverlap="1" wp14:anchorId="48D8E40E" wp14:editId="43B1BCBC">
                <wp:simplePos x="0" y="0"/>
                <wp:positionH relativeFrom="page">
                  <wp:posOffset>4114800</wp:posOffset>
                </wp:positionH>
                <wp:positionV relativeFrom="page">
                  <wp:posOffset>2314575</wp:posOffset>
                </wp:positionV>
                <wp:extent cx="0" cy="495300"/>
                <wp:effectExtent l="19050" t="0" r="19050" b="19050"/>
                <wp:wrapNone/>
                <wp:docPr id="37" name="Straight Connector 37"/>
                <wp:cNvGraphicFramePr/>
                <a:graphic xmlns:a="http://schemas.openxmlformats.org/drawingml/2006/main">
                  <a:graphicData uri="http://schemas.microsoft.com/office/word/2010/wordprocessingShape">
                    <wps:wsp>
                      <wps:cNvCnPr/>
                      <wps:spPr>
                        <a:xfrm>
                          <a:off x="0" y="0"/>
                          <a:ext cx="0" cy="495300"/>
                        </a:xfrm>
                        <a:prstGeom prst="line">
                          <a:avLst/>
                        </a:prstGeom>
                        <a:ln w="38100"/>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97380" id="Straight Connector 37"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4pt,182.25pt" to="324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" strokecolor="#4472c4 [3208]" strokeweight="3pt">
                <v:stroke joinstyle="miter"/>
                <w10:wrap anchorx="page" anchory="page"/>
              </v:line>
            </w:pict>
          </mc:Fallback>
        </mc:AlternateContent>
      </w:r>
    </w:p>
    <w:p w:rsidR="008F31EB" w:rsidRPr="00601F46" w:rsidRDefault="008F31EB" w:rsidP="008F31EB">
      <w:pPr>
        <w:tabs>
          <w:tab w:val="left" w:pos="1230"/>
        </w:tabs>
      </w:pPr>
      <w:r>
        <w:rPr>
          <w:noProof/>
        </w:rPr>
        <mc:AlternateContent>
          <mc:Choice Requires="wps">
            <w:drawing>
              <wp:anchor distT="0" distB="0" distL="114300" distR="114300" simplePos="0" relativeHeight="251685376" behindDoc="0" locked="0" layoutInCell="1" allowOverlap="1" wp14:anchorId="14A2555C" wp14:editId="32B174D4">
                <wp:simplePos x="0" y="0"/>
                <wp:positionH relativeFrom="page">
                  <wp:posOffset>1743076</wp:posOffset>
                </wp:positionH>
                <wp:positionV relativeFrom="page">
                  <wp:posOffset>6781799</wp:posOffset>
                </wp:positionV>
                <wp:extent cx="0" cy="428625"/>
                <wp:effectExtent l="19050" t="0" r="19050" b="28575"/>
                <wp:wrapNone/>
                <wp:docPr id="26" name="Straight Connector 26"/>
                <wp:cNvGraphicFramePr/>
                <a:graphic xmlns:a="http://schemas.openxmlformats.org/drawingml/2006/main">
                  <a:graphicData uri="http://schemas.microsoft.com/office/word/2010/wordprocessingShape">
                    <wps:wsp>
                      <wps:cNvCnPr/>
                      <wps:spPr>
                        <a:xfrm>
                          <a:off x="0" y="0"/>
                          <a:ext cx="0" cy="4286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D9C2F" id="Straight Connector 26"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7.25pt,534pt" to="137.25pt,5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81280" behindDoc="0" locked="0" layoutInCell="1" allowOverlap="1" wp14:anchorId="5DD1FE1D" wp14:editId="5C0E81F7">
                <wp:simplePos x="0" y="0"/>
                <wp:positionH relativeFrom="page">
                  <wp:posOffset>2771775</wp:posOffset>
                </wp:positionH>
                <wp:positionV relativeFrom="page">
                  <wp:posOffset>6372225</wp:posOffset>
                </wp:positionV>
                <wp:extent cx="762000" cy="0"/>
                <wp:effectExtent l="0" t="19050" r="19050" b="19050"/>
                <wp:wrapNone/>
                <wp:docPr id="21" name="Straight Connector 21"/>
                <wp:cNvGraphicFramePr/>
                <a:graphic xmlns:a="http://schemas.openxmlformats.org/drawingml/2006/main">
                  <a:graphicData uri="http://schemas.microsoft.com/office/word/2010/wordprocessingShape">
                    <wps:wsp>
                      <wps:cNvCnPr/>
                      <wps:spPr>
                        <a:xfrm>
                          <a:off x="0" y="0"/>
                          <a:ext cx="7620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6EAAD" id="Straight Connector 21" o:spid="_x0000_s1026" style="position:absolute;z-index:251681280;visibility:visible;mso-wrap-style:square;mso-wrap-distance-left:9pt;mso-wrap-distance-top:0;mso-wrap-distance-right:9pt;mso-wrap-distance-bottom:0;mso-position-horizontal:absolute;mso-position-horizontal-relative:page;mso-position-vertical:absolute;mso-position-vertical-relative:page" from="218.25pt,501.75pt" to="278.25pt,5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80256" behindDoc="0" locked="0" layoutInCell="1" allowOverlap="1" wp14:anchorId="339CBBFF" wp14:editId="1EE4E242">
                <wp:simplePos x="0" y="0"/>
                <wp:positionH relativeFrom="page">
                  <wp:posOffset>4905375</wp:posOffset>
                </wp:positionH>
                <wp:positionV relativeFrom="page">
                  <wp:posOffset>6362700</wp:posOffset>
                </wp:positionV>
                <wp:extent cx="1028700" cy="9525"/>
                <wp:effectExtent l="19050" t="19050" r="19050" b="28575"/>
                <wp:wrapNone/>
                <wp:docPr id="20" name="Straight Connector 20"/>
                <wp:cNvGraphicFramePr/>
                <a:graphic xmlns:a="http://schemas.openxmlformats.org/drawingml/2006/main">
                  <a:graphicData uri="http://schemas.microsoft.com/office/word/2010/wordprocessingShape">
                    <wps:wsp>
                      <wps:cNvCnPr/>
                      <wps:spPr>
                        <a:xfrm flipV="1">
                          <a:off x="0" y="0"/>
                          <a:ext cx="102870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A91F2" id="Straight Connector 20" o:spid="_x0000_s1026" style="position:absolute;flip:y;z-index:251680256;visibility:visible;mso-wrap-style:square;mso-wrap-distance-left:9pt;mso-wrap-distance-top:0;mso-wrap-distance-right:9pt;mso-wrap-distance-bottom:0;mso-position-horizontal:absolute;mso-position-horizontal-relative:page;mso-position-vertical:absolute;mso-position-vertical-relative:page" from="386.25pt,501pt" to="467.25pt,5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79232" behindDoc="0" locked="0" layoutInCell="1" allowOverlap="1" wp14:anchorId="4DC8AF6E" wp14:editId="26FEE44E">
                <wp:simplePos x="0" y="0"/>
                <wp:positionH relativeFrom="page">
                  <wp:posOffset>4133850</wp:posOffset>
                </wp:positionH>
                <wp:positionV relativeFrom="page">
                  <wp:posOffset>5353050</wp:posOffset>
                </wp:positionV>
                <wp:extent cx="9525" cy="628650"/>
                <wp:effectExtent l="19050" t="19050" r="28575" b="19050"/>
                <wp:wrapNone/>
                <wp:docPr id="18" name="Straight Connector 18"/>
                <wp:cNvGraphicFramePr/>
                <a:graphic xmlns:a="http://schemas.openxmlformats.org/drawingml/2006/main">
                  <a:graphicData uri="http://schemas.microsoft.com/office/word/2010/wordprocessingShape">
                    <wps:wsp>
                      <wps:cNvCnPr/>
                      <wps:spPr>
                        <a:xfrm>
                          <a:off x="0" y="0"/>
                          <a:ext cx="9525" cy="6286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B8648" id="Straight Connector 18" o:spid="_x0000_s1026" style="position:absolute;z-index:251679232;visibility:visible;mso-wrap-style:square;mso-wrap-distance-left:9pt;mso-wrap-distance-top:0;mso-wrap-distance-right:9pt;mso-wrap-distance-bottom:0;mso-position-horizontal:absolute;mso-position-horizontal-relative:page;mso-position-vertical:absolute;mso-position-vertical-relative:page" from="325.5pt,421.5pt" to="326.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78208" behindDoc="0" locked="0" layoutInCell="1" allowOverlap="1" wp14:anchorId="1B8959E8" wp14:editId="7F4ADD63">
                <wp:simplePos x="0" y="0"/>
                <wp:positionH relativeFrom="page">
                  <wp:posOffset>4105275</wp:posOffset>
                </wp:positionH>
                <wp:positionV relativeFrom="page">
                  <wp:posOffset>4619625</wp:posOffset>
                </wp:positionV>
                <wp:extent cx="9525" cy="323850"/>
                <wp:effectExtent l="19050" t="19050" r="28575" b="19050"/>
                <wp:wrapNone/>
                <wp:docPr id="17" name="Straight Connector 17"/>
                <wp:cNvGraphicFramePr/>
                <a:graphic xmlns:a="http://schemas.openxmlformats.org/drawingml/2006/main">
                  <a:graphicData uri="http://schemas.microsoft.com/office/word/2010/wordprocessingShape">
                    <wps:wsp>
                      <wps:cNvCnPr/>
                      <wps:spPr>
                        <a:xfrm>
                          <a:off x="0" y="0"/>
                          <a:ext cx="9525" cy="3238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FB1FA" id="Straight Connector 17"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3.25pt,363.75pt" to="324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77184" behindDoc="0" locked="0" layoutInCell="1" allowOverlap="1" wp14:anchorId="761C236F" wp14:editId="30885EEC">
                <wp:simplePos x="0" y="0"/>
                <wp:positionH relativeFrom="page">
                  <wp:posOffset>4114165</wp:posOffset>
                </wp:positionH>
                <wp:positionV relativeFrom="page">
                  <wp:posOffset>3943350</wp:posOffset>
                </wp:positionV>
                <wp:extent cx="0" cy="342900"/>
                <wp:effectExtent l="1905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0" cy="3429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AA71C" id="Straight Connector 16" o:spid="_x0000_s1026" style="position:absolute;flip:x;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3.95pt,310.5pt" to="323.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76160" behindDoc="0" locked="0" layoutInCell="1" allowOverlap="1" wp14:anchorId="7AAE587A" wp14:editId="0D852ADF">
                <wp:simplePos x="0" y="0"/>
                <wp:positionH relativeFrom="page">
                  <wp:posOffset>4095750</wp:posOffset>
                </wp:positionH>
                <wp:positionV relativeFrom="page">
                  <wp:posOffset>3171825</wp:posOffset>
                </wp:positionV>
                <wp:extent cx="9525" cy="514350"/>
                <wp:effectExtent l="19050" t="19050" r="28575" b="19050"/>
                <wp:wrapNone/>
                <wp:docPr id="15" name="Straight Connector 15"/>
                <wp:cNvGraphicFramePr/>
                <a:graphic xmlns:a="http://schemas.openxmlformats.org/drawingml/2006/main">
                  <a:graphicData uri="http://schemas.microsoft.com/office/word/2010/wordprocessingShape">
                    <wps:wsp>
                      <wps:cNvCnPr/>
                      <wps:spPr>
                        <a:xfrm>
                          <a:off x="0" y="0"/>
                          <a:ext cx="9525" cy="514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18D04" id="Straight Connector 15" o:spid="_x0000_s1026" style="position:absolute;z-index:251676160;visibility:visible;mso-wrap-style:square;mso-wrap-distance-left:9pt;mso-wrap-distance-top:0;mso-wrap-distance-right:9pt;mso-wrap-distance-bottom:0;mso-position-horizontal:absolute;mso-position-horizontal-relative:page;mso-position-vertical:absolute;mso-position-vertical-relative:page" from="322.5pt,249.75pt" to="323.2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70016" behindDoc="0" locked="0" layoutInCell="1" allowOverlap="1" wp14:anchorId="48CA6BE0" wp14:editId="1899596D">
                <wp:simplePos x="0" y="0"/>
                <wp:positionH relativeFrom="page">
                  <wp:posOffset>676275</wp:posOffset>
                </wp:positionH>
                <wp:positionV relativeFrom="page">
                  <wp:posOffset>7191375</wp:posOffset>
                </wp:positionV>
                <wp:extent cx="1323975" cy="4476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323975"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AUDITORSHIP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CA6BE0" id="Rounded Rectangle 9" o:spid="_x0000_s1029" style="position:absolute;margin-left:53.25pt;margin-top:566.25pt;width:104.25pt;height:35.25pt;z-index:2516700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" fillcolor="#5b9bd5 [3204]" strokecolor="#1f4d78 [1604]" strokeweight="1pt">
                <v:stroke joinstyle="miter"/>
                <v:textbox>
                  <w:txbxContent>
                    <w:p w:rsidR="008F31EB" w:rsidRDefault="008F31EB" w:rsidP="008F31EB">
                      <w:pPr>
                        <w:jc w:val="center"/>
                      </w:pPr>
                      <w:r>
                        <w:t>AUDITORSHIP</w:t>
                      </w:r>
                    </w:p>
                  </w:txbxContent>
                </v:textbox>
                <w10:wrap anchorx="page" anchory="page"/>
              </v:roundrect>
            </w:pict>
          </mc:Fallback>
        </mc:AlternateContent>
      </w:r>
      <w:r>
        <w:rPr>
          <w:noProof/>
        </w:rPr>
        <mc:AlternateContent>
          <mc:Choice Requires="wps">
            <w:drawing>
              <wp:anchor distT="0" distB="0" distL="114300" distR="114300" simplePos="0" relativeHeight="251666944" behindDoc="0" locked="0" layoutInCell="1" allowOverlap="1" wp14:anchorId="4E087766" wp14:editId="35D964DD">
                <wp:simplePos x="0" y="0"/>
                <wp:positionH relativeFrom="page">
                  <wp:posOffset>5895975</wp:posOffset>
                </wp:positionH>
                <wp:positionV relativeFrom="page">
                  <wp:posOffset>6000750</wp:posOffset>
                </wp:positionV>
                <wp:extent cx="1314450" cy="7429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314450" cy="74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ADVISOR ON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087766" id="Rounded Rectangle 6" o:spid="_x0000_s1030" style="position:absolute;margin-left:464.25pt;margin-top:472.5pt;width:103.5pt;height:58.5pt;z-index:25166694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" fillcolor="#5b9bd5 [3204]" strokecolor="#1f4d78 [1604]" strokeweight="1pt">
                <v:stroke joinstyle="miter"/>
                <v:textbox>
                  <w:txbxContent>
                    <w:p w:rsidR="008F31EB" w:rsidRDefault="008F31EB" w:rsidP="008F31EB">
                      <w:pPr>
                        <w:jc w:val="center"/>
                      </w:pPr>
                      <w:r>
                        <w:t>ADVISOR ON DEVELOPMENT</w:t>
                      </w:r>
                    </w:p>
                  </w:txbxContent>
                </v:textbox>
                <w10:wrap anchorx="page" anchory="page"/>
              </v:roundrect>
            </w:pict>
          </mc:Fallback>
        </mc:AlternateContent>
      </w:r>
      <w:r>
        <w:rPr>
          <w:noProof/>
        </w:rPr>
        <mc:AlternateContent>
          <mc:Choice Requires="wps">
            <w:drawing>
              <wp:anchor distT="0" distB="0" distL="114300" distR="114300" simplePos="0" relativeHeight="251667968" behindDoc="0" locked="0" layoutInCell="1" allowOverlap="1" wp14:anchorId="6FFF3FD5" wp14:editId="2E40CE82">
                <wp:simplePos x="0" y="0"/>
                <wp:positionH relativeFrom="page">
                  <wp:posOffset>1314450</wp:posOffset>
                </wp:positionH>
                <wp:positionV relativeFrom="page">
                  <wp:posOffset>5962650</wp:posOffset>
                </wp:positionV>
                <wp:extent cx="1447800" cy="8286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447800"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PROGRAMS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F3FD5" id="Rounded Rectangle 7" o:spid="_x0000_s1031" style="position:absolute;margin-left:103.5pt;margin-top:469.5pt;width:114pt;height:65.25pt;z-index:2516679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" fillcolor="#5b9bd5 [3204]" strokecolor="#1f4d78 [1604]" strokeweight="1pt">
                <v:stroke joinstyle="miter"/>
                <v:textbox>
                  <w:txbxContent>
                    <w:p w:rsidR="008F31EB" w:rsidRDefault="008F31EB" w:rsidP="008F31EB">
                      <w:pPr>
                        <w:jc w:val="center"/>
                      </w:pPr>
                      <w:r>
                        <w:t>PROGRAMS ADVISOR</w:t>
                      </w:r>
                    </w:p>
                  </w:txbxContent>
                </v:textbox>
                <w10:wrap anchorx="page" anchory="page"/>
              </v:roundrect>
            </w:pict>
          </mc:Fallback>
        </mc:AlternateContent>
      </w:r>
      <w:r>
        <w:rPr>
          <w:noProof/>
        </w:rPr>
        <mc:AlternateContent>
          <mc:Choice Requires="wps">
            <w:drawing>
              <wp:anchor distT="0" distB="0" distL="114300" distR="114300" simplePos="0" relativeHeight="251668992" behindDoc="0" locked="0" layoutInCell="1" allowOverlap="1" wp14:anchorId="073F1C15" wp14:editId="1B2516B7">
                <wp:simplePos x="0" y="0"/>
                <wp:positionH relativeFrom="page">
                  <wp:posOffset>3495675</wp:posOffset>
                </wp:positionH>
                <wp:positionV relativeFrom="page">
                  <wp:posOffset>5972175</wp:posOffset>
                </wp:positionV>
                <wp:extent cx="1400175" cy="7905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400175" cy="790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ADVISOR ON INTERNATIONAL RELATION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3F1C15" id="Rounded Rectangle 8" o:spid="_x0000_s1032" style="position:absolute;margin-left:275.25pt;margin-top:470.25pt;width:110.25pt;height:62.25pt;z-index:2516689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" fillcolor="#5b9bd5 [3204]" strokecolor="#1f4d78 [1604]" strokeweight="1pt">
                <v:stroke joinstyle="miter"/>
                <v:textbox>
                  <w:txbxContent>
                    <w:p w:rsidR="008F31EB" w:rsidRDefault="008F31EB" w:rsidP="008F31EB">
                      <w:pPr>
                        <w:jc w:val="center"/>
                      </w:pPr>
                      <w:r>
                        <w:t>ADVISOR ON INTERNATIONAL RELATION</w:t>
                      </w:r>
                    </w:p>
                  </w:txbxContent>
                </v:textbox>
                <w10:wrap anchorx="page" anchory="page"/>
              </v:roundrect>
            </w:pict>
          </mc:Fallback>
        </mc:AlternateContent>
      </w:r>
      <w:r>
        <w:rPr>
          <w:noProof/>
        </w:rPr>
        <mc:AlternateContent>
          <mc:Choice Requires="wps">
            <w:drawing>
              <wp:anchor distT="0" distB="0" distL="114300" distR="114300" simplePos="0" relativeHeight="251665920" behindDoc="0" locked="0" layoutInCell="1" allowOverlap="1" wp14:anchorId="78E53016" wp14:editId="0B72B262">
                <wp:simplePos x="0" y="0"/>
                <wp:positionH relativeFrom="page">
                  <wp:posOffset>3352800</wp:posOffset>
                </wp:positionH>
                <wp:positionV relativeFrom="page">
                  <wp:posOffset>4943475</wp:posOffset>
                </wp:positionV>
                <wp:extent cx="1704975" cy="4095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70497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TREASURER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E53016" id="Rounded Rectangle 5" o:spid="_x0000_s1033" style="position:absolute;margin-left:264pt;margin-top:389.25pt;width:134.25pt;height:32.25pt;z-index:251665920;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" fillcolor="#5b9bd5 [3204]" strokecolor="#1f4d78 [1604]" strokeweight="1pt">
                <v:stroke joinstyle="miter"/>
                <v:textbox>
                  <w:txbxContent>
                    <w:p w:rsidR="008F31EB" w:rsidRDefault="008F31EB" w:rsidP="008F31EB">
                      <w:pPr>
                        <w:jc w:val="center"/>
                      </w:pPr>
                      <w:r>
                        <w:t>TREASURER</w:t>
                      </w:r>
                    </w:p>
                  </w:txbxContent>
                </v:textbox>
                <w10:wrap anchorx="page" anchory="page"/>
              </v:roundrect>
            </w:pict>
          </mc:Fallback>
        </mc:AlternateContent>
      </w:r>
      <w:r>
        <w:rPr>
          <w:noProof/>
        </w:rPr>
        <mc:AlternateContent>
          <mc:Choice Requires="wps">
            <w:drawing>
              <wp:anchor distT="0" distB="0" distL="114300" distR="114300" simplePos="0" relativeHeight="251664896" behindDoc="0" locked="0" layoutInCell="1" allowOverlap="1" wp14:anchorId="4A320CC7" wp14:editId="7D210A74">
                <wp:simplePos x="0" y="0"/>
                <wp:positionH relativeFrom="page">
                  <wp:posOffset>3181350</wp:posOffset>
                </wp:positionH>
                <wp:positionV relativeFrom="page">
                  <wp:posOffset>4248150</wp:posOffset>
                </wp:positionV>
                <wp:extent cx="1990725" cy="3714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990725"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320CC7" id="Rounded Rectangle 4" o:spid="_x0000_s1034" style="position:absolute;margin-left:250.5pt;margin-top:334.5pt;width:156.75pt;height:29.25pt;z-index:251664896;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" fillcolor="#5b9bd5 [3204]" strokecolor="#1f4d78 [1604]" strokeweight="1pt">
                <v:stroke joinstyle="miter"/>
                <v:textbox>
                  <w:txbxContent>
                    <w:p w:rsidR="008F31EB" w:rsidRDefault="008F31EB" w:rsidP="008F31EB">
                      <w:pPr>
                        <w:jc w:val="center"/>
                      </w:pPr>
                      <w:r>
                        <w:t>SECRETARY</w:t>
                      </w:r>
                    </w:p>
                  </w:txbxContent>
                </v:textbox>
                <w10:wrap anchorx="page" anchory="page"/>
              </v:roundrect>
            </w:pict>
          </mc:Fallback>
        </mc:AlternateContent>
      </w:r>
      <w:r>
        <w:rPr>
          <w:noProof/>
        </w:rPr>
        <mc:AlternateContent>
          <mc:Choice Requires="wps">
            <w:drawing>
              <wp:anchor distT="0" distB="0" distL="114300" distR="114300" simplePos="0" relativeHeight="251663872" behindDoc="0" locked="0" layoutInCell="1" allowOverlap="1" wp14:anchorId="779AEE03" wp14:editId="0DA9DC42">
                <wp:simplePos x="0" y="0"/>
                <wp:positionH relativeFrom="page">
                  <wp:posOffset>2952750</wp:posOffset>
                </wp:positionH>
                <wp:positionV relativeFrom="page">
                  <wp:posOffset>3638550</wp:posOffset>
                </wp:positionV>
                <wp:extent cx="2371725" cy="295275"/>
                <wp:effectExtent l="0" t="0" r="28575" b="28575"/>
                <wp:wrapNone/>
                <wp:docPr id="38" name="Rounded Rectangle 38"/>
                <wp:cNvGraphicFramePr/>
                <a:graphic xmlns:a="http://schemas.openxmlformats.org/drawingml/2006/main">
                  <a:graphicData uri="http://schemas.microsoft.com/office/word/2010/wordprocessingShape">
                    <wps:wsp>
                      <wps:cNvSpPr/>
                      <wps:spPr>
                        <a:xfrm>
                          <a:off x="0" y="0"/>
                          <a:ext cx="2371725"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VICE 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9AEE03" id="Rounded Rectangle 38" o:spid="_x0000_s1035" style="position:absolute;margin-left:232.5pt;margin-top:286.5pt;width:186.75pt;height:23.25pt;z-index:25166387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" fillcolor="#5b9bd5 [3204]" strokecolor="#1f4d78 [1604]" strokeweight="1pt">
                <v:stroke joinstyle="miter"/>
                <v:textbox>
                  <w:txbxContent>
                    <w:p w:rsidR="008F31EB" w:rsidRDefault="008F31EB" w:rsidP="008F31EB">
                      <w:pPr>
                        <w:jc w:val="center"/>
                      </w:pPr>
                      <w:r>
                        <w:t>VICE PRESIDENT</w:t>
                      </w:r>
                    </w:p>
                  </w:txbxContent>
                </v:textbox>
                <w10:wrap anchorx="page" anchory="page"/>
              </v:roundrect>
            </w:pict>
          </mc:Fallback>
        </mc:AlternateContent>
      </w:r>
      <w:r>
        <w:rPr>
          <w:noProof/>
        </w:rPr>
        <mc:AlternateContent>
          <mc:Choice Requires="wps">
            <w:drawing>
              <wp:anchor distT="0" distB="0" distL="114300" distR="114300" simplePos="0" relativeHeight="251662848" behindDoc="0" locked="0" layoutInCell="1" allowOverlap="1" wp14:anchorId="48738A7F" wp14:editId="1394FEA9">
                <wp:simplePos x="0" y="0"/>
                <wp:positionH relativeFrom="page">
                  <wp:posOffset>2838450</wp:posOffset>
                </wp:positionH>
                <wp:positionV relativeFrom="page">
                  <wp:posOffset>2809875</wp:posOffset>
                </wp:positionV>
                <wp:extent cx="2590800" cy="371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590800"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 xml:space="preserve">PRESIDENT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738A7F" id="Rounded Rectangle 2" o:spid="_x0000_s1036" style="position:absolute;margin-left:223.5pt;margin-top:221.25pt;width:204pt;height:29.25pt;z-index:251662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" fillcolor="#5b9bd5 [3204]" strokecolor="#1f4d78 [1604]" strokeweight="1pt">
                <v:stroke joinstyle="miter"/>
                <v:textbox>
                  <w:txbxContent>
                    <w:p w:rsidR="008F31EB" w:rsidRDefault="008F31EB" w:rsidP="008F31EB">
                      <w:pPr>
                        <w:jc w:val="center"/>
                      </w:pPr>
                      <w:r>
                        <w:t xml:space="preserve">PRESIDENT </w:t>
                      </w:r>
                    </w:p>
                  </w:txbxContent>
                </v:textbox>
                <w10:wrap anchorx="page" anchory="page"/>
              </v:roundrect>
            </w:pict>
          </mc:Fallback>
        </mc:AlternateContent>
      </w: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78488E" w:rsidRDefault="0078488E" w:rsidP="00297D48">
      <w:pPr>
        <w:spacing w:before="100" w:beforeAutospacing="1" w:after="100" w:afterAutospacing="1" w:line="240" w:lineRule="auto"/>
        <w:rPr>
          <w:rFonts w:ascii="Arial" w:hAnsi="Arial" w:cs="Arial"/>
        </w:rPr>
      </w:pPr>
    </w:p>
    <w:p w:rsidR="0099764E" w:rsidRDefault="0099764E" w:rsidP="00297D48">
      <w:pPr>
        <w:spacing w:before="100" w:beforeAutospacing="1" w:after="100" w:afterAutospacing="1" w:line="240" w:lineRule="auto"/>
        <w:rPr>
          <w:rFonts w:ascii="Arial" w:hAnsi="Arial" w:cs="Arial"/>
        </w:rPr>
      </w:pPr>
    </w:p>
    <w:p w:rsidR="0078488E" w:rsidRDefault="008F31EB" w:rsidP="00297D48">
      <w:pPr>
        <w:spacing w:before="100" w:beforeAutospacing="1" w:after="100" w:afterAutospacing="1" w:line="240" w:lineRule="auto"/>
        <w:rPr>
          <w:rFonts w:ascii="Arial" w:hAnsi="Arial" w:cs="Arial"/>
        </w:rPr>
      </w:pPr>
      <w:r>
        <w:rPr>
          <w:noProof/>
        </w:rPr>
        <mc:AlternateContent>
          <mc:Choice Requires="wps">
            <w:drawing>
              <wp:anchor distT="0" distB="0" distL="114300" distR="114300" simplePos="0" relativeHeight="251674112" behindDoc="0" locked="0" layoutInCell="1" allowOverlap="1" wp14:anchorId="05198A69" wp14:editId="3FDF8974">
                <wp:simplePos x="0" y="0"/>
                <wp:positionH relativeFrom="margin">
                  <wp:align>right</wp:align>
                </wp:positionH>
                <wp:positionV relativeFrom="margin">
                  <wp:posOffset>8269605</wp:posOffset>
                </wp:positionV>
                <wp:extent cx="1200150" cy="5334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20015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98A69" id="Rounded Rectangle 13" o:spid="_x0000_s1037" style="position:absolute;margin-left:43.3pt;margin-top:651.15pt;width:94.5pt;height:42pt;z-index:251674112;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" fillcolor="#5b9bd5 [3204]" strokecolor="#1f4d78 [1604]" strokeweight="1pt">
                <v:stroke joinstyle="miter"/>
                <v:textbox>
                  <w:txbxContent>
                    <w:p w:rsidR="008F31EB" w:rsidRDefault="008F31EB" w:rsidP="008F31EB">
                      <w:pPr>
                        <w:jc w:val="center"/>
                      </w:pPr>
                      <w:r>
                        <w:t>SECRETARY</w:t>
                      </w:r>
                    </w:p>
                  </w:txbxContent>
                </v:textbox>
                <w10:wrap anchorx="margin" anchory="margin"/>
              </v:roundrect>
            </w:pict>
          </mc:Fallback>
        </mc:AlternateContent>
      </w:r>
      <w:r>
        <w:rPr>
          <w:noProof/>
        </w:rPr>
        <mc:AlternateContent>
          <mc:Choice Requires="wps">
            <w:drawing>
              <wp:anchor distT="0" distB="0" distL="114300" distR="114300" simplePos="0" relativeHeight="251684352" behindDoc="0" locked="0" layoutInCell="1" allowOverlap="1" wp14:anchorId="7DA90087" wp14:editId="57862FA1">
                <wp:simplePos x="0" y="0"/>
                <wp:positionH relativeFrom="page">
                  <wp:posOffset>6610350</wp:posOffset>
                </wp:positionH>
                <wp:positionV relativeFrom="page">
                  <wp:posOffset>8724900</wp:posOffset>
                </wp:positionV>
                <wp:extent cx="9525" cy="228600"/>
                <wp:effectExtent l="19050" t="19050" r="28575" b="19050"/>
                <wp:wrapNone/>
                <wp:docPr id="25" name="Straight Connector 25"/>
                <wp:cNvGraphicFramePr/>
                <a:graphic xmlns:a="http://schemas.openxmlformats.org/drawingml/2006/main">
                  <a:graphicData uri="http://schemas.microsoft.com/office/word/2010/wordprocessingShape">
                    <wps:wsp>
                      <wps:cNvCnPr/>
                      <wps:spPr>
                        <a:xfrm flipH="1">
                          <a:off x="0" y="0"/>
                          <a:ext cx="9525" cy="2286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E7D05" id="Straight Connector 25" o:spid="_x0000_s1026" style="position:absolute;flip:x;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0.5pt,687pt" to="521.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73088" behindDoc="0" locked="0" layoutInCell="1" allowOverlap="1" wp14:anchorId="51DE259A" wp14:editId="52557749">
                <wp:simplePos x="0" y="0"/>
                <wp:positionH relativeFrom="margin">
                  <wp:align>right</wp:align>
                </wp:positionH>
                <wp:positionV relativeFrom="margin">
                  <wp:posOffset>7602855</wp:posOffset>
                </wp:positionV>
                <wp:extent cx="1228725" cy="5048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22872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 xml:space="preserve">VICE PRESIDENT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DE259A" id="Rounded Rectangle 12" o:spid="_x0000_s1038" style="position:absolute;margin-left:45.55pt;margin-top:598.65pt;width:96.75pt;height:39.75pt;z-index:251673088;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" fillcolor="#5b9bd5 [3204]" strokecolor="#1f4d78 [1604]" strokeweight="1pt">
                <v:stroke joinstyle="miter"/>
                <v:textbox>
                  <w:txbxContent>
                    <w:p w:rsidR="008F31EB" w:rsidRDefault="008F31EB" w:rsidP="008F31EB">
                      <w:pPr>
                        <w:jc w:val="center"/>
                      </w:pPr>
                      <w:r>
                        <w:t xml:space="preserve">VICE PRESIDENT </w:t>
                      </w:r>
                    </w:p>
                  </w:txbxContent>
                </v:textbox>
                <w10:wrap anchorx="margin" anchory="margin"/>
              </v:roundrect>
            </w:pict>
          </mc:Fallback>
        </mc:AlternateContent>
      </w:r>
      <w:r>
        <w:rPr>
          <w:noProof/>
        </w:rPr>
        <mc:AlternateContent>
          <mc:Choice Requires="wps">
            <w:drawing>
              <wp:anchor distT="0" distB="0" distL="114300" distR="114300" simplePos="0" relativeHeight="251683328" behindDoc="0" locked="0" layoutInCell="1" allowOverlap="1" wp14:anchorId="33CE0C67" wp14:editId="02BE9FF1">
                <wp:simplePos x="0" y="0"/>
                <wp:positionH relativeFrom="page">
                  <wp:posOffset>6638925</wp:posOffset>
                </wp:positionH>
                <wp:positionV relativeFrom="page">
                  <wp:posOffset>7953376</wp:posOffset>
                </wp:positionV>
                <wp:extent cx="9525" cy="285750"/>
                <wp:effectExtent l="19050" t="19050" r="28575" b="19050"/>
                <wp:wrapNone/>
                <wp:docPr id="23" name="Straight Connector 23"/>
                <wp:cNvGraphicFramePr/>
                <a:graphic xmlns:a="http://schemas.openxmlformats.org/drawingml/2006/main">
                  <a:graphicData uri="http://schemas.microsoft.com/office/word/2010/wordprocessingShape">
                    <wps:wsp>
                      <wps:cNvCnPr/>
                      <wps:spPr>
                        <a:xfrm>
                          <a:off x="0" y="0"/>
                          <a:ext cx="9525" cy="2857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B34C2" id="Straight Connector 23"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2.75pt,626.25pt" to="523.5pt,6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72064" behindDoc="0" locked="0" layoutInCell="1" allowOverlap="1" wp14:anchorId="660A8FD4" wp14:editId="3E3CA976">
                <wp:simplePos x="0" y="0"/>
                <wp:positionH relativeFrom="margin">
                  <wp:align>right</wp:align>
                </wp:positionH>
                <wp:positionV relativeFrom="page">
                  <wp:posOffset>7591425</wp:posOffset>
                </wp:positionV>
                <wp:extent cx="1400175" cy="4191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400175"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0A8FD4" id="Rounded Rectangle 11" o:spid="_x0000_s1039" style="position:absolute;margin-left:59.05pt;margin-top:597.75pt;width:110.25pt;height:33pt;z-index:251672064;visibility:visible;mso-wrap-style:square;mso-wrap-distance-left:9pt;mso-wrap-distance-top:0;mso-wrap-distance-right:9pt;mso-wrap-distance-bottom:0;mso-position-horizontal:right;mso-position-horizontal-relative:margin;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" fillcolor="#5b9bd5 [3204]" strokecolor="#1f4d78 [1604]" strokeweight="1pt">
                <v:stroke joinstyle="miter"/>
                <v:textbox>
                  <w:txbxContent>
                    <w:p w:rsidR="008F31EB" w:rsidRDefault="008F31EB" w:rsidP="008F31EB">
                      <w:pPr>
                        <w:jc w:val="center"/>
                      </w:pPr>
                      <w:r>
                        <w:t>PRESIDENT</w:t>
                      </w:r>
                    </w:p>
                  </w:txbxContent>
                </v:textbox>
                <w10:wrap anchorx="margin" anchory="page"/>
              </v:roundrect>
            </w:pict>
          </mc:Fallback>
        </mc:AlternateContent>
      </w:r>
      <w:r>
        <w:rPr>
          <w:noProof/>
        </w:rPr>
        <mc:AlternateContent>
          <mc:Choice Requires="wps">
            <w:drawing>
              <wp:anchor distT="0" distB="0" distL="114300" distR="114300" simplePos="0" relativeHeight="251671040" behindDoc="0" locked="0" layoutInCell="1" allowOverlap="1" wp14:anchorId="383DDE7F" wp14:editId="388D84AE">
                <wp:simplePos x="0" y="0"/>
                <wp:positionH relativeFrom="page">
                  <wp:posOffset>5247640</wp:posOffset>
                </wp:positionH>
                <wp:positionV relativeFrom="page">
                  <wp:posOffset>7048500</wp:posOffset>
                </wp:positionV>
                <wp:extent cx="2028825" cy="3429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20288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1EB" w:rsidRDefault="008F31EB" w:rsidP="008F31EB">
                            <w:pPr>
                              <w:jc w:val="center"/>
                            </w:pPr>
                            <w:r>
                              <w:t>CONFLICT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DDE7F" id="Rounded Rectangle 10" o:spid="_x0000_s1040" style="position:absolute;margin-left:413.2pt;margin-top:555pt;width:159.75pt;height:2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" fillcolor="#5b9bd5 [3204]" strokecolor="#1f4d78 [1604]" strokeweight="1pt">
                <v:stroke joinstyle="miter"/>
                <v:textbox>
                  <w:txbxContent>
                    <w:p w:rsidR="008F31EB" w:rsidRDefault="008F31EB" w:rsidP="008F31EB">
                      <w:pPr>
                        <w:jc w:val="center"/>
                      </w:pPr>
                      <w:r>
                        <w:t>CONFLICT RESOLUTION</w:t>
                      </w:r>
                    </w:p>
                  </w:txbxContent>
                </v:textbox>
                <w10:wrap anchorx="page" anchory="page"/>
              </v:roundrect>
            </w:pict>
          </mc:Fallback>
        </mc:AlternateContent>
      </w:r>
      <w:r>
        <w:rPr>
          <w:noProof/>
        </w:rPr>
        <mc:AlternateContent>
          <mc:Choice Requires="wps">
            <w:drawing>
              <wp:anchor distT="0" distB="0" distL="114300" distR="114300" simplePos="0" relativeHeight="251682304" behindDoc="0" locked="0" layoutInCell="1" allowOverlap="1" wp14:anchorId="2827D92F" wp14:editId="1BC3AEFA">
                <wp:simplePos x="0" y="0"/>
                <wp:positionH relativeFrom="page">
                  <wp:posOffset>6610350</wp:posOffset>
                </wp:positionH>
                <wp:positionV relativeFrom="page">
                  <wp:posOffset>7400925</wp:posOffset>
                </wp:positionV>
                <wp:extent cx="0" cy="247650"/>
                <wp:effectExtent l="19050" t="0" r="19050" b="19050"/>
                <wp:wrapNone/>
                <wp:docPr id="22" name="Straight Connector 22"/>
                <wp:cNvGraphicFramePr/>
                <a:graphic xmlns:a="http://schemas.openxmlformats.org/drawingml/2006/main">
                  <a:graphicData uri="http://schemas.microsoft.com/office/word/2010/wordprocessingShape">
                    <wps:wsp>
                      <wps:cNvCnPr/>
                      <wps:spPr>
                        <a:xfrm>
                          <a:off x="0" y="0"/>
                          <a:ext cx="0" cy="2476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CC532" id="Straight Connector 22" o:spid="_x0000_s1026" style="position:absolute;z-index:251682304;visibility:visible;mso-wrap-style:square;mso-wrap-distance-left:9pt;mso-wrap-distance-top:0;mso-wrap-distance-right:9pt;mso-wrap-distance-bottom:0;mso-position-horizontal:absolute;mso-position-horizontal-relative:page;mso-position-vertical:absolute;mso-position-vertical-relative:page" from="520.5pt,582.75pt" to="520.5pt,6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" strokecolor="#5b9bd5 [3204]" strokeweight="3pt">
                <v:stroke joinstyle="miter"/>
                <w10:wrap anchorx="page" anchory="page"/>
              </v:line>
            </w:pict>
          </mc:Fallback>
        </mc:AlternateContent>
      </w:r>
      <w:r>
        <w:rPr>
          <w:noProof/>
        </w:rPr>
        <mc:AlternateContent>
          <mc:Choice Requires="wps">
            <w:drawing>
              <wp:anchor distT="0" distB="0" distL="114300" distR="114300" simplePos="0" relativeHeight="251686400" behindDoc="0" locked="0" layoutInCell="1" allowOverlap="1" wp14:anchorId="4AD0C24C" wp14:editId="45BAB98C">
                <wp:simplePos x="0" y="0"/>
                <wp:positionH relativeFrom="page">
                  <wp:posOffset>6600825</wp:posOffset>
                </wp:positionH>
                <wp:positionV relativeFrom="page">
                  <wp:posOffset>6743700</wp:posOffset>
                </wp:positionV>
                <wp:extent cx="0" cy="314325"/>
                <wp:effectExtent l="19050" t="0" r="19050" b="28575"/>
                <wp:wrapNone/>
                <wp:docPr id="27" name="Straight Connector 27"/>
                <wp:cNvGraphicFramePr/>
                <a:graphic xmlns:a="http://schemas.openxmlformats.org/drawingml/2006/main">
                  <a:graphicData uri="http://schemas.microsoft.com/office/word/2010/wordprocessingShape">
                    <wps:wsp>
                      <wps:cNvCnPr/>
                      <wps:spPr>
                        <a:xfrm flipH="1">
                          <a:off x="0" y="0"/>
                          <a:ext cx="0" cy="3143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3D897" id="Straight Connector 27" o:spid="_x0000_s1026" style="position:absolute;flip:x;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9.75pt,531pt" to="519.75pt,5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" strokecolor="#5b9bd5 [3204]" strokeweight="3pt">
                <v:stroke joinstyle="miter"/>
                <w10:wrap anchorx="page" anchory="page"/>
              </v:line>
            </w:pict>
          </mc:Fallback>
        </mc:AlternateContent>
      </w:r>
    </w:p>
    <w:p w:rsidR="008F31EB" w:rsidRDefault="008F31EB" w:rsidP="0078488E">
      <w:pPr>
        <w:jc w:val="right"/>
        <w:rPr>
          <w:rFonts w:ascii="Arial" w:hAnsi="Arial" w:cs="Arial"/>
        </w:rPr>
      </w:pPr>
    </w:p>
    <w:p w:rsidR="0078488E" w:rsidRPr="00925E4D" w:rsidRDefault="00A162E3" w:rsidP="0078488E">
      <w:pPr>
        <w:rPr>
          <w:b/>
          <w:sz w:val="32"/>
          <w:szCs w:val="32"/>
          <w:u w:val="single"/>
        </w:rPr>
      </w:pPr>
      <w:r>
        <w:rPr>
          <w:b/>
          <w:noProof/>
          <w:sz w:val="32"/>
          <w:szCs w:val="32"/>
          <w:u w:val="single"/>
        </w:rPr>
        <w:pict>
          <v:group id="_x0000_s1112" editas="orgchart" style="position:absolute;margin-left:-5.65pt;margin-top:15.55pt;width:508.65pt;height:654.8pt;z-index:-251628032" coordorigin="248,2652" coordsize="13850,9023">
            <o:lock v:ext="edit" aspectratio="t"/>
            <o:diagram v:ext="edit" dgmstyle="0" dgmscalex="51453" dgmscaley="139942" dgmfontsize="9" constrainbounds="0,0,0,0" autoformat="t" autolayout="f">
              <o:relationtable v:ext="edit">
                <o:rel v:ext="edit" idsrc="#_s1115" iddest="#_s1115"/>
                <o:rel v:ext="edit" idsrc="#_s1116" iddest="#_s1115" idcntr="#_s111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248;top:2652;width:13850;height:9023"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4" o:spid="_x0000_s1114" type="#_x0000_t34" style="position:absolute;left:2931;top:6927;width:8354;height:1" o:connectortype="elbow" adj="427,-146383200,-6937" strokeweight="2.25pt"/>
            <v:roundrect id="_s1115" o:spid="_x0000_s1115" style="position:absolute;left:5015;top:2652;width:4425;height:1078;v-text-anchor:middle" arcsize="10923f" o:dgmlayout="0" o:dgmnodekind="1" fillcolor="#bbe0e3">
              <v:textbox style="mso-next-textbox:#_s1115" inset="0,0,0,0">
                <w:txbxContent>
                  <w:p w:rsidR="0078488E" w:rsidRPr="0078488E" w:rsidRDefault="0078488E" w:rsidP="0078488E">
                    <w:pPr>
                      <w:autoSpaceDE w:val="0"/>
                      <w:autoSpaceDN w:val="0"/>
                      <w:adjustRightInd w:val="0"/>
                      <w:jc w:val="center"/>
                      <w:rPr>
                        <w:rFonts w:ascii="Arial" w:hAnsi="Arial" w:cs="Arial"/>
                        <w:color w:val="000000"/>
                        <w:sz w:val="17"/>
                        <w:szCs w:val="26"/>
                      </w:rPr>
                    </w:pPr>
                  </w:p>
                  <w:p w:rsidR="0078488E" w:rsidRPr="0078488E" w:rsidRDefault="0078488E" w:rsidP="0078488E">
                    <w:pPr>
                      <w:autoSpaceDE w:val="0"/>
                      <w:autoSpaceDN w:val="0"/>
                      <w:adjustRightInd w:val="0"/>
                      <w:jc w:val="center"/>
                      <w:rPr>
                        <w:rFonts w:ascii="Arial" w:hAnsi="Arial" w:cs="Arial"/>
                        <w:b/>
                        <w:color w:val="000000"/>
                        <w:sz w:val="21"/>
                        <w:szCs w:val="28"/>
                      </w:rPr>
                    </w:pPr>
                    <w:r w:rsidRPr="0078488E">
                      <w:rPr>
                        <w:rFonts w:ascii="Arial" w:hAnsi="Arial" w:cs="Arial"/>
                        <w:b/>
                        <w:color w:val="000000"/>
                        <w:sz w:val="21"/>
                        <w:szCs w:val="28"/>
                      </w:rPr>
                      <w:t xml:space="preserve">General Assembly </w:t>
                    </w:r>
                  </w:p>
                </w:txbxContent>
              </v:textbox>
            </v:roundrect>
            <v:roundrect id="_s1116" o:spid="_x0000_s1116" style="position:absolute;left:5015;top:5689;width:3527;height:705;v-text-anchor:middle" arcsize="10923f" o:dgmlayout="0" o:dgmnodekind="2" fillcolor="#bbe0e3">
              <v:textbox style="mso-next-textbox:#_s1116" inset="0,0,0,0">
                <w:txbxContent>
                  <w:p w:rsidR="0078488E" w:rsidRPr="0078488E" w:rsidRDefault="0078488E" w:rsidP="00816757">
                    <w:pPr>
                      <w:spacing w:after="0"/>
                      <w:jc w:val="center"/>
                      <w:rPr>
                        <w:rFonts w:ascii="Arial" w:hAnsi="Arial" w:cs="Arial"/>
                        <w:b/>
                        <w:sz w:val="15"/>
                        <w:szCs w:val="20"/>
                      </w:rPr>
                    </w:pPr>
                    <w:r w:rsidRPr="0078488E">
                      <w:rPr>
                        <w:rFonts w:ascii="Arial" w:hAnsi="Arial" w:cs="Arial"/>
                        <w:b/>
                        <w:sz w:val="15"/>
                        <w:szCs w:val="20"/>
                      </w:rPr>
                      <w:t>Project management unit</w:t>
                    </w:r>
                  </w:p>
                  <w:p w:rsidR="0078488E" w:rsidRPr="0078488E" w:rsidRDefault="0078488E" w:rsidP="00816757">
                    <w:pPr>
                      <w:spacing w:after="0"/>
                      <w:jc w:val="center"/>
                      <w:rPr>
                        <w:rFonts w:ascii="Arial" w:hAnsi="Arial" w:cs="Arial"/>
                        <w:b/>
                        <w:sz w:val="17"/>
                      </w:rPr>
                    </w:pPr>
                    <w:r w:rsidRPr="0078488E">
                      <w:rPr>
                        <w:rFonts w:ascii="Arial" w:hAnsi="Arial" w:cs="Arial"/>
                        <w:b/>
                        <w:sz w:val="17"/>
                      </w:rPr>
                      <w:t>(National Coordinator)</w:t>
                    </w:r>
                  </w:p>
                </w:txbxContent>
              </v:textbox>
            </v:roundrect>
            <v:shape id="_x0000_s1117" type="#_x0000_t34" style="position:absolute;left:6951;top:5424;width:601;height:1;rotation:270;flip:x" o:connectortype="elbow" adj="10782,59454000,-251760" strokeweight="2.25pt"/>
            <v:shape id="_x0000_s1118" type="#_x0000_t34" style="position:absolute;left:6974;top:6675;width:563;height:1;rotation:270" o:connectortype="elbow" adj="10781,-145519200,-268830" strokeweight="2.25pt"/>
            <v:roundrect id="_x0000_s1119" style="position:absolute;left:10216;top:7131;width:2341;height:923;v-text-anchor:middle" arcsize="10923f" o:dgmlayout="2" o:dgmnodekind="0" fillcolor="#bbe0e3">
              <v:textbox style="mso-next-textbox:#_x0000_s1119" inset="0,0,0,0">
                <w:txbxContent>
                  <w:p w:rsidR="0078488E" w:rsidRPr="00C60C56" w:rsidRDefault="0078488E" w:rsidP="0078488E">
                    <w:pPr>
                      <w:autoSpaceDE w:val="0"/>
                      <w:autoSpaceDN w:val="0"/>
                      <w:adjustRightInd w:val="0"/>
                      <w:jc w:val="center"/>
                    </w:pPr>
                    <w:r>
                      <w:rPr>
                        <w:rFonts w:ascii="Arial" w:hAnsi="Arial" w:cs="Arial"/>
                        <w:color w:val="000000"/>
                        <w:szCs w:val="26"/>
                      </w:rPr>
                      <w:t>Director of Administration &amp; Finance</w:t>
                    </w:r>
                  </w:p>
                </w:txbxContent>
              </v:textbox>
            </v:roundrect>
            <v:roundrect id="_x0000_s1120" style="position:absolute;left:2156;top:5795;width:1760;height:455;v-text-anchor:middle" arcsize="10923f" o:dgmlayout="2" o:dgmnodekind="0" fillcolor="#bbe0e3">
              <v:textbox style="mso-next-textbox:#_x0000_s1120" inset="0,0,0,0">
                <w:txbxContent>
                  <w:p w:rsidR="0078488E" w:rsidRPr="00816757" w:rsidRDefault="0078488E" w:rsidP="0078488E">
                    <w:pPr>
                      <w:autoSpaceDE w:val="0"/>
                      <w:autoSpaceDN w:val="0"/>
                      <w:adjustRightInd w:val="0"/>
                      <w:jc w:val="center"/>
                      <w:rPr>
                        <w:sz w:val="20"/>
                        <w:szCs w:val="20"/>
                      </w:rPr>
                    </w:pPr>
                    <w:r w:rsidRPr="00816757">
                      <w:rPr>
                        <w:rFonts w:ascii="Arial" w:hAnsi="Arial" w:cs="Arial"/>
                        <w:color w:val="000000"/>
                        <w:sz w:val="20"/>
                        <w:szCs w:val="20"/>
                      </w:rPr>
                      <w:t xml:space="preserve">Internal Auditor </w:t>
                    </w:r>
                  </w:p>
                </w:txbxContent>
              </v:textbox>
            </v:roundrect>
            <v:shape id="_x0000_s1121" type="#_x0000_t34" style="position:absolute;left:11235;top:6979;width:204;height:100;rotation:270;flip:x" o:connectortype="elbow" adj=",2377168,-674197" strokeweight="2.25pt"/>
            <v:roundrect id="_x0000_s1122" style="position:absolute;left:2028;top:8065;width:1535;height:798;v-text-anchor:middle" arcsize="10923f" o:dgmlayout="2" o:dgmnodekind="0" fillcolor="#bbe0e3">
              <v:textbox style="mso-next-textbox:#_x0000_s1122" inset="0,0,0,0">
                <w:txbxContent>
                  <w:p w:rsidR="0078488E" w:rsidRPr="00C60C56" w:rsidRDefault="0078488E" w:rsidP="0078488E">
                    <w:pPr>
                      <w:autoSpaceDE w:val="0"/>
                      <w:autoSpaceDN w:val="0"/>
                      <w:adjustRightInd w:val="0"/>
                      <w:jc w:val="center"/>
                    </w:pPr>
                    <w:r>
                      <w:rPr>
                        <w:rFonts w:ascii="Arial" w:hAnsi="Arial" w:cs="Arial"/>
                        <w:color w:val="000000"/>
                        <w:szCs w:val="26"/>
                      </w:rPr>
                      <w:t xml:space="preserve"> Projects Managers</w:t>
                    </w:r>
                  </w:p>
                </w:txbxContent>
              </v:textbox>
            </v:roundrect>
            <v:shape id="_x0000_s1123" type="#_x0000_t34" style="position:absolute;left:10861;top:8438;width:849;height:1;rotation:270;flip:x" o:connectortype="elbow" adj="10787,188200800,-305733" strokeweight="2.25pt"/>
            <v:shape id="_x0000_s1124" type="#_x0000_t34" style="position:absolute;left:5564;top:8863;width:6299;height:5;flip:y" o:connectortype="elbow" adj=",32909143,-23169" strokeweight="2.25pt"/>
            <v:roundrect id="_x0000_s1125" style="position:absolute;left:7249;top:9186;width:1260;height:598;v-text-anchor:middle" arcsize="10923f" o:dgmlayout="2" o:dgmnodekind="0" fillcolor="#bbe0e3">
              <v:textbox style="mso-next-textbox:#_x0000_s1125" inset="0,0,0,0">
                <w:txbxContent>
                  <w:p w:rsidR="0078488E" w:rsidRPr="00F662CD" w:rsidRDefault="0078488E" w:rsidP="0078488E">
                    <w:pPr>
                      <w:autoSpaceDE w:val="0"/>
                      <w:autoSpaceDN w:val="0"/>
                      <w:adjustRightInd w:val="0"/>
                      <w:jc w:val="center"/>
                    </w:pPr>
                    <w:r>
                      <w:t>Accountant/s</w:t>
                    </w:r>
                  </w:p>
                </w:txbxContent>
              </v:textbox>
            </v:roundrect>
            <v:roundrect id="_x0000_s1126" style="position:absolute;left:9469;top:9260;width:1259;height:638;v-text-anchor:middle" arcsize="10923f" o:dgmlayout="2" o:dgmnodekind="0" fillcolor="#bbe0e3">
              <v:textbox style="mso-next-textbox:#_x0000_s1126" inset="0,0,0,0">
                <w:txbxContent>
                  <w:p w:rsidR="0078488E" w:rsidRPr="00F662CD" w:rsidRDefault="0078488E" w:rsidP="0078488E">
                    <w:pPr>
                      <w:autoSpaceDE w:val="0"/>
                      <w:autoSpaceDN w:val="0"/>
                      <w:adjustRightInd w:val="0"/>
                      <w:jc w:val="center"/>
                    </w:pPr>
                    <w:r>
                      <w:t>Logistics officer</w:t>
                    </w:r>
                  </w:p>
                </w:txbxContent>
              </v:textbox>
            </v:roundrect>
            <v:roundrect id="_x0000_s1127" style="position:absolute;left:11286;top:9260;width:1259;height:612;flip:y;v-text-anchor:middle" arcsize="10923f" o:dgmlayout="2" o:dgmnodekind="0" fillcolor="#bbe0e3">
              <v:textbox style="mso-next-textbox:#_x0000_s1127" inset="0,0,0,0">
                <w:txbxContent>
                  <w:p w:rsidR="0078488E" w:rsidRPr="00F662CD" w:rsidRDefault="0078488E" w:rsidP="0078488E">
                    <w:pPr>
                      <w:autoSpaceDE w:val="0"/>
                      <w:autoSpaceDN w:val="0"/>
                      <w:adjustRightInd w:val="0"/>
                      <w:jc w:val="center"/>
                    </w:pPr>
                    <w:r>
                      <w:t xml:space="preserve">IT Officer </w:t>
                    </w:r>
                  </w:p>
                </w:txbxContent>
              </v:textbox>
            </v:roundrect>
            <v:shape id="_x0000_s1128" type="#_x0000_t34" style="position:absolute;left:7642;top:8978;width:318;height:97;rotation:270;flip:x" o:connectortype="elbow" adj="10767,1904091,-549969" strokeweight="2.25pt"/>
            <v:shape id="_x0000_s1129" type="#_x0000_t34" style="position:absolute;left:9405;top:9066;width:397;height:1;rotation:270" o:connectortype="elbow" adj="10773,-195264000,-475690" strokeweight="2.25pt"/>
            <v:shape id="_x0000_s1130" type="#_x0000_t34" style="position:absolute;left:11664;top:9061;width:397;height:1;rotation:270" o:connectortype="elbow" adj="10773,-195328800,-568782" strokeweight="2.25pt"/>
            <v:roundrect id="_x0000_s1131" style="position:absolute;left:9507;top:10182;width:1445;height:508;v-text-anchor:middle" arcsize="10923f" o:dgmlayout="2" o:dgmnodekind="0" fillcolor="#bbe0e3">
              <v:textbox style="mso-next-textbox:#_x0000_s1131" inset="0,0,0,0">
                <w:txbxContent>
                  <w:p w:rsidR="0078488E" w:rsidRPr="00E1763C" w:rsidRDefault="0078488E" w:rsidP="0078488E">
                    <w:r>
                      <w:t xml:space="preserve">   Driver </w:t>
                    </w:r>
                  </w:p>
                </w:txbxContent>
              </v:textbox>
            </v:roundrect>
            <v:shape id="_x0000_s1132" type="#_x0000_t34" style="position:absolute;left:2732;top:9061;width:397;height:1;rotation:270" o:connectortype="elbow" adj="10773,-195264000,-145922" strokeweight="2.25pt"/>
            <v:roundrect id="_x0000_s1133" style="position:absolute;left:4547;top:9312;width:2028;height:598;v-text-anchor:middle" arcsize="10923f" o:dgmlayout="2" o:dgmnodekind="0" fillcolor="#bbe0e3">
              <v:textbox style="mso-next-textbox:#_x0000_s1133" inset="0,0,0,0">
                <w:txbxContent>
                  <w:p w:rsidR="0078488E" w:rsidRPr="001C16F4" w:rsidRDefault="0078488E" w:rsidP="0078488E">
                    <w:pPr>
                      <w:autoSpaceDE w:val="0"/>
                      <w:autoSpaceDN w:val="0"/>
                      <w:adjustRightInd w:val="0"/>
                      <w:spacing w:after="0" w:line="240" w:lineRule="auto"/>
                      <w:jc w:val="center"/>
                    </w:pPr>
                    <w:r>
                      <w:rPr>
                        <w:sz w:val="20"/>
                        <w:szCs w:val="20"/>
                      </w:rPr>
                      <w:t xml:space="preserve"> </w:t>
                    </w:r>
                    <w:r w:rsidRPr="00E1763C">
                      <w:rPr>
                        <w:sz w:val="20"/>
                        <w:szCs w:val="20"/>
                      </w:rPr>
                      <w:t>Capacity building /M&amp;E</w:t>
                    </w:r>
                    <w:r>
                      <w:t xml:space="preserve"> Officer </w:t>
                    </w:r>
                  </w:p>
                </w:txbxContent>
              </v:textbox>
            </v:roundrect>
            <v:roundrect id="_s1144" o:spid="_x0000_s1134" style="position:absolute;left:5960;top:4066;width:2582;height:1058;v-text-anchor:middle" arcsize="10923f" o:dgmlayout="0" o:dgmnodekind="1" fillcolor="#bbe0e3">
              <v:textbox style="mso-next-textbox:#_s1144" inset="0,0,0,0">
                <w:txbxContent>
                  <w:p w:rsidR="0078488E" w:rsidRDefault="0078488E" w:rsidP="0078488E">
                    <w:pPr>
                      <w:autoSpaceDE w:val="0"/>
                      <w:autoSpaceDN w:val="0"/>
                      <w:adjustRightInd w:val="0"/>
                      <w:jc w:val="center"/>
                      <w:rPr>
                        <w:rFonts w:ascii="Arial" w:hAnsi="Arial" w:cs="Arial"/>
                        <w:color w:val="000000"/>
                        <w:szCs w:val="26"/>
                      </w:rPr>
                    </w:pPr>
                  </w:p>
                  <w:p w:rsidR="0078488E" w:rsidRPr="00F75A44" w:rsidRDefault="0078488E" w:rsidP="0078488E">
                    <w:pPr>
                      <w:autoSpaceDE w:val="0"/>
                      <w:autoSpaceDN w:val="0"/>
                      <w:adjustRightInd w:val="0"/>
                      <w:jc w:val="center"/>
                      <w:rPr>
                        <w:rFonts w:ascii="Arial" w:hAnsi="Arial" w:cs="Arial"/>
                        <w:b/>
                        <w:color w:val="000000"/>
                        <w:szCs w:val="26"/>
                      </w:rPr>
                    </w:pPr>
                    <w:r>
                      <w:rPr>
                        <w:rFonts w:ascii="Arial" w:hAnsi="Arial" w:cs="Arial"/>
                        <w:b/>
                        <w:color w:val="000000"/>
                        <w:szCs w:val="26"/>
                      </w:rPr>
                      <w:t xml:space="preserve">Administration Board </w:t>
                    </w:r>
                  </w:p>
                </w:txbxContent>
              </v:textbox>
            </v:roundrect>
            <v:shape id="_x0000_s1135" type="#_x0000_t34" style="position:absolute;left:3002;top:5499;width:4250;height:1" o:connectortype="elbow" adj=",-114026400,-13997" strokeweight="2.25pt"/>
            <v:roundrect id="_x0000_s1136" style="position:absolute;left:7100;top:9958;width:1695;height:837;v-text-anchor:middle" arcsize="10923f" o:dgmlayout="2" o:dgmnodekind="0" fillcolor="#bbe0e3">
              <v:textbox style="mso-next-textbox:#_x0000_s1136" inset="0,0,0,0">
                <w:txbxContent>
                  <w:p w:rsidR="0078488E" w:rsidRPr="001C16F4" w:rsidRDefault="0078488E" w:rsidP="0078488E">
                    <w:pPr>
                      <w:autoSpaceDE w:val="0"/>
                      <w:autoSpaceDN w:val="0"/>
                      <w:adjustRightInd w:val="0"/>
                      <w:spacing w:after="0" w:line="240" w:lineRule="auto"/>
                    </w:pPr>
                    <w:r w:rsidRPr="00D55994">
                      <w:rPr>
                        <w:sz w:val="20"/>
                        <w:szCs w:val="20"/>
                      </w:rPr>
                      <w:t xml:space="preserve">Assistants </w:t>
                    </w:r>
                    <w:r>
                      <w:rPr>
                        <w:sz w:val="20"/>
                        <w:szCs w:val="20"/>
                      </w:rPr>
                      <w:t>A</w:t>
                    </w:r>
                    <w:r w:rsidRPr="00D55994">
                      <w:rPr>
                        <w:sz w:val="20"/>
                        <w:szCs w:val="20"/>
                      </w:rPr>
                      <w:t>ccountants</w:t>
                    </w:r>
                    <w:r>
                      <w:t>/ Cashier</w:t>
                    </w:r>
                  </w:p>
                </w:txbxContent>
              </v:textbox>
            </v:roundrect>
            <v:roundrect id="_x0000_s1137" style="position:absolute;left:2085;top:9260;width:1319;height:650;flip:y;v-text-anchor:middle" arcsize="10923f" o:dgmlayout="2" o:dgmnodekind="0" fillcolor="#bbe0e3">
              <v:textbox style="mso-next-textbox:#_x0000_s1137" inset="0,0,0,0">
                <w:txbxContent>
                  <w:p w:rsidR="0078488E" w:rsidRPr="00F662CD" w:rsidRDefault="0078488E" w:rsidP="0078488E">
                    <w:pPr>
                      <w:autoSpaceDE w:val="0"/>
                      <w:autoSpaceDN w:val="0"/>
                      <w:adjustRightInd w:val="0"/>
                      <w:jc w:val="center"/>
                    </w:pPr>
                    <w:r>
                      <w:rPr>
                        <w:rFonts w:ascii="Arial" w:hAnsi="Arial" w:cs="Arial"/>
                        <w:color w:val="000000"/>
                        <w:szCs w:val="26"/>
                      </w:rPr>
                      <w:t xml:space="preserve">Project Officer   </w:t>
                    </w:r>
                  </w:p>
                </w:txbxContent>
              </v:textbox>
            </v:roundrect>
            <v:shape id="_x0000_s1138" type="#_x0000_t34" style="position:absolute;left:5341;top:9089;width:444;height:2;rotation:270" o:connectortype="elbow" adj=",-122137200,-166360" strokeweight="2.25pt"/>
            <v:roundrect id="_x0000_s1139" style="position:absolute;left:1327;top:7131;width:2889;height:690;v-text-anchor:middle" arcsize="10923f" o:dgmlayout="2" o:dgmnodekind="0" fillcolor="#bbe0e3">
              <v:textbox style="mso-next-textbox:#_x0000_s1139" inset="0,0,0,0">
                <w:txbxContent>
                  <w:p w:rsidR="0078488E" w:rsidRPr="00505912" w:rsidRDefault="0078488E" w:rsidP="0078488E">
                    <w:pPr>
                      <w:autoSpaceDE w:val="0"/>
                      <w:autoSpaceDN w:val="0"/>
                      <w:adjustRightInd w:val="0"/>
                      <w:spacing w:after="0"/>
                      <w:jc w:val="center"/>
                      <w:rPr>
                        <w:rFonts w:ascii="Arial" w:hAnsi="Arial" w:cs="Arial"/>
                      </w:rPr>
                    </w:pPr>
                    <w:r>
                      <w:rPr>
                        <w:rFonts w:ascii="Arial" w:hAnsi="Arial" w:cs="Arial"/>
                      </w:rPr>
                      <w:t xml:space="preserve">Director of programs </w:t>
                    </w:r>
                  </w:p>
                </w:txbxContent>
              </v:textbox>
            </v:roundrect>
            <v:shape id="_x0000_s1140" type="#_x0000_t34" style="position:absolute;left:9705;top:9798;width:294;height:494;rotation:270" o:connectortype="elbow" adj="10775,-748979,-401143" strokeweight="2.25pt"/>
            <v:roundrect id="_x0000_s1141" style="position:absolute;left:5014;top:10123;width:1371;height:1174;v-text-anchor:middle" arcsize="10923f" o:dgmlayout="2" o:dgmnodekind="0" fillcolor="#bbe0e3">
              <v:textbox style="mso-next-textbox:#_x0000_s1141" inset="0,0,0,0">
                <w:txbxContent>
                  <w:p w:rsidR="0078488E" w:rsidRPr="00D55994" w:rsidRDefault="0078488E" w:rsidP="0078488E">
                    <w:pPr>
                      <w:autoSpaceDE w:val="0"/>
                      <w:autoSpaceDN w:val="0"/>
                      <w:adjustRightInd w:val="0"/>
                      <w:jc w:val="center"/>
                      <w:rPr>
                        <w:sz w:val="20"/>
                        <w:szCs w:val="20"/>
                      </w:rPr>
                    </w:pPr>
                    <w:r>
                      <w:rPr>
                        <w:sz w:val="20"/>
                        <w:szCs w:val="20"/>
                      </w:rPr>
                      <w:t xml:space="preserve"> </w:t>
                    </w:r>
                    <w:r w:rsidRPr="00D55994">
                      <w:rPr>
                        <w:sz w:val="20"/>
                        <w:szCs w:val="20"/>
                      </w:rPr>
                      <w:t>Volunteers / Internees</w:t>
                    </w:r>
                  </w:p>
                </w:txbxContent>
              </v:textbox>
            </v:roundrect>
            <v:shape id="_x0000_s1142" type="#_x0000_t34" style="position:absolute;left:2855;top:5647;width:296;height:1;rotation:270" o:connectortype="elbow" adj=",-120441600,-200968" strokeweight="2.25pt"/>
            <v:shape id="_x0000_s1143" type="#_x0000_t34" style="position:absolute;left:2780;top:7913;width:303;height:1;rotation:270" o:connectortype="elbow" adj="10764,-169452000,-191263" strokeweight="2.25pt"/>
            <v:shape id="_x0000_s1144" type="#_x0000_t34" style="position:absolute;left:2829;top:7028;width:204;height:1;rotation:270;flip:x" o:connectortype="elbow" adj=",175910400,-220962" strokeweight="2.25pt"/>
            <v:shape id="_x0000_s1145" type="#_x0000_t34" style="position:absolute;left:7778;top:9788;width:174;height:166;rotation:270;flip:x" o:connectortype="elbow" adj="10757,2168321,-573126" strokeweight="2.25pt"/>
            <v:roundrect id="_x0000_s1146" style="position:absolute;left:1957;top:10368;width:1381;height:627;flip:y;v-text-anchor:middle" arcsize="10923f" o:dgmlayout="2" o:dgmnodekind="0" fillcolor="#bbe0e3">
              <v:textbox style="mso-next-textbox:#_x0000_s1146" inset="0,0,0,0">
                <w:txbxContent>
                  <w:p w:rsidR="0078488E" w:rsidRPr="00F662CD" w:rsidRDefault="0078488E" w:rsidP="0078488E">
                    <w:pPr>
                      <w:autoSpaceDE w:val="0"/>
                      <w:autoSpaceDN w:val="0"/>
                      <w:adjustRightInd w:val="0"/>
                      <w:jc w:val="center"/>
                    </w:pPr>
                    <w:r>
                      <w:t xml:space="preserve"> Field Officers</w:t>
                    </w:r>
                  </w:p>
                </w:txbxContent>
              </v:textbox>
            </v:roundrect>
            <v:shape id="_x0000_s1147" type="#_x0000_t34" style="position:absolute;left:7693;top:11214;width:313;height:1;rotation:270" o:connectortype="elbow" adj="10765,-121186800,-571054" strokeweight="2.25pt"/>
            <v:shape id="_x0000_s1148" type="#_x0000_t34" style="position:absolute;left:5615;top:9957;width:251;height:81;rotation:270" o:connectortype="elbow" adj="10758,-2488418,-498901" strokeweight="2.25pt"/>
            <v:shape id="_x0000_s1149" type="#_x0000_t34" style="position:absolute;left:7102;top:3917;width:296;height:1;rotation:270" o:connectortype="elbow" adj=",-83073600,-510884" strokeweight="2.25pt"/>
            <v:roundrect id="_x0000_s1150" style="position:absolute;left:11192;top:5725;width:2906;height:669;v-text-anchor:middle" arcsize="10923f" o:dgmlayout="2" o:dgmnodekind="0" fillcolor="#bbe0e3">
              <v:textbox style="mso-next-textbox:#_x0000_s1150" inset="0,0,0,0">
                <w:txbxContent>
                  <w:p w:rsidR="0078488E" w:rsidRPr="00816757" w:rsidRDefault="0078488E" w:rsidP="0078488E">
                    <w:pPr>
                      <w:autoSpaceDE w:val="0"/>
                      <w:autoSpaceDN w:val="0"/>
                      <w:adjustRightInd w:val="0"/>
                      <w:jc w:val="center"/>
                      <w:rPr>
                        <w:sz w:val="20"/>
                        <w:szCs w:val="20"/>
                      </w:rPr>
                    </w:pPr>
                    <w:r>
                      <w:rPr>
                        <w:rFonts w:ascii="Arial" w:hAnsi="Arial" w:cs="Arial"/>
                        <w:color w:val="000000"/>
                        <w:szCs w:val="26"/>
                      </w:rPr>
                      <w:t xml:space="preserve"> </w:t>
                    </w:r>
                    <w:r w:rsidRPr="00816757">
                      <w:rPr>
                        <w:rFonts w:ascii="Arial" w:hAnsi="Arial" w:cs="Arial"/>
                        <w:color w:val="000000"/>
                        <w:sz w:val="20"/>
                        <w:szCs w:val="20"/>
                      </w:rPr>
                      <w:t>Secretary/ receptionist</w:t>
                    </w:r>
                  </w:p>
                </w:txbxContent>
              </v:textbox>
            </v:roundrect>
            <v:shape id="_x0000_s1151" type="#_x0000_t34" style="position:absolute;left:2426;top:10129;width:460;height:18;rotation:270" o:connectortype="elbow" adj=",-12895200,-125139" strokeweight="2.25pt"/>
            <v:shape id="_x0000_s1152" type="#_x0000_t34" style="position:absolute;left:8542;top:6042;width:2651;height:18" o:connectortype="elbow" adj="10794,-5573631,-79311" strokeweight="2.25pt"/>
            <v:roundrect id="_x0000_s1153" style="position:absolute;left:7362;top:10946;width:1985;height:729;v-text-anchor:middle" arcsize="10923f" o:dgmlayout="2" o:dgmnodekind="0" fillcolor="#bbe0e3">
              <v:textbox style="mso-next-textbox:#_x0000_s1153" inset="0,0,0,0">
                <w:txbxContent>
                  <w:p w:rsidR="00A76B98" w:rsidRDefault="0078488E" w:rsidP="0078488E">
                    <w:pPr>
                      <w:autoSpaceDE w:val="0"/>
                      <w:autoSpaceDN w:val="0"/>
                      <w:adjustRightInd w:val="0"/>
                      <w:jc w:val="center"/>
                    </w:pPr>
                    <w:r>
                      <w:t xml:space="preserve">Messenger &amp; </w:t>
                    </w:r>
                  </w:p>
                  <w:p w:rsidR="0078488E" w:rsidRPr="00F662CD" w:rsidRDefault="0078488E" w:rsidP="0078488E">
                    <w:pPr>
                      <w:autoSpaceDE w:val="0"/>
                      <w:autoSpaceDN w:val="0"/>
                      <w:adjustRightInd w:val="0"/>
                      <w:jc w:val="center"/>
                    </w:pPr>
                    <w:r>
                      <w:t>Cleaner</w:t>
                    </w:r>
                  </w:p>
                </w:txbxContent>
              </v:textbox>
            </v:roundrect>
            <v:shape id="_x0000_s1154" type="#_x0000_t34" style="position:absolute;left:7767;top:10864;width:163;height:1;rotation:270" o:connectortype="elbow" adj="17757,-148413600,-1218081" strokeweight="2.25pt"/>
            <w10:wrap type="topAndBottom"/>
          </v:group>
        </w:pict>
      </w:r>
    </w:p>
    <w:sectPr w:rsidR="0078488E" w:rsidRPr="00925E4D" w:rsidSect="00B52FC8">
      <w:headerReference w:type="default" r:id="rId10"/>
      <w:pgSz w:w="12240" w:h="15840"/>
      <w:pgMar w:top="370" w:right="990" w:bottom="450" w:left="1170" w:header="45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E3" w:rsidRDefault="00A162E3" w:rsidP="003518E6">
      <w:pPr>
        <w:spacing w:after="0" w:line="240" w:lineRule="auto"/>
      </w:pPr>
      <w:r>
        <w:separator/>
      </w:r>
    </w:p>
  </w:endnote>
  <w:endnote w:type="continuationSeparator" w:id="0">
    <w:p w:rsidR="00A162E3" w:rsidRDefault="00A162E3" w:rsidP="0035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E3" w:rsidRDefault="00A162E3" w:rsidP="003518E6">
      <w:pPr>
        <w:spacing w:after="0" w:line="240" w:lineRule="auto"/>
      </w:pPr>
      <w:r>
        <w:separator/>
      </w:r>
    </w:p>
  </w:footnote>
  <w:footnote w:type="continuationSeparator" w:id="0">
    <w:p w:rsidR="00A162E3" w:rsidRDefault="00A162E3" w:rsidP="00351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D4" w:rsidRDefault="003F4094">
    <w:pPr>
      <w:pStyle w:val="Header"/>
      <w:jc w:val="center"/>
    </w:pPr>
    <w:r>
      <w:fldChar w:fldCharType="begin"/>
    </w:r>
    <w:r>
      <w:instrText xml:space="preserve"> PAGE   \* MERGEFORMAT </w:instrText>
    </w:r>
    <w:r>
      <w:fldChar w:fldCharType="separate"/>
    </w:r>
    <w:r w:rsidR="00BE15FC">
      <w:rPr>
        <w:noProof/>
      </w:rPr>
      <w:t>10</w:t>
    </w:r>
    <w:r>
      <w:fldChar w:fldCharType="end"/>
    </w:r>
  </w:p>
  <w:p w:rsidR="00172CD4" w:rsidRDefault="00172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8D2"/>
    <w:multiLevelType w:val="multilevel"/>
    <w:tmpl w:val="E9C8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462F"/>
    <w:multiLevelType w:val="hybridMultilevel"/>
    <w:tmpl w:val="8050D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51A49"/>
    <w:multiLevelType w:val="multilevel"/>
    <w:tmpl w:val="35E0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375A"/>
    <w:multiLevelType w:val="hybridMultilevel"/>
    <w:tmpl w:val="79A2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74B55"/>
    <w:multiLevelType w:val="hybridMultilevel"/>
    <w:tmpl w:val="A26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006AE"/>
    <w:multiLevelType w:val="multilevel"/>
    <w:tmpl w:val="BFB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76966"/>
    <w:multiLevelType w:val="hybridMultilevel"/>
    <w:tmpl w:val="66D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2391D"/>
    <w:multiLevelType w:val="multilevel"/>
    <w:tmpl w:val="8798667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3C1BB2"/>
    <w:multiLevelType w:val="multilevel"/>
    <w:tmpl w:val="6770B4C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13548B"/>
    <w:multiLevelType w:val="hybridMultilevel"/>
    <w:tmpl w:val="ECFAD5E6"/>
    <w:lvl w:ilvl="0" w:tplc="E9DA00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D4CEA"/>
    <w:multiLevelType w:val="multilevel"/>
    <w:tmpl w:val="F8D23BE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53ABC"/>
    <w:multiLevelType w:val="hybridMultilevel"/>
    <w:tmpl w:val="EBA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D37AF"/>
    <w:multiLevelType w:val="hybridMultilevel"/>
    <w:tmpl w:val="58422DB0"/>
    <w:lvl w:ilvl="0" w:tplc="2C062E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75C76"/>
    <w:multiLevelType w:val="hybridMultilevel"/>
    <w:tmpl w:val="B5BEBAC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44A23F28"/>
    <w:multiLevelType w:val="hybridMultilevel"/>
    <w:tmpl w:val="E18EC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843F1"/>
    <w:multiLevelType w:val="hybridMultilevel"/>
    <w:tmpl w:val="7A02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E0F04"/>
    <w:multiLevelType w:val="hybridMultilevel"/>
    <w:tmpl w:val="6964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5A77"/>
    <w:multiLevelType w:val="multilevel"/>
    <w:tmpl w:val="BE42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C386E"/>
    <w:multiLevelType w:val="multilevel"/>
    <w:tmpl w:val="2DA815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2462F"/>
    <w:multiLevelType w:val="hybridMultilevel"/>
    <w:tmpl w:val="60E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7771A"/>
    <w:multiLevelType w:val="hybridMultilevel"/>
    <w:tmpl w:val="CFA0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A722B"/>
    <w:multiLevelType w:val="multilevel"/>
    <w:tmpl w:val="A754D02A"/>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22" w15:restartNumberingAfterBreak="0">
    <w:nsid w:val="7AE90D47"/>
    <w:multiLevelType w:val="hybridMultilevel"/>
    <w:tmpl w:val="CAD2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4"/>
  </w:num>
  <w:num w:numId="5">
    <w:abstractNumId w:val="21"/>
  </w:num>
  <w:num w:numId="6">
    <w:abstractNumId w:val="5"/>
  </w:num>
  <w:num w:numId="7">
    <w:abstractNumId w:val="0"/>
  </w:num>
  <w:num w:numId="8">
    <w:abstractNumId w:val="16"/>
  </w:num>
  <w:num w:numId="9">
    <w:abstractNumId w:val="2"/>
  </w:num>
  <w:num w:numId="10">
    <w:abstractNumId w:val="15"/>
  </w:num>
  <w:num w:numId="11">
    <w:abstractNumId w:val="3"/>
  </w:num>
  <w:num w:numId="12">
    <w:abstractNumId w:val="20"/>
  </w:num>
  <w:num w:numId="13">
    <w:abstractNumId w:val="22"/>
  </w:num>
  <w:num w:numId="14">
    <w:abstractNumId w:val="13"/>
  </w:num>
  <w:num w:numId="15">
    <w:abstractNumId w:val="18"/>
  </w:num>
  <w:num w:numId="16">
    <w:abstractNumId w:val="1"/>
  </w:num>
  <w:num w:numId="17">
    <w:abstractNumId w:val="10"/>
  </w:num>
  <w:num w:numId="18">
    <w:abstractNumId w:val="8"/>
  </w:num>
  <w:num w:numId="19">
    <w:abstractNumId w:val="7"/>
  </w:num>
  <w:num w:numId="20">
    <w:abstractNumId w:val="6"/>
  </w:num>
  <w:num w:numId="21">
    <w:abstractNumId w:val="11"/>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AC"/>
    <w:rsid w:val="0001072F"/>
    <w:rsid w:val="00012B54"/>
    <w:rsid w:val="00015385"/>
    <w:rsid w:val="000451D1"/>
    <w:rsid w:val="0005463F"/>
    <w:rsid w:val="000846E6"/>
    <w:rsid w:val="000909F0"/>
    <w:rsid w:val="000A275D"/>
    <w:rsid w:val="000D1EE3"/>
    <w:rsid w:val="000E1AA2"/>
    <w:rsid w:val="000F27C8"/>
    <w:rsid w:val="000F3A34"/>
    <w:rsid w:val="000F4B9C"/>
    <w:rsid w:val="001072E6"/>
    <w:rsid w:val="00114EF8"/>
    <w:rsid w:val="0012593C"/>
    <w:rsid w:val="00141B23"/>
    <w:rsid w:val="00170212"/>
    <w:rsid w:val="00172CD4"/>
    <w:rsid w:val="001951A9"/>
    <w:rsid w:val="001956D9"/>
    <w:rsid w:val="00195B14"/>
    <w:rsid w:val="001A412E"/>
    <w:rsid w:val="001C6D3D"/>
    <w:rsid w:val="001D499C"/>
    <w:rsid w:val="001E065E"/>
    <w:rsid w:val="001E41EC"/>
    <w:rsid w:val="00203AC4"/>
    <w:rsid w:val="0022548A"/>
    <w:rsid w:val="00242A2B"/>
    <w:rsid w:val="00296FF4"/>
    <w:rsid w:val="00297D48"/>
    <w:rsid w:val="002B1AE5"/>
    <w:rsid w:val="002D371F"/>
    <w:rsid w:val="002D3EBA"/>
    <w:rsid w:val="002D778A"/>
    <w:rsid w:val="002E71F1"/>
    <w:rsid w:val="00330343"/>
    <w:rsid w:val="00333103"/>
    <w:rsid w:val="003518E6"/>
    <w:rsid w:val="00360797"/>
    <w:rsid w:val="0036169A"/>
    <w:rsid w:val="00380D02"/>
    <w:rsid w:val="0038248A"/>
    <w:rsid w:val="0039271E"/>
    <w:rsid w:val="003964A9"/>
    <w:rsid w:val="003B06F2"/>
    <w:rsid w:val="003B7084"/>
    <w:rsid w:val="003C1A1F"/>
    <w:rsid w:val="003E0828"/>
    <w:rsid w:val="003F4094"/>
    <w:rsid w:val="00417A8D"/>
    <w:rsid w:val="00424208"/>
    <w:rsid w:val="00435037"/>
    <w:rsid w:val="004661E3"/>
    <w:rsid w:val="00473C23"/>
    <w:rsid w:val="004A2454"/>
    <w:rsid w:val="004A7180"/>
    <w:rsid w:val="004B037D"/>
    <w:rsid w:val="004B313A"/>
    <w:rsid w:val="004B35AE"/>
    <w:rsid w:val="004D33CC"/>
    <w:rsid w:val="004E2E8F"/>
    <w:rsid w:val="004F0D6A"/>
    <w:rsid w:val="004F37DA"/>
    <w:rsid w:val="004F54F5"/>
    <w:rsid w:val="00506947"/>
    <w:rsid w:val="00515CD9"/>
    <w:rsid w:val="00523018"/>
    <w:rsid w:val="00523E0D"/>
    <w:rsid w:val="0053769D"/>
    <w:rsid w:val="005455FB"/>
    <w:rsid w:val="00547B40"/>
    <w:rsid w:val="00572BC7"/>
    <w:rsid w:val="00574120"/>
    <w:rsid w:val="0058586A"/>
    <w:rsid w:val="0059423A"/>
    <w:rsid w:val="005C5CE6"/>
    <w:rsid w:val="005C6789"/>
    <w:rsid w:val="005F0C87"/>
    <w:rsid w:val="00601887"/>
    <w:rsid w:val="0062183E"/>
    <w:rsid w:val="006342BB"/>
    <w:rsid w:val="00636C34"/>
    <w:rsid w:val="00650FCC"/>
    <w:rsid w:val="00657D63"/>
    <w:rsid w:val="00661B76"/>
    <w:rsid w:val="006627B5"/>
    <w:rsid w:val="0069161E"/>
    <w:rsid w:val="006D07E0"/>
    <w:rsid w:val="006F716C"/>
    <w:rsid w:val="0072155E"/>
    <w:rsid w:val="00723272"/>
    <w:rsid w:val="007311FF"/>
    <w:rsid w:val="00741198"/>
    <w:rsid w:val="007414DD"/>
    <w:rsid w:val="00741ACD"/>
    <w:rsid w:val="00743B12"/>
    <w:rsid w:val="00744738"/>
    <w:rsid w:val="007662FE"/>
    <w:rsid w:val="0078488E"/>
    <w:rsid w:val="007A5941"/>
    <w:rsid w:val="007B0BF9"/>
    <w:rsid w:val="007B185B"/>
    <w:rsid w:val="007C7C1A"/>
    <w:rsid w:val="007D101D"/>
    <w:rsid w:val="007D157C"/>
    <w:rsid w:val="007D1804"/>
    <w:rsid w:val="007D6BCC"/>
    <w:rsid w:val="007D7CEE"/>
    <w:rsid w:val="007E3837"/>
    <w:rsid w:val="007E5DF5"/>
    <w:rsid w:val="007F5B6C"/>
    <w:rsid w:val="007F7953"/>
    <w:rsid w:val="00816757"/>
    <w:rsid w:val="008332E3"/>
    <w:rsid w:val="00836C8F"/>
    <w:rsid w:val="00843759"/>
    <w:rsid w:val="00850EA4"/>
    <w:rsid w:val="00855FF4"/>
    <w:rsid w:val="00861FF0"/>
    <w:rsid w:val="008640A0"/>
    <w:rsid w:val="00884256"/>
    <w:rsid w:val="00895232"/>
    <w:rsid w:val="008A5097"/>
    <w:rsid w:val="008D509A"/>
    <w:rsid w:val="008D529C"/>
    <w:rsid w:val="008E2EFF"/>
    <w:rsid w:val="008F31EB"/>
    <w:rsid w:val="00900AB7"/>
    <w:rsid w:val="00925E4D"/>
    <w:rsid w:val="0093668E"/>
    <w:rsid w:val="00944D36"/>
    <w:rsid w:val="009617F0"/>
    <w:rsid w:val="00984E19"/>
    <w:rsid w:val="00987422"/>
    <w:rsid w:val="00987710"/>
    <w:rsid w:val="00987AEA"/>
    <w:rsid w:val="0099764E"/>
    <w:rsid w:val="009A3B8B"/>
    <w:rsid w:val="009B301D"/>
    <w:rsid w:val="009C3D52"/>
    <w:rsid w:val="009D3CD8"/>
    <w:rsid w:val="009F621A"/>
    <w:rsid w:val="00A10AC6"/>
    <w:rsid w:val="00A11079"/>
    <w:rsid w:val="00A162E3"/>
    <w:rsid w:val="00A501E0"/>
    <w:rsid w:val="00A54BC5"/>
    <w:rsid w:val="00A62FB5"/>
    <w:rsid w:val="00A65B77"/>
    <w:rsid w:val="00A76B98"/>
    <w:rsid w:val="00A82251"/>
    <w:rsid w:val="00A918E7"/>
    <w:rsid w:val="00A948AC"/>
    <w:rsid w:val="00A9768C"/>
    <w:rsid w:val="00AA6F27"/>
    <w:rsid w:val="00AC6A0B"/>
    <w:rsid w:val="00AD4B56"/>
    <w:rsid w:val="00AF0428"/>
    <w:rsid w:val="00AF0A14"/>
    <w:rsid w:val="00AF2736"/>
    <w:rsid w:val="00AF4E72"/>
    <w:rsid w:val="00B01DF6"/>
    <w:rsid w:val="00B0550B"/>
    <w:rsid w:val="00B068F7"/>
    <w:rsid w:val="00B07466"/>
    <w:rsid w:val="00B232BC"/>
    <w:rsid w:val="00B328FC"/>
    <w:rsid w:val="00B52FC8"/>
    <w:rsid w:val="00B66978"/>
    <w:rsid w:val="00B75AD2"/>
    <w:rsid w:val="00B7637E"/>
    <w:rsid w:val="00B76434"/>
    <w:rsid w:val="00B807E7"/>
    <w:rsid w:val="00BA5CBA"/>
    <w:rsid w:val="00BA61BC"/>
    <w:rsid w:val="00BA69E2"/>
    <w:rsid w:val="00BB63D2"/>
    <w:rsid w:val="00BC4E9E"/>
    <w:rsid w:val="00BD28A3"/>
    <w:rsid w:val="00BE15FC"/>
    <w:rsid w:val="00BE18C8"/>
    <w:rsid w:val="00BE7096"/>
    <w:rsid w:val="00BF1547"/>
    <w:rsid w:val="00BF33F5"/>
    <w:rsid w:val="00C01937"/>
    <w:rsid w:val="00C111D5"/>
    <w:rsid w:val="00C3553F"/>
    <w:rsid w:val="00C37C75"/>
    <w:rsid w:val="00C44385"/>
    <w:rsid w:val="00C51EFA"/>
    <w:rsid w:val="00C521BA"/>
    <w:rsid w:val="00C743EE"/>
    <w:rsid w:val="00C84CD1"/>
    <w:rsid w:val="00C959C2"/>
    <w:rsid w:val="00CA40ED"/>
    <w:rsid w:val="00CB0475"/>
    <w:rsid w:val="00CB7101"/>
    <w:rsid w:val="00CC7943"/>
    <w:rsid w:val="00CD55D0"/>
    <w:rsid w:val="00CE3BFD"/>
    <w:rsid w:val="00CE6B38"/>
    <w:rsid w:val="00D01886"/>
    <w:rsid w:val="00D07764"/>
    <w:rsid w:val="00D21D37"/>
    <w:rsid w:val="00D24DEC"/>
    <w:rsid w:val="00D31700"/>
    <w:rsid w:val="00D42AA3"/>
    <w:rsid w:val="00D46FAC"/>
    <w:rsid w:val="00D66774"/>
    <w:rsid w:val="00D81A50"/>
    <w:rsid w:val="00DB18FF"/>
    <w:rsid w:val="00DC52C3"/>
    <w:rsid w:val="00DE0ADE"/>
    <w:rsid w:val="00DF2B5C"/>
    <w:rsid w:val="00DF7C87"/>
    <w:rsid w:val="00E21518"/>
    <w:rsid w:val="00E300A8"/>
    <w:rsid w:val="00E32650"/>
    <w:rsid w:val="00E36685"/>
    <w:rsid w:val="00E424CA"/>
    <w:rsid w:val="00E54279"/>
    <w:rsid w:val="00E605AF"/>
    <w:rsid w:val="00E66105"/>
    <w:rsid w:val="00E749F5"/>
    <w:rsid w:val="00E828FB"/>
    <w:rsid w:val="00E82E8F"/>
    <w:rsid w:val="00E85D42"/>
    <w:rsid w:val="00E86AE3"/>
    <w:rsid w:val="00EB2877"/>
    <w:rsid w:val="00EB5962"/>
    <w:rsid w:val="00EC15B7"/>
    <w:rsid w:val="00EC61BA"/>
    <w:rsid w:val="00EE0E5C"/>
    <w:rsid w:val="00EE7777"/>
    <w:rsid w:val="00F0413A"/>
    <w:rsid w:val="00F334E7"/>
    <w:rsid w:val="00F43FDB"/>
    <w:rsid w:val="00F52B38"/>
    <w:rsid w:val="00F63B90"/>
    <w:rsid w:val="00F91C28"/>
    <w:rsid w:val="00FB0F80"/>
    <w:rsid w:val="00FB520A"/>
    <w:rsid w:val="00FD780F"/>
    <w:rsid w:val="00FE461D"/>
    <w:rsid w:val="00FE4FEC"/>
    <w:rsid w:val="00FF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114"/>
        <o:r id="V:Rule2" type="connector" idref="#_x0000_s1142"/>
        <o:r id="V:Rule3" type="connector" idref="#_x0000_s1130"/>
        <o:r id="V:Rule4" type="connector" idref="#_x0000_s1143"/>
        <o:r id="V:Rule5" type="connector" idref="#_x0000_s1118"/>
        <o:r id="V:Rule6" type="connector" idref="#_x0000_s1148">
          <o:proxy start="" idref="#_x0000_s1141" connectloc="0"/>
        </o:r>
        <o:r id="V:Rule7" type="connector" idref="#_x0000_s1135"/>
        <o:r id="V:Rule8" type="connector" idref="#_x0000_s1144"/>
        <o:r id="V:Rule9" type="connector" idref="#_x0000_s1129"/>
        <o:r id="V:Rule10" type="connector" idref="#_x0000_s1140">
          <o:proxy end="" idref="#_x0000_s1126" connectloc="2"/>
        </o:r>
        <o:r id="V:Rule11" type="connector" idref="#_x0000_s1128"/>
        <o:r id="V:Rule12" type="connector" idref="#_x0000_s1123"/>
        <o:r id="V:Rule13" type="connector" idref="#_x0000_s1151">
          <o:proxy start="" idref="#_x0000_s1146" connectloc="2"/>
        </o:r>
        <o:r id="V:Rule14" type="connector" idref="#_x0000_s1124"/>
        <o:r id="V:Rule15" type="connector" idref="#_x0000_s1147"/>
        <o:r id="V:Rule16" type="connector" idref="#_x0000_s1149"/>
        <o:r id="V:Rule17" type="connector" idref="#_x0000_s1138">
          <o:proxy start="" idref="#_x0000_s1133" connectloc="0"/>
        </o:r>
        <o:r id="V:Rule18" type="connector" idref="#_x0000_s1154"/>
        <o:r id="V:Rule19" type="connector" idref="#_x0000_s1117">
          <o:proxy end="" idref="#_s1144" connectloc="2"/>
        </o:r>
        <o:r id="V:Rule20" type="connector" idref="#_x0000_s1145">
          <o:proxy start="" idref="#_x0000_s1136" connectloc="0"/>
        </o:r>
        <o:r id="V:Rule21" type="connector" idref="#_x0000_s1132"/>
        <o:r id="V:Rule22" type="connector" idref="#_x0000_s1152">
          <o:proxy start="" idref="#_s1116" connectloc="3"/>
          <o:proxy end="" idref="#_x0000_s1150" connectloc="1"/>
        </o:r>
        <o:r id="V:Rule23" type="connector" idref="#_x0000_s1121">
          <o:proxy start="" idref="#_x0000_s1119" connectloc="0"/>
        </o:r>
      </o:rules>
    </o:shapelayout>
  </w:shapeDefaults>
  <w:decimalSymbol w:val="."/>
  <w:listSeparator w:val=","/>
  <w15:chartTrackingRefBased/>
  <w15:docId w15:val="{41FB553B-3AB2-4D30-B127-17A6C710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59"/>
    <w:pPr>
      <w:spacing w:after="200" w:line="276" w:lineRule="auto"/>
    </w:pPr>
    <w:rPr>
      <w:sz w:val="22"/>
      <w:szCs w:val="22"/>
    </w:rPr>
  </w:style>
  <w:style w:type="paragraph" w:styleId="Heading2">
    <w:name w:val="heading 2"/>
    <w:basedOn w:val="Normal"/>
    <w:link w:val="Heading2Char"/>
    <w:uiPriority w:val="9"/>
    <w:qFormat/>
    <w:rsid w:val="00E424C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E6"/>
  </w:style>
  <w:style w:type="paragraph" w:styleId="Footer">
    <w:name w:val="footer"/>
    <w:basedOn w:val="Normal"/>
    <w:link w:val="FooterChar"/>
    <w:uiPriority w:val="99"/>
    <w:semiHidden/>
    <w:unhideWhenUsed/>
    <w:rsid w:val="00351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18E6"/>
  </w:style>
  <w:style w:type="paragraph" w:styleId="ListParagraph">
    <w:name w:val="List Paragraph"/>
    <w:basedOn w:val="Normal"/>
    <w:uiPriority w:val="34"/>
    <w:qFormat/>
    <w:rsid w:val="0062183E"/>
    <w:pPr>
      <w:ind w:left="720"/>
      <w:contextualSpacing/>
    </w:pPr>
  </w:style>
  <w:style w:type="paragraph" w:styleId="BalloonText">
    <w:name w:val="Balloon Text"/>
    <w:basedOn w:val="Normal"/>
    <w:link w:val="BalloonTextChar"/>
    <w:uiPriority w:val="99"/>
    <w:semiHidden/>
    <w:unhideWhenUsed/>
    <w:rsid w:val="00DF2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B5C"/>
    <w:rPr>
      <w:rFonts w:ascii="Tahoma" w:hAnsi="Tahoma" w:cs="Tahoma"/>
      <w:sz w:val="16"/>
      <w:szCs w:val="16"/>
    </w:rPr>
  </w:style>
  <w:style w:type="table" w:styleId="TableGrid">
    <w:name w:val="Table Grid"/>
    <w:basedOn w:val="TableNormal"/>
    <w:rsid w:val="000E1A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24CA"/>
    <w:rPr>
      <w:rFonts w:ascii="Times New Roman" w:eastAsia="Times New Roman" w:hAnsi="Times New Roman" w:cs="Times New Roman"/>
      <w:b/>
      <w:bCs/>
      <w:sz w:val="36"/>
      <w:szCs w:val="36"/>
    </w:rPr>
  </w:style>
  <w:style w:type="character" w:customStyle="1" w:styleId="mw-headline">
    <w:name w:val="mw-headline"/>
    <w:basedOn w:val="DefaultParagraphFont"/>
    <w:rsid w:val="00E424CA"/>
  </w:style>
  <w:style w:type="paragraph" w:styleId="NormalWeb">
    <w:name w:val="Normal (Web)"/>
    <w:basedOn w:val="Normal"/>
    <w:uiPriority w:val="99"/>
    <w:unhideWhenUsed/>
    <w:rsid w:val="00E424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424CA"/>
    <w:rPr>
      <w:color w:val="0000FF"/>
      <w:u w:val="single"/>
    </w:rPr>
  </w:style>
  <w:style w:type="character" w:customStyle="1" w:styleId="category">
    <w:name w:val="category"/>
    <w:basedOn w:val="DefaultParagraphFont"/>
    <w:rsid w:val="00BC4E9E"/>
  </w:style>
  <w:style w:type="character" w:customStyle="1" w:styleId="label">
    <w:name w:val="label"/>
    <w:basedOn w:val="DefaultParagraphFont"/>
    <w:rsid w:val="00BC4E9E"/>
  </w:style>
  <w:style w:type="paragraph" w:styleId="FootnoteText">
    <w:name w:val="footnote text"/>
    <w:basedOn w:val="Normal"/>
    <w:link w:val="FootnoteTextChar"/>
    <w:uiPriority w:val="99"/>
    <w:semiHidden/>
    <w:unhideWhenUsed/>
    <w:rsid w:val="00EE7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777"/>
    <w:rPr>
      <w:sz w:val="20"/>
      <w:szCs w:val="20"/>
    </w:rPr>
  </w:style>
  <w:style w:type="character" w:styleId="FootnoteReference">
    <w:name w:val="footnote reference"/>
    <w:basedOn w:val="DefaultParagraphFont"/>
    <w:uiPriority w:val="99"/>
    <w:semiHidden/>
    <w:unhideWhenUsed/>
    <w:rsid w:val="00EE7777"/>
    <w:rPr>
      <w:vertAlign w:val="superscript"/>
    </w:rPr>
  </w:style>
  <w:style w:type="paragraph" w:styleId="NoSpacing">
    <w:name w:val="No Spacing"/>
    <w:link w:val="NoSpacingChar"/>
    <w:uiPriority w:val="1"/>
    <w:qFormat/>
    <w:rsid w:val="001956D9"/>
    <w:rPr>
      <w:rFonts w:eastAsia="Times New Roman"/>
      <w:sz w:val="22"/>
      <w:szCs w:val="22"/>
    </w:rPr>
  </w:style>
  <w:style w:type="character" w:customStyle="1" w:styleId="NoSpacingChar">
    <w:name w:val="No Spacing Char"/>
    <w:basedOn w:val="DefaultParagraphFont"/>
    <w:link w:val="NoSpacing"/>
    <w:uiPriority w:val="1"/>
    <w:rsid w:val="001956D9"/>
    <w:rPr>
      <w:rFonts w:eastAsia="Times New Roman"/>
      <w:sz w:val="22"/>
      <w:szCs w:val="22"/>
      <w:lang w:val="en-US" w:eastAsia="en-US" w:bidi="ar-SA"/>
    </w:rPr>
  </w:style>
  <w:style w:type="paragraph" w:customStyle="1" w:styleId="Default">
    <w:name w:val="Default"/>
    <w:rsid w:val="00C959C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C95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53082">
      <w:bodyDiv w:val="1"/>
      <w:marLeft w:val="0"/>
      <w:marRight w:val="0"/>
      <w:marTop w:val="0"/>
      <w:marBottom w:val="0"/>
      <w:divBdr>
        <w:top w:val="none" w:sz="0" w:space="0" w:color="auto"/>
        <w:left w:val="none" w:sz="0" w:space="0" w:color="auto"/>
        <w:bottom w:val="none" w:sz="0" w:space="0" w:color="auto"/>
        <w:right w:val="none" w:sz="0" w:space="0" w:color="auto"/>
      </w:divBdr>
    </w:div>
    <w:div w:id="9658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A64F0-B2AB-4169-B9D6-B0B3CD6D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 a sustainable social                                 &amp;                                                                  ECONOMIC welfare</vt:lpstr>
    </vt:vector>
  </TitlesOfParts>
  <Company>STRIVE Foundation Rwanda</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 sustainable social                                 &amp;                                                                  ECONOMIC welfare</dc:title>
  <dc:subject>January 2012</dc:subject>
  <dc:creator>user</dc:creator>
  <cp:keywords/>
  <cp:lastModifiedBy>Strive</cp:lastModifiedBy>
  <cp:revision>9</cp:revision>
  <cp:lastPrinted>2012-03-09T09:27:00Z</cp:lastPrinted>
  <dcterms:created xsi:type="dcterms:W3CDTF">2016-07-07T11:08:00Z</dcterms:created>
  <dcterms:modified xsi:type="dcterms:W3CDTF">2016-07-13T06:22:00Z</dcterms:modified>
</cp:coreProperties>
</file>