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13" w:rsidRPr="00EC2E13" w:rsidRDefault="00EC2E13" w:rsidP="007075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</w:rPr>
      </w:pPr>
      <w:r w:rsidRPr="00EC2E13">
        <w:rPr>
          <w:rFonts w:ascii="Arial" w:eastAsia="Times New Roman" w:hAnsi="Arial" w:cs="Arial"/>
          <w:b/>
          <w:bCs/>
          <w:color w:val="222222"/>
        </w:rPr>
        <w:t>GLOBAL GIVING REPORT FOR THE PERIOD MARCH TO MAY 2018</w:t>
      </w:r>
    </w:p>
    <w:p w:rsidR="00293781" w:rsidRDefault="00293781" w:rsidP="0029378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C2E13" w:rsidRPr="00EC2E13" w:rsidRDefault="00EC2E13" w:rsidP="00EC2E1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C2E13" w:rsidRDefault="00EC2E13" w:rsidP="00EC2E13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EC2E1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Thalassemia Fund Raising Event </w:t>
      </w:r>
      <w:r w:rsidR="00C16FB3" w:rsidRPr="00EC2E1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in</w:t>
      </w:r>
      <w:r w:rsidRPr="00EC2E1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US:</w:t>
      </w:r>
    </w:p>
    <w:p w:rsidR="00C16FB3" w:rsidRPr="00EC2E13" w:rsidRDefault="00C16FB3" w:rsidP="00EC2E13">
      <w:pPr>
        <w:rPr>
          <w:rFonts w:ascii="Arial" w:eastAsia="Times New Roman" w:hAnsi="Arial" w:cs="Arial"/>
        </w:rPr>
      </w:pPr>
    </w:p>
    <w:p w:rsidR="00D7034D" w:rsidRDefault="00D7034D" w:rsidP="00EC2E1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7034D" w:rsidRDefault="00D7034D" w:rsidP="00EC2E1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C16FB3" w:rsidRDefault="00C16FB3" w:rsidP="00EC2E1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2514600" cy="3561030"/>
            <wp:effectExtent l="19050" t="0" r="0" b="0"/>
            <wp:docPr id="2" name="Picture 1" descr="C:\Users\Bloodbank\Downloads\Annual Thalassemia Benefits Gala 2.0-pag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dbank\Downloads\Annual Thalassemia Benefits Gala 2.0-pag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52" cy="356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5A0">
        <w:rPr>
          <w:rFonts w:ascii="Arial" w:hAnsi="Arial" w:cs="Arial"/>
          <w:noProof/>
        </w:rPr>
        <w:drawing>
          <wp:inline distT="0" distB="0" distL="0" distR="0">
            <wp:extent cx="2847975" cy="3562350"/>
            <wp:effectExtent l="19050" t="0" r="9525" b="0"/>
            <wp:docPr id="4" name="Picture 1" descr="C:\Users\Bloodbank\Desktop\IMG-201805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dbank\Desktop\IMG-2018052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73" cy="356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FB3" w:rsidRDefault="00C16FB3" w:rsidP="00EC2E1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C2E13">
        <w:rPr>
          <w:rFonts w:ascii="Arial" w:eastAsia="Times New Roman" w:hAnsi="Arial" w:cs="Arial"/>
          <w:color w:val="222222"/>
        </w:rPr>
        <w:t>Some of Aarohi's well wishers who are from US decided to help us raise funds for Thalassemia childre</w:t>
      </w:r>
      <w:r>
        <w:rPr>
          <w:rFonts w:ascii="Arial" w:eastAsia="Times New Roman" w:hAnsi="Arial" w:cs="Arial"/>
          <w:color w:val="222222"/>
        </w:rPr>
        <w:t>n</w:t>
      </w:r>
      <w:r w:rsidRPr="00EC2E13">
        <w:rPr>
          <w:rFonts w:ascii="Arial" w:eastAsia="Times New Roman" w:hAnsi="Arial" w:cs="Arial"/>
          <w:color w:val="222222"/>
        </w:rPr>
        <w:t>. With this aim the local group based in Greensb</w:t>
      </w:r>
      <w:r>
        <w:rPr>
          <w:rFonts w:ascii="Arial" w:eastAsia="Times New Roman" w:hAnsi="Arial" w:cs="Arial"/>
          <w:color w:val="222222"/>
        </w:rPr>
        <w:t>o</w:t>
      </w:r>
      <w:r w:rsidRPr="00EC2E13">
        <w:rPr>
          <w:rFonts w:ascii="Arial" w:eastAsia="Times New Roman" w:hAnsi="Arial" w:cs="Arial"/>
          <w:color w:val="222222"/>
        </w:rPr>
        <w:t>ro</w:t>
      </w:r>
      <w:r>
        <w:rPr>
          <w:rFonts w:ascii="Arial" w:eastAsia="Times New Roman" w:hAnsi="Arial" w:cs="Arial"/>
          <w:color w:val="222222"/>
        </w:rPr>
        <w:t>, NC USA led b</w:t>
      </w:r>
      <w:r w:rsidRPr="00EC2E13">
        <w:rPr>
          <w:rFonts w:ascii="Arial" w:eastAsia="Times New Roman" w:hAnsi="Arial" w:cs="Arial"/>
          <w:color w:val="222222"/>
        </w:rPr>
        <w:t xml:space="preserve">y Ram Sethu </w:t>
      </w:r>
      <w:r>
        <w:rPr>
          <w:rFonts w:ascii="Arial" w:eastAsia="Times New Roman" w:hAnsi="Arial" w:cs="Arial"/>
          <w:color w:val="222222"/>
        </w:rPr>
        <w:t>organized a Dinner with Music by Roy Vutton. Ram</w:t>
      </w:r>
      <w:r w:rsidRPr="00EC2E13">
        <w:rPr>
          <w:rFonts w:ascii="Arial" w:eastAsia="Times New Roman" w:hAnsi="Arial" w:cs="Arial"/>
          <w:color w:val="222222"/>
        </w:rPr>
        <w:t xml:space="preserve"> is a regular blood donor and a marathoner who promotes V</w:t>
      </w:r>
      <w:r>
        <w:rPr>
          <w:rFonts w:ascii="Arial" w:eastAsia="Times New Roman" w:hAnsi="Arial" w:cs="Arial"/>
          <w:color w:val="222222"/>
        </w:rPr>
        <w:t xml:space="preserve">oluntary </w:t>
      </w:r>
      <w:r w:rsidRPr="00EC2E13">
        <w:rPr>
          <w:rFonts w:ascii="Arial" w:eastAsia="Times New Roman" w:hAnsi="Arial" w:cs="Arial"/>
          <w:color w:val="222222"/>
        </w:rPr>
        <w:t>B</w:t>
      </w:r>
      <w:r>
        <w:rPr>
          <w:rFonts w:ascii="Arial" w:eastAsia="Times New Roman" w:hAnsi="Arial" w:cs="Arial"/>
          <w:color w:val="222222"/>
        </w:rPr>
        <w:t xml:space="preserve">lood </w:t>
      </w:r>
      <w:r w:rsidRPr="00EC2E13">
        <w:rPr>
          <w:rFonts w:ascii="Arial" w:eastAsia="Times New Roman" w:hAnsi="Arial" w:cs="Arial"/>
          <w:color w:val="222222"/>
        </w:rPr>
        <w:t>D</w:t>
      </w:r>
      <w:r>
        <w:rPr>
          <w:rFonts w:ascii="Arial" w:eastAsia="Times New Roman" w:hAnsi="Arial" w:cs="Arial"/>
          <w:color w:val="222222"/>
        </w:rPr>
        <w:t>onation</w:t>
      </w:r>
      <w:r w:rsidRPr="00EC2E13">
        <w:rPr>
          <w:rFonts w:ascii="Arial" w:eastAsia="Times New Roman" w:hAnsi="Arial" w:cs="Arial"/>
          <w:color w:val="222222"/>
        </w:rPr>
        <w:t xml:space="preserve"> and create</w:t>
      </w:r>
      <w:r>
        <w:rPr>
          <w:rFonts w:ascii="Arial" w:eastAsia="Times New Roman" w:hAnsi="Arial" w:cs="Arial"/>
          <w:color w:val="222222"/>
        </w:rPr>
        <w:t>s</w:t>
      </w:r>
      <w:r w:rsidRPr="00EC2E13">
        <w:rPr>
          <w:rFonts w:ascii="Arial" w:eastAsia="Times New Roman" w:hAnsi="Arial" w:cs="Arial"/>
          <w:color w:val="222222"/>
        </w:rPr>
        <w:t xml:space="preserve"> awareness on Thalassemia through his runs. </w:t>
      </w: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C2E13">
        <w:rPr>
          <w:rFonts w:ascii="Arial" w:eastAsia="Times New Roman" w:hAnsi="Arial" w:cs="Arial"/>
          <w:color w:val="222222"/>
        </w:rPr>
        <w:t>Ram with his team o</w:t>
      </w:r>
      <w:r>
        <w:rPr>
          <w:rFonts w:ascii="Arial" w:eastAsia="Times New Roman" w:hAnsi="Arial" w:cs="Arial"/>
          <w:color w:val="222222"/>
        </w:rPr>
        <w:t>f volunteers Rachana and Adithya or</w:t>
      </w:r>
      <w:r w:rsidRPr="00EC2E13">
        <w:rPr>
          <w:rFonts w:ascii="Arial" w:eastAsia="Times New Roman" w:hAnsi="Arial" w:cs="Arial"/>
          <w:color w:val="222222"/>
        </w:rPr>
        <w:t xml:space="preserve">ganized an </w:t>
      </w:r>
      <w:r>
        <w:rPr>
          <w:rFonts w:ascii="Arial" w:eastAsia="Times New Roman" w:hAnsi="Arial" w:cs="Arial"/>
          <w:color w:val="222222"/>
        </w:rPr>
        <w:t>Annual Thalassemia Benefits G</w:t>
      </w:r>
      <w:r w:rsidRPr="00EC2E13">
        <w:rPr>
          <w:rFonts w:ascii="Arial" w:eastAsia="Times New Roman" w:hAnsi="Arial" w:cs="Arial"/>
          <w:color w:val="222222"/>
        </w:rPr>
        <w:t>ala fund raising dinner for the locals of Greens</w:t>
      </w:r>
      <w:r>
        <w:rPr>
          <w:rFonts w:ascii="Arial" w:eastAsia="Times New Roman" w:hAnsi="Arial" w:cs="Arial"/>
          <w:color w:val="222222"/>
        </w:rPr>
        <w:t>b</w:t>
      </w:r>
      <w:r w:rsidRPr="00EC2E13">
        <w:rPr>
          <w:rFonts w:ascii="Arial" w:eastAsia="Times New Roman" w:hAnsi="Arial" w:cs="Arial"/>
          <w:color w:val="222222"/>
        </w:rPr>
        <w:t>oro</w:t>
      </w:r>
      <w:r>
        <w:rPr>
          <w:rFonts w:ascii="Arial" w:eastAsia="Times New Roman" w:hAnsi="Arial" w:cs="Arial"/>
          <w:color w:val="222222"/>
        </w:rPr>
        <w:t xml:space="preserve"> on World Thalassemia Day 8</w:t>
      </w:r>
      <w:r w:rsidRPr="006B22D4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May 2018</w:t>
      </w:r>
      <w:r w:rsidRPr="00EC2E13">
        <w:rPr>
          <w:rFonts w:ascii="Arial" w:eastAsia="Times New Roman" w:hAnsi="Arial" w:cs="Arial"/>
          <w:color w:val="222222"/>
        </w:rPr>
        <w:t xml:space="preserve">. </w:t>
      </w: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C2E13">
        <w:rPr>
          <w:rFonts w:ascii="Arial" w:eastAsia="Times New Roman" w:hAnsi="Arial" w:cs="Arial"/>
          <w:color w:val="222222"/>
        </w:rPr>
        <w:t>The event was a</w:t>
      </w:r>
      <w:r>
        <w:rPr>
          <w:rFonts w:ascii="Arial" w:eastAsia="Times New Roman" w:hAnsi="Arial" w:cs="Arial"/>
          <w:color w:val="222222"/>
        </w:rPr>
        <w:t>n invite only with 60 people attended</w:t>
      </w:r>
      <w:r w:rsidRPr="00EC2E13">
        <w:rPr>
          <w:rFonts w:ascii="Arial" w:eastAsia="Times New Roman" w:hAnsi="Arial" w:cs="Arial"/>
          <w:color w:val="222222"/>
        </w:rPr>
        <w:t>. There was a musical performance by</w:t>
      </w:r>
      <w:r>
        <w:rPr>
          <w:rFonts w:ascii="Arial" w:eastAsia="Times New Roman" w:hAnsi="Arial" w:cs="Arial"/>
          <w:color w:val="222222"/>
        </w:rPr>
        <w:t xml:space="preserve"> 2 time Grammy award winner Roy Vutton</w:t>
      </w:r>
      <w:r w:rsidRPr="00EC2E13">
        <w:rPr>
          <w:rFonts w:ascii="Arial" w:eastAsia="Times New Roman" w:hAnsi="Arial" w:cs="Arial"/>
          <w:color w:val="222222"/>
        </w:rPr>
        <w:t xml:space="preserve">. </w:t>
      </w: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organizers also conducted a silent auction of 2 paintings by Chinese artist Guan Weixing.</w:t>
      </w:r>
    </w:p>
    <w:p w:rsidR="006371C8" w:rsidRDefault="006371C8" w:rsidP="006371C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7075A0" w:rsidRPr="003D20FF" w:rsidRDefault="006371C8" w:rsidP="003D20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C2E13">
        <w:rPr>
          <w:rFonts w:ascii="Arial" w:eastAsia="Times New Roman" w:hAnsi="Arial" w:cs="Arial"/>
          <w:color w:val="222222"/>
        </w:rPr>
        <w:t>The event altogether helped the team raise awareness on Thalassemia while also helped collect funds of </w:t>
      </w:r>
      <w:r w:rsidRPr="00EC2E13">
        <w:rPr>
          <w:rFonts w:ascii="Arial" w:eastAsia="Times New Roman" w:hAnsi="Arial" w:cs="Arial"/>
          <w:color w:val="222222"/>
          <w:shd w:val="clear" w:color="auto" w:fill="FFFFFF"/>
        </w:rPr>
        <w:t xml:space="preserve">approximately </w:t>
      </w:r>
      <w:r w:rsidRPr="00EC2E13">
        <w:rPr>
          <w:rFonts w:ascii="Arial" w:eastAsia="Times New Roman" w:hAnsi="Arial" w:cs="Arial"/>
          <w:color w:val="222222"/>
        </w:rPr>
        <w:t>US $</w:t>
      </w:r>
      <w:r>
        <w:rPr>
          <w:rFonts w:ascii="Arial" w:eastAsia="Times New Roman" w:hAnsi="Arial" w:cs="Arial"/>
          <w:color w:val="222222"/>
        </w:rPr>
        <w:t>8000.</w:t>
      </w:r>
    </w:p>
    <w:p w:rsidR="007075A0" w:rsidRDefault="007075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381625" cy="3248025"/>
            <wp:effectExtent l="19050" t="0" r="9525" b="0"/>
            <wp:docPr id="3" name="Picture 2" descr="C:\Users\Bloodbank\Desktop\IMG-201805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dbank\Desktop\IMG-20180524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4D" w:rsidRDefault="00D7034D">
      <w:pPr>
        <w:rPr>
          <w:rFonts w:ascii="Arial" w:hAnsi="Arial" w:cs="Arial"/>
        </w:rPr>
      </w:pPr>
    </w:p>
    <w:p w:rsidR="00D7034D" w:rsidRDefault="00D7034D">
      <w:pPr>
        <w:rPr>
          <w:rFonts w:ascii="Arial" w:hAnsi="Arial" w:cs="Arial"/>
        </w:rPr>
      </w:pPr>
    </w:p>
    <w:p w:rsidR="00D7034D" w:rsidRPr="00EC2E13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C2E13">
        <w:rPr>
          <w:rFonts w:ascii="Arial" w:eastAsia="Times New Roman" w:hAnsi="Arial" w:cs="Arial"/>
          <w:b/>
          <w:bCs/>
          <w:color w:val="222222"/>
        </w:rPr>
        <w:t>Story of Ashish:</w:t>
      </w:r>
    </w:p>
    <w:p w:rsidR="00D7034D" w:rsidRPr="00EC2E13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7034D" w:rsidRPr="00EC2E13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C2E13">
        <w:rPr>
          <w:rFonts w:ascii="Arial" w:eastAsia="Times New Roman" w:hAnsi="Arial" w:cs="Arial"/>
          <w:color w:val="222222"/>
        </w:rPr>
        <w:t>Ashish</w:t>
      </w:r>
      <w:r>
        <w:rPr>
          <w:rFonts w:ascii="Arial" w:eastAsia="Times New Roman" w:hAnsi="Arial" w:cs="Arial"/>
          <w:color w:val="222222"/>
        </w:rPr>
        <w:t xml:space="preserve"> from Jaipur finished his </w:t>
      </w:r>
      <w:r w:rsidRPr="00EC2E13">
        <w:rPr>
          <w:rFonts w:ascii="Arial" w:eastAsia="Times New Roman" w:hAnsi="Arial" w:cs="Arial"/>
          <w:color w:val="222222"/>
        </w:rPr>
        <w:t>M</w:t>
      </w:r>
      <w:r>
        <w:rPr>
          <w:rFonts w:ascii="Arial" w:eastAsia="Times New Roman" w:hAnsi="Arial" w:cs="Arial"/>
          <w:color w:val="222222"/>
        </w:rPr>
        <w:t xml:space="preserve">aster of </w:t>
      </w:r>
      <w:r w:rsidRPr="00EC2E13">
        <w:rPr>
          <w:rFonts w:ascii="Arial" w:eastAsia="Times New Roman" w:hAnsi="Arial" w:cs="Arial"/>
          <w:color w:val="222222"/>
        </w:rPr>
        <w:t>F</w:t>
      </w:r>
      <w:r>
        <w:rPr>
          <w:rFonts w:ascii="Arial" w:eastAsia="Times New Roman" w:hAnsi="Arial" w:cs="Arial"/>
          <w:color w:val="222222"/>
        </w:rPr>
        <w:t xml:space="preserve">ine </w:t>
      </w:r>
      <w:r w:rsidRPr="00EC2E13">
        <w:rPr>
          <w:rFonts w:ascii="Arial" w:eastAsia="Times New Roman" w:hAnsi="Arial" w:cs="Arial"/>
          <w:color w:val="222222"/>
        </w:rPr>
        <w:t>A</w:t>
      </w:r>
      <w:r>
        <w:rPr>
          <w:rFonts w:ascii="Arial" w:eastAsia="Times New Roman" w:hAnsi="Arial" w:cs="Arial"/>
          <w:color w:val="222222"/>
        </w:rPr>
        <w:t>rts</w:t>
      </w:r>
      <w:r w:rsidRPr="00EC2E13">
        <w:rPr>
          <w:rFonts w:ascii="Arial" w:eastAsia="Times New Roman" w:hAnsi="Arial" w:cs="Arial"/>
          <w:color w:val="222222"/>
        </w:rPr>
        <w:t xml:space="preserve"> Course </w:t>
      </w:r>
      <w:r>
        <w:rPr>
          <w:rFonts w:ascii="Arial" w:eastAsia="Times New Roman" w:hAnsi="Arial" w:cs="Arial"/>
          <w:color w:val="222222"/>
        </w:rPr>
        <w:t xml:space="preserve">from </w:t>
      </w:r>
      <w:r w:rsidRPr="00EC2E13">
        <w:rPr>
          <w:rFonts w:ascii="Arial" w:eastAsia="Times New Roman" w:hAnsi="Arial" w:cs="Arial"/>
          <w:color w:val="222222"/>
        </w:rPr>
        <w:t>Hyderabad Central University</w:t>
      </w:r>
      <w:r>
        <w:rPr>
          <w:rFonts w:ascii="Arial" w:eastAsia="Times New Roman" w:hAnsi="Arial" w:cs="Arial"/>
          <w:color w:val="222222"/>
        </w:rPr>
        <w:t>.</w:t>
      </w:r>
      <w:r w:rsidRPr="00EC2E13">
        <w:rPr>
          <w:rFonts w:ascii="Arial" w:eastAsia="Times New Roman" w:hAnsi="Arial" w:cs="Arial"/>
          <w:color w:val="222222"/>
        </w:rPr>
        <w:t xml:space="preserve"> </w:t>
      </w: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 the l</w:t>
      </w:r>
      <w:r w:rsidRPr="00EC2E13">
        <w:rPr>
          <w:rFonts w:ascii="Arial" w:eastAsia="Times New Roman" w:hAnsi="Arial" w:cs="Arial"/>
          <w:color w:val="222222"/>
        </w:rPr>
        <w:t>ast 2 Years</w:t>
      </w:r>
      <w:r>
        <w:rPr>
          <w:rFonts w:ascii="Arial" w:eastAsia="Times New Roman" w:hAnsi="Arial" w:cs="Arial"/>
          <w:color w:val="222222"/>
        </w:rPr>
        <w:t xml:space="preserve"> from 2016 to 2018 while he was in Hyderabad Aarohi Blood Bank</w:t>
      </w:r>
    </w:p>
    <w:p w:rsidR="00D7034D" w:rsidRPr="00EC2E13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</w:t>
      </w:r>
      <w:r w:rsidRPr="00EC2E13">
        <w:rPr>
          <w:rFonts w:ascii="Arial" w:eastAsia="Times New Roman" w:hAnsi="Arial" w:cs="Arial"/>
          <w:color w:val="222222"/>
        </w:rPr>
        <w:t xml:space="preserve">lmost </w:t>
      </w:r>
      <w:r>
        <w:rPr>
          <w:rFonts w:ascii="Arial" w:eastAsia="Times New Roman" w:hAnsi="Arial" w:cs="Arial"/>
          <w:color w:val="222222"/>
        </w:rPr>
        <w:t>e</w:t>
      </w:r>
      <w:r w:rsidRPr="00EC2E13">
        <w:rPr>
          <w:rFonts w:ascii="Arial" w:eastAsia="Times New Roman" w:hAnsi="Arial" w:cs="Arial"/>
          <w:color w:val="222222"/>
        </w:rPr>
        <w:t>very time</w:t>
      </w:r>
      <w:r>
        <w:rPr>
          <w:rFonts w:ascii="Arial" w:eastAsia="Times New Roman" w:hAnsi="Arial" w:cs="Arial"/>
          <w:color w:val="222222"/>
        </w:rPr>
        <w:t xml:space="preserve"> ensured he get his 2 Units of AB+ Blood every fortnight.</w:t>
      </w:r>
    </w:p>
    <w:p w:rsidR="00D7034D" w:rsidRPr="00EC2E13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We could give 26 </w:t>
      </w:r>
      <w:r w:rsidRPr="00EC2E13">
        <w:rPr>
          <w:rFonts w:ascii="Arial" w:eastAsia="Times New Roman" w:hAnsi="Arial" w:cs="Arial"/>
          <w:color w:val="222222"/>
        </w:rPr>
        <w:t>Free Blood Issues</w:t>
      </w:r>
      <w:r>
        <w:rPr>
          <w:rFonts w:ascii="Arial" w:eastAsia="Times New Roman" w:hAnsi="Arial" w:cs="Arial"/>
          <w:color w:val="222222"/>
        </w:rPr>
        <w:t xml:space="preserve"> to Ashish to help him during his academic years.</w:t>
      </w: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 thank</w:t>
      </w:r>
      <w:r w:rsidRPr="00EC2E13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a</w:t>
      </w:r>
      <w:r w:rsidRPr="00EC2E13">
        <w:rPr>
          <w:rFonts w:ascii="Arial" w:eastAsia="Times New Roman" w:hAnsi="Arial" w:cs="Arial"/>
          <w:color w:val="222222"/>
        </w:rPr>
        <w:t xml:space="preserve">ll </w:t>
      </w:r>
      <w:r>
        <w:rPr>
          <w:rFonts w:ascii="Arial" w:eastAsia="Times New Roman" w:hAnsi="Arial" w:cs="Arial"/>
          <w:color w:val="222222"/>
        </w:rPr>
        <w:t>the Voluntary Blood Donors who helped us h</w:t>
      </w:r>
      <w:r w:rsidRPr="00EC2E13">
        <w:rPr>
          <w:rFonts w:ascii="Arial" w:eastAsia="Times New Roman" w:hAnsi="Arial" w:cs="Arial"/>
          <w:color w:val="222222"/>
        </w:rPr>
        <w:t>elp Ashish</w:t>
      </w:r>
      <w:r>
        <w:rPr>
          <w:rFonts w:ascii="Arial" w:eastAsia="Times New Roman" w:hAnsi="Arial" w:cs="Arial"/>
          <w:color w:val="222222"/>
        </w:rPr>
        <w:t> &amp; many others who a</w:t>
      </w:r>
      <w:r w:rsidRPr="00EC2E13">
        <w:rPr>
          <w:rFonts w:ascii="Arial" w:eastAsia="Times New Roman" w:hAnsi="Arial" w:cs="Arial"/>
          <w:color w:val="222222"/>
        </w:rPr>
        <w:t>r</w:t>
      </w:r>
      <w:r>
        <w:rPr>
          <w:rFonts w:ascii="Arial" w:eastAsia="Times New Roman" w:hAnsi="Arial" w:cs="Arial"/>
          <w:color w:val="222222"/>
        </w:rPr>
        <w:t>e in need for Blood regularly through our project “</w:t>
      </w:r>
      <w:r w:rsidRPr="00EC2E13">
        <w:rPr>
          <w:rFonts w:ascii="Arial" w:eastAsia="Times New Roman" w:hAnsi="Arial" w:cs="Arial"/>
          <w:color w:val="222222"/>
        </w:rPr>
        <w:t>Help Thalassemia Childr</w:t>
      </w:r>
      <w:r>
        <w:rPr>
          <w:rFonts w:ascii="Arial" w:eastAsia="Times New Roman" w:hAnsi="Arial" w:cs="Arial"/>
          <w:color w:val="222222"/>
        </w:rPr>
        <w:t>en Get Blood - Their Lifeline.”</w:t>
      </w: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Each of Ashish’s self portrait artwork reflects his mental s</w:t>
      </w:r>
      <w:r w:rsidRPr="00EC2E13">
        <w:rPr>
          <w:rFonts w:ascii="Arial" w:eastAsia="Times New Roman" w:hAnsi="Arial" w:cs="Arial"/>
          <w:color w:val="222222"/>
        </w:rPr>
        <w:t>ta</w:t>
      </w:r>
      <w:r>
        <w:rPr>
          <w:rFonts w:ascii="Arial" w:eastAsia="Times New Roman" w:hAnsi="Arial" w:cs="Arial"/>
          <w:color w:val="222222"/>
        </w:rPr>
        <w:t>tus as a Thalassemia sufferer.</w:t>
      </w:r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7034D" w:rsidRPr="00EC2E13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Ashish s</w:t>
      </w:r>
      <w:r w:rsidRPr="00EC2E13">
        <w:rPr>
          <w:rFonts w:ascii="Arial" w:eastAsia="Times New Roman" w:hAnsi="Arial" w:cs="Arial"/>
          <w:color w:val="222222"/>
        </w:rPr>
        <w:t>h</w:t>
      </w:r>
      <w:r>
        <w:rPr>
          <w:rFonts w:ascii="Arial" w:eastAsia="Times New Roman" w:hAnsi="Arial" w:cs="Arial"/>
          <w:color w:val="222222"/>
        </w:rPr>
        <w:t>aring his journey and the details of his work in this You Tube video:</w:t>
      </w:r>
    </w:p>
    <w:p w:rsidR="00D7034D" w:rsidRDefault="00D7034D" w:rsidP="00D7034D">
      <w:pPr>
        <w:shd w:val="clear" w:color="auto" w:fill="FFFFFF"/>
      </w:pPr>
      <w:hyperlink r:id="rId7" w:tgtFrame="_blank" w:history="1">
        <w:r w:rsidRPr="00EC2E13">
          <w:rPr>
            <w:rFonts w:ascii="Arial" w:eastAsia="Times New Roman" w:hAnsi="Arial" w:cs="Arial"/>
            <w:color w:val="1155CC"/>
            <w:u w:val="single"/>
          </w:rPr>
          <w:t>https://youtu.be/qaNHgbZZ9Co</w:t>
        </w:r>
      </w:hyperlink>
    </w:p>
    <w:p w:rsidR="00D7034D" w:rsidRDefault="00D7034D" w:rsidP="00D7034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D20FF" w:rsidRPr="003D20FF" w:rsidRDefault="003D20FF" w:rsidP="003D20FF">
      <w:pPr>
        <w:shd w:val="clear" w:color="auto" w:fill="FFFFFF"/>
        <w:rPr>
          <w:rFonts w:eastAsia="Times New Roman" w:cs="Times New Roman"/>
          <w:color w:val="222222"/>
        </w:rPr>
      </w:pPr>
      <w:r w:rsidRPr="003D20FF">
        <w:rPr>
          <w:rFonts w:ascii="Arial" w:eastAsia="Times New Roman" w:hAnsi="Arial" w:cs="Arial"/>
          <w:color w:val="000000"/>
        </w:rPr>
        <w:t>We have reached this milestone in our journey of helping Thalassemia children get blood all because of the generous individual donations and also the partnership of Global Giving.</w:t>
      </w:r>
    </w:p>
    <w:p w:rsidR="003D20FF" w:rsidRPr="003D20FF" w:rsidRDefault="003D20FF" w:rsidP="003D20FF">
      <w:pPr>
        <w:shd w:val="clear" w:color="auto" w:fill="FFFFFF"/>
        <w:rPr>
          <w:rFonts w:eastAsia="Times New Roman" w:cs="Times New Roman"/>
          <w:color w:val="222222"/>
        </w:rPr>
      </w:pPr>
    </w:p>
    <w:p w:rsidR="003D20FF" w:rsidRPr="003D20FF" w:rsidRDefault="003D20FF" w:rsidP="003D20FF">
      <w:pPr>
        <w:shd w:val="clear" w:color="auto" w:fill="FFFFFF"/>
        <w:rPr>
          <w:rFonts w:eastAsia="Times New Roman" w:cs="Times New Roman"/>
          <w:color w:val="222222"/>
        </w:rPr>
      </w:pPr>
      <w:r w:rsidRPr="003D20FF">
        <w:rPr>
          <w:rFonts w:ascii="Arial" w:eastAsia="Times New Roman" w:hAnsi="Arial" w:cs="Arial"/>
          <w:color w:val="000000"/>
        </w:rPr>
        <w:t>Regards</w:t>
      </w:r>
    </w:p>
    <w:p w:rsidR="003D20FF" w:rsidRPr="003D20FF" w:rsidRDefault="003D20FF" w:rsidP="003D20FF">
      <w:pPr>
        <w:shd w:val="clear" w:color="auto" w:fill="FFFFFF"/>
        <w:rPr>
          <w:rFonts w:eastAsia="Times New Roman" w:cs="Times New Roman"/>
          <w:color w:val="222222"/>
        </w:rPr>
      </w:pPr>
      <w:r w:rsidRPr="003D20FF">
        <w:rPr>
          <w:rFonts w:ascii="Arial" w:eastAsia="Times New Roman" w:hAnsi="Arial" w:cs="Arial"/>
          <w:color w:val="000000"/>
        </w:rPr>
        <w:t>Dr. Aditi Kishore</w:t>
      </w:r>
    </w:p>
    <w:p w:rsidR="00D7034D" w:rsidRPr="003D20FF" w:rsidRDefault="003D20FF" w:rsidP="003D20FF">
      <w:pPr>
        <w:shd w:val="clear" w:color="auto" w:fill="FFFFFF"/>
        <w:rPr>
          <w:rFonts w:eastAsia="Times New Roman" w:cs="Times New Roman"/>
          <w:color w:val="222222"/>
        </w:rPr>
      </w:pPr>
      <w:r w:rsidRPr="003D20FF">
        <w:rPr>
          <w:rFonts w:ascii="Arial" w:eastAsia="Times New Roman" w:hAnsi="Arial" w:cs="Arial"/>
          <w:color w:val="000000"/>
        </w:rPr>
        <w:t>Founder - Aarohi</w:t>
      </w:r>
    </w:p>
    <w:sectPr w:rsidR="00D7034D" w:rsidRPr="003D20FF" w:rsidSect="00B94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2E13"/>
    <w:rsid w:val="0003042C"/>
    <w:rsid w:val="00293781"/>
    <w:rsid w:val="003D20FF"/>
    <w:rsid w:val="00565451"/>
    <w:rsid w:val="00606CD5"/>
    <w:rsid w:val="006371C8"/>
    <w:rsid w:val="006A2976"/>
    <w:rsid w:val="006B22D4"/>
    <w:rsid w:val="006E4001"/>
    <w:rsid w:val="007075A0"/>
    <w:rsid w:val="00866585"/>
    <w:rsid w:val="00A32BD0"/>
    <w:rsid w:val="00B26301"/>
    <w:rsid w:val="00B94C2F"/>
    <w:rsid w:val="00BB2367"/>
    <w:rsid w:val="00C16FB3"/>
    <w:rsid w:val="00D7034D"/>
    <w:rsid w:val="00EB2FA9"/>
    <w:rsid w:val="00EC2E13"/>
    <w:rsid w:val="00F749B4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2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42C"/>
    <w:pPr>
      <w:ind w:left="720"/>
      <w:contextualSpacing/>
    </w:pPr>
    <w:rPr>
      <w:rFonts w:eastAsia="Times New Roman" w:cs="Times New Roman"/>
    </w:rPr>
  </w:style>
  <w:style w:type="character" w:customStyle="1" w:styleId="m-4895091660771097252gmail-il">
    <w:name w:val="m_-4895091660771097252gmail-il"/>
    <w:basedOn w:val="DefaultParagraphFont"/>
    <w:rsid w:val="00EC2E13"/>
  </w:style>
  <w:style w:type="character" w:styleId="Hyperlink">
    <w:name w:val="Hyperlink"/>
    <w:basedOn w:val="DefaultParagraphFont"/>
    <w:uiPriority w:val="99"/>
    <w:semiHidden/>
    <w:unhideWhenUsed/>
    <w:rsid w:val="00EC2E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qaNHgbZZ9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Bloodbank</dc:creator>
  <cp:keywords/>
  <dc:description/>
  <cp:lastModifiedBy>Bloodbank</cp:lastModifiedBy>
  <cp:revision>9</cp:revision>
  <dcterms:created xsi:type="dcterms:W3CDTF">2018-05-22T07:49:00Z</dcterms:created>
  <dcterms:modified xsi:type="dcterms:W3CDTF">2018-05-25T09:48:00Z</dcterms:modified>
</cp:coreProperties>
</file>