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DBB" w:rsidRPr="00874C16" w:rsidRDefault="00725DBB" w:rsidP="00725DBB">
      <w:pPr>
        <w:jc w:val="center"/>
        <w:rPr>
          <w:rFonts w:ascii="Times New Roman" w:hAnsi="Times New Roman" w:cs="Times New Roman"/>
          <w:b/>
          <w:sz w:val="34"/>
          <w:szCs w:val="22"/>
        </w:rPr>
      </w:pPr>
      <w:r w:rsidRPr="00874C16">
        <w:rPr>
          <w:rFonts w:ascii="Times New Roman" w:hAnsi="Times New Roman" w:cs="Times New Roman"/>
          <w:b/>
          <w:sz w:val="34"/>
          <w:szCs w:val="22"/>
        </w:rPr>
        <w:t xml:space="preserve">Project Information - </w:t>
      </w:r>
      <w:r w:rsidRPr="00874C16">
        <w:rPr>
          <w:rFonts w:ascii="Times New Roman" w:hAnsi="Times New Roman" w:cs="Times New Roman"/>
          <w:b/>
          <w:sz w:val="26"/>
          <w:szCs w:val="26"/>
        </w:rPr>
        <w:t>Agriculture Development Initiative in Tribal Areas</w:t>
      </w:r>
    </w:p>
    <w:p w:rsidR="00725DBB" w:rsidRPr="00874C16" w:rsidRDefault="00725DBB" w:rsidP="00725DBB">
      <w:pPr>
        <w:pStyle w:val="BodyText"/>
        <w:rPr>
          <w:rFonts w:ascii="Times New Roman" w:hAnsi="Times New Roman" w:cs="Times New Roman"/>
          <w:sz w:val="26"/>
          <w:szCs w:val="22"/>
        </w:rPr>
      </w:pPr>
      <w:r w:rsidRPr="00874C16">
        <w:rPr>
          <w:rFonts w:ascii="Times New Roman" w:hAnsi="Times New Roman" w:cs="Times New Roman"/>
          <w:sz w:val="26"/>
          <w:szCs w:val="22"/>
        </w:rPr>
        <w:t>Personal Information</w:t>
      </w:r>
      <w:r w:rsidRPr="00874C16">
        <w:rPr>
          <w:rFonts w:ascii="Times New Roman" w:hAnsi="Times New Roman" w:cs="Times New Roman"/>
          <w:sz w:val="26"/>
          <w:szCs w:val="22"/>
          <w:lang w:val="en-US"/>
        </w:rPr>
        <w:t xml:space="preserve"> </w:t>
      </w:r>
      <w:r w:rsidRPr="00874C16">
        <w:rPr>
          <w:rFonts w:ascii="Times New Roman" w:hAnsi="Times New Roman" w:cs="Times New Roman"/>
          <w:sz w:val="26"/>
          <w:szCs w:val="22"/>
        </w:rPr>
        <w:t>of Head of Organization/Applicant</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281"/>
        <w:gridCol w:w="6466"/>
      </w:tblGrid>
      <w:tr w:rsidR="00725DBB" w:rsidRPr="00874C16" w:rsidTr="00874C16">
        <w:trPr>
          <w:trHeight w:val="425"/>
        </w:trPr>
        <w:tc>
          <w:tcPr>
            <w:tcW w:w="3281"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First Name</w:t>
            </w:r>
          </w:p>
        </w:tc>
        <w:tc>
          <w:tcPr>
            <w:tcW w:w="6466"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 xml:space="preserve">Dr. </w:t>
            </w:r>
            <w:proofErr w:type="spellStart"/>
            <w:r w:rsidRPr="00874C16">
              <w:rPr>
                <w:rFonts w:ascii="Times New Roman" w:hAnsi="Times New Roman" w:cs="Times New Roman"/>
                <w:b/>
                <w:sz w:val="26"/>
                <w:szCs w:val="26"/>
              </w:rPr>
              <w:t>Mukesh</w:t>
            </w:r>
            <w:proofErr w:type="spellEnd"/>
          </w:p>
        </w:tc>
      </w:tr>
      <w:tr w:rsidR="00725DBB" w:rsidRPr="00874C16" w:rsidTr="00874C16">
        <w:trPr>
          <w:trHeight w:val="425"/>
        </w:trPr>
        <w:tc>
          <w:tcPr>
            <w:tcW w:w="3281"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Last Name</w:t>
            </w:r>
          </w:p>
        </w:tc>
        <w:tc>
          <w:tcPr>
            <w:tcW w:w="6466"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proofErr w:type="spellStart"/>
            <w:r w:rsidRPr="00874C16">
              <w:rPr>
                <w:rFonts w:ascii="Times New Roman" w:hAnsi="Times New Roman" w:cs="Times New Roman"/>
                <w:b/>
                <w:sz w:val="26"/>
                <w:szCs w:val="26"/>
              </w:rPr>
              <w:t>Goswami</w:t>
            </w:r>
            <w:proofErr w:type="spellEnd"/>
          </w:p>
        </w:tc>
      </w:tr>
      <w:tr w:rsidR="00725DBB" w:rsidRPr="00874C16" w:rsidTr="00874C16">
        <w:trPr>
          <w:trHeight w:val="425"/>
        </w:trPr>
        <w:tc>
          <w:tcPr>
            <w:tcW w:w="3281"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Email Id</w:t>
            </w:r>
          </w:p>
        </w:tc>
        <w:tc>
          <w:tcPr>
            <w:tcW w:w="6466"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hyperlink r:id="rId7" w:history="1">
              <w:r w:rsidRPr="00874C16">
                <w:rPr>
                  <w:rStyle w:val="Hyperlink"/>
                  <w:rFonts w:ascii="Times New Roman" w:hAnsi="Times New Roman" w:cs="Times New Roman"/>
                  <w:b/>
                  <w:sz w:val="26"/>
                  <w:szCs w:val="26"/>
                </w:rPr>
                <w:t>janmitram@gmail.com</w:t>
              </w:r>
            </w:hyperlink>
          </w:p>
        </w:tc>
      </w:tr>
      <w:tr w:rsidR="00725DBB" w:rsidRPr="00874C16" w:rsidTr="00874C16">
        <w:trPr>
          <w:trHeight w:val="425"/>
        </w:trPr>
        <w:tc>
          <w:tcPr>
            <w:tcW w:w="3281"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Contact Number</w:t>
            </w:r>
          </w:p>
        </w:tc>
        <w:tc>
          <w:tcPr>
            <w:tcW w:w="6466"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(+91)9826144243</w:t>
            </w:r>
          </w:p>
        </w:tc>
      </w:tr>
      <w:tr w:rsidR="00725DBB" w:rsidRPr="00874C16" w:rsidTr="00874C16">
        <w:trPr>
          <w:trHeight w:val="425"/>
        </w:trPr>
        <w:tc>
          <w:tcPr>
            <w:tcW w:w="3281"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Country</w:t>
            </w:r>
          </w:p>
        </w:tc>
        <w:tc>
          <w:tcPr>
            <w:tcW w:w="6466"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India</w:t>
            </w:r>
          </w:p>
        </w:tc>
      </w:tr>
    </w:tbl>
    <w:p w:rsidR="00725DBB" w:rsidRPr="00874C16" w:rsidRDefault="00725DBB" w:rsidP="00725DBB">
      <w:pPr>
        <w:pStyle w:val="BodyText"/>
        <w:rPr>
          <w:rFonts w:ascii="Times New Roman" w:hAnsi="Times New Roman" w:cs="Times New Roman"/>
          <w:sz w:val="26"/>
          <w:szCs w:val="22"/>
        </w:rPr>
      </w:pPr>
      <w:r w:rsidRPr="00874C16">
        <w:rPr>
          <w:rFonts w:ascii="Times New Roman" w:hAnsi="Times New Roman" w:cs="Times New Roman"/>
          <w:sz w:val="26"/>
          <w:szCs w:val="22"/>
        </w:rPr>
        <w:t>Grantee Organization Information</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255"/>
        <w:gridCol w:w="6492"/>
      </w:tblGrid>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Organization Name</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proofErr w:type="spellStart"/>
            <w:r w:rsidRPr="00874C16">
              <w:rPr>
                <w:rFonts w:ascii="Times New Roman" w:hAnsi="Times New Roman" w:cs="Times New Roman"/>
                <w:b/>
                <w:sz w:val="26"/>
                <w:szCs w:val="26"/>
              </w:rPr>
              <w:t>JanMitram</w:t>
            </w:r>
            <w:proofErr w:type="spellEnd"/>
            <w:r w:rsidRPr="00874C16">
              <w:rPr>
                <w:rFonts w:ascii="Times New Roman" w:hAnsi="Times New Roman" w:cs="Times New Roman"/>
                <w:b/>
                <w:sz w:val="26"/>
                <w:szCs w:val="26"/>
              </w:rPr>
              <w:t xml:space="preserve"> </w:t>
            </w:r>
            <w:proofErr w:type="spellStart"/>
            <w:r w:rsidRPr="00874C16">
              <w:rPr>
                <w:rFonts w:ascii="Times New Roman" w:hAnsi="Times New Roman" w:cs="Times New Roman"/>
                <w:b/>
                <w:sz w:val="26"/>
                <w:szCs w:val="26"/>
              </w:rPr>
              <w:t>Kalyan</w:t>
            </w:r>
            <w:proofErr w:type="spellEnd"/>
            <w:r w:rsidRPr="00874C16">
              <w:rPr>
                <w:rFonts w:ascii="Times New Roman" w:hAnsi="Times New Roman" w:cs="Times New Roman"/>
                <w:b/>
                <w:sz w:val="26"/>
                <w:szCs w:val="26"/>
              </w:rPr>
              <w:t xml:space="preserve"> </w:t>
            </w:r>
            <w:proofErr w:type="spellStart"/>
            <w:r w:rsidRPr="00874C16">
              <w:rPr>
                <w:rFonts w:ascii="Times New Roman" w:hAnsi="Times New Roman" w:cs="Times New Roman"/>
                <w:b/>
                <w:sz w:val="26"/>
                <w:szCs w:val="26"/>
              </w:rPr>
              <w:t>Samiti</w:t>
            </w:r>
            <w:proofErr w:type="spellEnd"/>
          </w:p>
        </w:tc>
      </w:tr>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Date and year of registration</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31</w:t>
            </w:r>
            <w:r w:rsidRPr="00874C16">
              <w:rPr>
                <w:rFonts w:ascii="Times New Roman" w:hAnsi="Times New Roman" w:cs="Times New Roman"/>
                <w:b/>
                <w:sz w:val="26"/>
                <w:szCs w:val="26"/>
                <w:vertAlign w:val="superscript"/>
              </w:rPr>
              <w:t>st</w:t>
            </w:r>
            <w:r w:rsidRPr="00874C16">
              <w:rPr>
                <w:rFonts w:ascii="Times New Roman" w:hAnsi="Times New Roman" w:cs="Times New Roman"/>
                <w:b/>
                <w:sz w:val="26"/>
                <w:szCs w:val="26"/>
              </w:rPr>
              <w:t xml:space="preserve"> October, 2002 </w:t>
            </w:r>
          </w:p>
        </w:tc>
      </w:tr>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Nature of organization</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bCs/>
                <w:sz w:val="26"/>
                <w:szCs w:val="26"/>
              </w:rPr>
            </w:pPr>
            <w:r w:rsidRPr="00874C16">
              <w:rPr>
                <w:rFonts w:ascii="Times New Roman" w:hAnsi="Times New Roman" w:cs="Times New Roman"/>
                <w:b/>
                <w:bCs/>
                <w:sz w:val="24"/>
                <w:szCs w:val="22"/>
              </w:rPr>
              <w:t>Society, Registered under CG societies registration act 1973</w:t>
            </w:r>
          </w:p>
        </w:tc>
      </w:tr>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Country</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India</w:t>
            </w:r>
          </w:p>
        </w:tc>
      </w:tr>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State/ Province</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r w:rsidRPr="00874C16">
              <w:rPr>
                <w:rFonts w:ascii="Times New Roman" w:hAnsi="Times New Roman" w:cs="Times New Roman"/>
                <w:b/>
                <w:sz w:val="26"/>
                <w:szCs w:val="26"/>
              </w:rPr>
              <w:t>Chhattisgarh</w:t>
            </w:r>
          </w:p>
        </w:tc>
      </w:tr>
      <w:tr w:rsidR="00725DBB" w:rsidRPr="00874C16" w:rsidTr="00874C16">
        <w:trPr>
          <w:trHeight w:val="432"/>
        </w:trPr>
        <w:tc>
          <w:tcPr>
            <w:tcW w:w="3255" w:type="dxa"/>
            <w:shd w:val="clear" w:color="auto" w:fill="00B0F0"/>
            <w:vAlign w:val="center"/>
          </w:tcPr>
          <w:p w:rsidR="00725DBB" w:rsidRPr="00874C16" w:rsidRDefault="00725DBB" w:rsidP="00822F35">
            <w:pPr>
              <w:spacing w:after="0" w:line="240" w:lineRule="auto"/>
              <w:rPr>
                <w:rFonts w:ascii="Times New Roman" w:hAnsi="Times New Roman" w:cs="Times New Roman"/>
                <w:b/>
                <w:color w:val="FFFFFF"/>
                <w:sz w:val="24"/>
                <w:szCs w:val="22"/>
              </w:rPr>
            </w:pPr>
            <w:r w:rsidRPr="00874C16">
              <w:rPr>
                <w:rFonts w:ascii="Times New Roman" w:hAnsi="Times New Roman" w:cs="Times New Roman"/>
                <w:b/>
                <w:color w:val="FFFFFF"/>
                <w:sz w:val="24"/>
                <w:szCs w:val="22"/>
              </w:rPr>
              <w:t>City/Town</w:t>
            </w:r>
          </w:p>
        </w:tc>
        <w:tc>
          <w:tcPr>
            <w:tcW w:w="6492" w:type="dxa"/>
            <w:shd w:val="clear" w:color="auto" w:fill="E6E6E6"/>
            <w:vAlign w:val="center"/>
          </w:tcPr>
          <w:p w:rsidR="00725DBB" w:rsidRPr="00874C16" w:rsidRDefault="00725DBB" w:rsidP="00822F35">
            <w:pPr>
              <w:spacing w:after="0" w:line="240" w:lineRule="auto"/>
              <w:rPr>
                <w:rFonts w:ascii="Times New Roman" w:hAnsi="Times New Roman" w:cs="Times New Roman"/>
                <w:b/>
                <w:sz w:val="26"/>
                <w:szCs w:val="26"/>
              </w:rPr>
            </w:pPr>
            <w:proofErr w:type="spellStart"/>
            <w:r w:rsidRPr="00874C16">
              <w:rPr>
                <w:rFonts w:ascii="Times New Roman" w:hAnsi="Times New Roman" w:cs="Times New Roman"/>
                <w:b/>
                <w:sz w:val="26"/>
                <w:szCs w:val="26"/>
              </w:rPr>
              <w:t>Raigarh</w:t>
            </w:r>
            <w:proofErr w:type="spellEnd"/>
          </w:p>
        </w:tc>
      </w:tr>
    </w:tbl>
    <w:p w:rsidR="00055411" w:rsidRDefault="00055411" w:rsidP="00314DAF">
      <w:pPr>
        <w:pStyle w:val="ListParagraph"/>
        <w:numPr>
          <w:ilvl w:val="0"/>
          <w:numId w:val="0"/>
        </w:numPr>
        <w:ind w:left="360"/>
        <w:rPr>
          <w:rFonts w:ascii="Times New Roman" w:hAnsi="Times New Roman" w:cs="Times New Roman"/>
          <w:sz w:val="26"/>
          <w:szCs w:val="26"/>
        </w:rPr>
      </w:pPr>
      <w:r>
        <w:rPr>
          <w:rFonts w:ascii="Times New Roman" w:hAnsi="Times New Roman" w:cs="Times New Roman"/>
          <w:noProof/>
          <w:sz w:val="26"/>
          <w:szCs w:val="26"/>
          <w:lang w:val="en-IN" w:eastAsia="en-IN" w:bidi="hi-IN"/>
        </w:rPr>
        <w:drawing>
          <wp:anchor distT="0" distB="0" distL="114300" distR="114300" simplePos="0" relativeHeight="251659264" behindDoc="0" locked="0" layoutInCell="1" allowOverlap="1">
            <wp:simplePos x="0" y="0"/>
            <wp:positionH relativeFrom="column">
              <wp:posOffset>-895350</wp:posOffset>
            </wp:positionH>
            <wp:positionV relativeFrom="paragraph">
              <wp:posOffset>27093</wp:posOffset>
            </wp:positionV>
            <wp:extent cx="7524750" cy="5681134"/>
            <wp:effectExtent l="19050" t="0" r="0" b="0"/>
            <wp:wrapNone/>
            <wp:docPr id="1" name="Picture 0" descr="IMG_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66.JPG"/>
                    <pic:cNvPicPr/>
                  </pic:nvPicPr>
                  <pic:blipFill>
                    <a:blip r:embed="rId8" cstate="print"/>
                    <a:srcRect r="11896"/>
                    <a:stretch>
                      <a:fillRect/>
                    </a:stretch>
                  </pic:blipFill>
                  <pic:spPr>
                    <a:xfrm>
                      <a:off x="0" y="0"/>
                      <a:ext cx="7524750" cy="5681134"/>
                    </a:xfrm>
                    <a:prstGeom prst="rect">
                      <a:avLst/>
                    </a:prstGeom>
                  </pic:spPr>
                </pic:pic>
              </a:graphicData>
            </a:graphic>
          </wp:anchor>
        </w:drawing>
      </w:r>
    </w:p>
    <w:p w:rsidR="00055411" w:rsidRDefault="00055411">
      <w:pPr>
        <w:rPr>
          <w:rFonts w:ascii="Times New Roman" w:eastAsia="Times New Roman" w:hAnsi="Times New Roman" w:cs="Times New Roman"/>
          <w:b/>
          <w:color w:val="0070C0"/>
          <w:sz w:val="26"/>
          <w:szCs w:val="26"/>
          <w:lang w:val="en-US" w:eastAsia="en-US" w:bidi="ar-SA"/>
        </w:rPr>
      </w:pPr>
      <w:r>
        <w:rPr>
          <w:rFonts w:ascii="Times New Roman" w:hAnsi="Times New Roman" w:cs="Times New Roman"/>
          <w:sz w:val="26"/>
          <w:szCs w:val="26"/>
        </w:rPr>
        <w:br w:type="page"/>
      </w:r>
    </w:p>
    <w:p w:rsidR="00725DBB" w:rsidRPr="00874C16" w:rsidRDefault="00725DBB" w:rsidP="00725DBB">
      <w:pPr>
        <w:pStyle w:val="ListParagraph"/>
        <w:rPr>
          <w:rFonts w:ascii="Times New Roman" w:hAnsi="Times New Roman" w:cs="Times New Roman"/>
          <w:sz w:val="26"/>
          <w:szCs w:val="26"/>
        </w:rPr>
      </w:pPr>
      <w:r w:rsidRPr="00874C16">
        <w:rPr>
          <w:rFonts w:ascii="Times New Roman" w:hAnsi="Times New Roman" w:cs="Times New Roman"/>
          <w:sz w:val="26"/>
          <w:szCs w:val="26"/>
        </w:rPr>
        <w:lastRenderedPageBreak/>
        <w:t>Executive Summary</w:t>
      </w:r>
    </w:p>
    <w:p w:rsidR="000D28D2" w:rsidRPr="000D28D2" w:rsidRDefault="00725DBB" w:rsidP="00725DBB">
      <w:pPr>
        <w:jc w:val="both"/>
        <w:rPr>
          <w:rFonts w:ascii="Times New Roman" w:hAnsi="Times New Roman" w:cs="Times New Roman"/>
          <w:sz w:val="24"/>
          <w:szCs w:val="22"/>
        </w:rPr>
      </w:pPr>
      <w:proofErr w:type="spellStart"/>
      <w:r w:rsidRPr="00874C16">
        <w:rPr>
          <w:rFonts w:ascii="Times New Roman" w:hAnsi="Times New Roman" w:cs="Times New Roman"/>
          <w:sz w:val="24"/>
          <w:szCs w:val="22"/>
        </w:rPr>
        <w:t>JanMitram</w:t>
      </w:r>
      <w:proofErr w:type="spellEnd"/>
      <w:r w:rsidRPr="00874C16">
        <w:rPr>
          <w:rFonts w:ascii="Times New Roman" w:hAnsi="Times New Roman" w:cs="Times New Roman"/>
          <w:sz w:val="24"/>
          <w:szCs w:val="22"/>
        </w:rPr>
        <w:t xml:space="preserve"> Works with farmers and tribal for livelihoods and natural resource Management. Our intervention includes NTFPs, farmland development and Soil-water conservation through watershed techniques. CAPART, NABARD, National Medicinal plants board, </w:t>
      </w:r>
      <w:proofErr w:type="spellStart"/>
      <w:r w:rsidRPr="00874C16">
        <w:rPr>
          <w:rFonts w:ascii="Times New Roman" w:hAnsi="Times New Roman" w:cs="Times New Roman"/>
          <w:sz w:val="24"/>
          <w:szCs w:val="22"/>
        </w:rPr>
        <w:t>Chhattsigarh</w:t>
      </w:r>
      <w:proofErr w:type="spellEnd"/>
      <w:r w:rsidRPr="00874C16">
        <w:rPr>
          <w:rFonts w:ascii="Times New Roman" w:hAnsi="Times New Roman" w:cs="Times New Roman"/>
          <w:sz w:val="24"/>
          <w:szCs w:val="22"/>
        </w:rPr>
        <w:t xml:space="preserve">  forest department and Govt. of India have funded such projects that has been successfully translated their objectives into impacts. </w:t>
      </w:r>
      <w:r w:rsidRPr="000D28D2">
        <w:rPr>
          <w:rFonts w:ascii="Times New Roman" w:hAnsi="Times New Roman" w:cs="Times New Roman"/>
          <w:b/>
          <w:bCs/>
          <w:sz w:val="24"/>
          <w:szCs w:val="22"/>
        </w:rPr>
        <w:t xml:space="preserve">This project concept have evolved from the experiences of NABARD </w:t>
      </w:r>
      <w:proofErr w:type="spellStart"/>
      <w:r w:rsidRPr="000D28D2">
        <w:rPr>
          <w:rFonts w:ascii="Times New Roman" w:hAnsi="Times New Roman" w:cs="Times New Roman"/>
          <w:b/>
          <w:bCs/>
          <w:sz w:val="24"/>
          <w:szCs w:val="22"/>
        </w:rPr>
        <w:t>Wadi</w:t>
      </w:r>
      <w:proofErr w:type="spellEnd"/>
      <w:r w:rsidRPr="000D28D2">
        <w:rPr>
          <w:rFonts w:ascii="Times New Roman" w:hAnsi="Times New Roman" w:cs="Times New Roman"/>
          <w:b/>
          <w:bCs/>
          <w:sz w:val="24"/>
          <w:szCs w:val="22"/>
        </w:rPr>
        <w:t xml:space="preserve"> project</w:t>
      </w:r>
      <w:r w:rsidR="000D28D2">
        <w:rPr>
          <w:rFonts w:ascii="Times New Roman" w:hAnsi="Times New Roman" w:cs="Times New Roman"/>
          <w:b/>
          <w:bCs/>
          <w:sz w:val="24"/>
          <w:szCs w:val="22"/>
        </w:rPr>
        <w:t xml:space="preserve"> (2011-2016)</w:t>
      </w:r>
      <w:r w:rsidRPr="000D28D2">
        <w:rPr>
          <w:rFonts w:ascii="Times New Roman" w:hAnsi="Times New Roman" w:cs="Times New Roman"/>
          <w:b/>
          <w:bCs/>
          <w:sz w:val="24"/>
          <w:szCs w:val="22"/>
        </w:rPr>
        <w:t xml:space="preserve"> implemented with 700 farmers</w:t>
      </w:r>
      <w:r w:rsidRPr="000D28D2">
        <w:rPr>
          <w:rFonts w:ascii="Times New Roman" w:hAnsi="Times New Roman" w:cs="Times New Roman"/>
          <w:sz w:val="24"/>
          <w:szCs w:val="22"/>
        </w:rPr>
        <w:t xml:space="preserve">, </w:t>
      </w:r>
    </w:p>
    <w:p w:rsidR="008A31C3" w:rsidRPr="00874C16" w:rsidRDefault="00874C16" w:rsidP="00725DBB">
      <w:pPr>
        <w:jc w:val="both"/>
        <w:rPr>
          <w:rFonts w:ascii="Times New Roman" w:hAnsi="Times New Roman" w:cs="Times New Roman"/>
          <w:sz w:val="24"/>
          <w:szCs w:val="22"/>
        </w:rPr>
      </w:pPr>
      <w:r>
        <w:rPr>
          <w:rFonts w:ascii="Times New Roman" w:hAnsi="Times New Roman" w:cs="Times New Roman"/>
          <w:sz w:val="24"/>
          <w:szCs w:val="22"/>
        </w:rPr>
        <w:t xml:space="preserve">In this region, </w:t>
      </w:r>
      <w:r w:rsidR="00725DBB" w:rsidRPr="00874C16">
        <w:rPr>
          <w:rFonts w:ascii="Times New Roman" w:hAnsi="Times New Roman" w:cs="Times New Roman"/>
          <w:sz w:val="24"/>
          <w:szCs w:val="22"/>
        </w:rPr>
        <w:t xml:space="preserve">Agriculture and forest products are chief source of livelihood. Farming is subsistence and yield is low. Scarcity of irrigation leaves agriculture for rain-fed; hence single crop is norm. Agriculture has also suffered of uncertain rains and climate change. Food and nutritional security have been threatened. </w:t>
      </w:r>
      <w:r w:rsidR="000D28D2" w:rsidRPr="00874C16">
        <w:rPr>
          <w:rFonts w:ascii="Times New Roman" w:hAnsi="Times New Roman" w:cs="Times New Roman"/>
          <w:sz w:val="24"/>
          <w:szCs w:val="22"/>
        </w:rPr>
        <w:t>Tribal</w:t>
      </w:r>
      <w:r w:rsidR="008A31C3" w:rsidRPr="00874C16">
        <w:rPr>
          <w:rFonts w:ascii="Times New Roman" w:hAnsi="Times New Roman" w:cs="Times New Roman"/>
          <w:sz w:val="24"/>
          <w:szCs w:val="22"/>
        </w:rPr>
        <w:t xml:space="preserve"> are most vulnerable of these changes and most affected. </w:t>
      </w:r>
      <w:r w:rsidR="000D28D2">
        <w:rPr>
          <w:rFonts w:ascii="Times New Roman" w:hAnsi="Times New Roman" w:cs="Times New Roman"/>
          <w:sz w:val="24"/>
          <w:szCs w:val="22"/>
        </w:rPr>
        <w:t xml:space="preserve">Stringent forest laws and depleting forests have skewed their option. They are getting more and more depend on farming, over small landholding. Youth, including girls are migrating outwards where often they are subject to exploitation and harassment.    </w:t>
      </w:r>
    </w:p>
    <w:p w:rsidR="008A31C3" w:rsidRPr="00874C16" w:rsidRDefault="008A31C3" w:rsidP="00725DBB">
      <w:pPr>
        <w:jc w:val="both"/>
        <w:rPr>
          <w:rFonts w:ascii="Times New Roman" w:hAnsi="Times New Roman" w:cs="Times New Roman"/>
          <w:sz w:val="24"/>
          <w:szCs w:val="22"/>
        </w:rPr>
      </w:pPr>
      <w:r w:rsidRPr="00874C16">
        <w:rPr>
          <w:rFonts w:ascii="Times New Roman" w:hAnsi="Times New Roman" w:cs="Times New Roman"/>
          <w:sz w:val="24"/>
          <w:szCs w:val="22"/>
        </w:rPr>
        <w:t xml:space="preserve">This project is to </w:t>
      </w:r>
      <w:r w:rsidR="000D28D2" w:rsidRPr="00874C16">
        <w:rPr>
          <w:rFonts w:ascii="Times New Roman" w:hAnsi="Times New Roman" w:cs="Times New Roman"/>
          <w:sz w:val="24"/>
          <w:szCs w:val="22"/>
        </w:rPr>
        <w:t>take-up</w:t>
      </w:r>
      <w:r w:rsidRPr="00874C16">
        <w:rPr>
          <w:rFonts w:ascii="Times New Roman" w:hAnsi="Times New Roman" w:cs="Times New Roman"/>
          <w:sz w:val="24"/>
          <w:szCs w:val="22"/>
        </w:rPr>
        <w:t xml:space="preserve"> 500 such </w:t>
      </w:r>
      <w:proofErr w:type="spellStart"/>
      <w:r w:rsidRPr="00874C16">
        <w:rPr>
          <w:rFonts w:ascii="Times New Roman" w:hAnsi="Times New Roman" w:cs="Times New Roman"/>
          <w:sz w:val="24"/>
          <w:szCs w:val="22"/>
        </w:rPr>
        <w:t>tribals</w:t>
      </w:r>
      <w:proofErr w:type="spellEnd"/>
      <w:r w:rsidR="00055411">
        <w:rPr>
          <w:rFonts w:ascii="Times New Roman" w:hAnsi="Times New Roman" w:cs="Times New Roman"/>
          <w:sz w:val="24"/>
          <w:szCs w:val="22"/>
        </w:rPr>
        <w:t xml:space="preserve"> (100 Acre land)</w:t>
      </w:r>
      <w:r w:rsidRPr="00874C16">
        <w:rPr>
          <w:rFonts w:ascii="Times New Roman" w:hAnsi="Times New Roman" w:cs="Times New Roman"/>
          <w:sz w:val="24"/>
          <w:szCs w:val="22"/>
        </w:rPr>
        <w:t xml:space="preserve"> </w:t>
      </w:r>
      <w:r w:rsidR="00160A40">
        <w:rPr>
          <w:rFonts w:ascii="Times New Roman" w:hAnsi="Times New Roman" w:cs="Times New Roman"/>
          <w:sz w:val="24"/>
          <w:szCs w:val="22"/>
        </w:rPr>
        <w:t xml:space="preserve">to provide a respectable way of living, of which they are accustomed and comfortable. </w:t>
      </w:r>
      <w:r w:rsidR="00874C16" w:rsidRPr="00874C16">
        <w:rPr>
          <w:rFonts w:ascii="Times New Roman" w:hAnsi="Times New Roman" w:cs="Times New Roman"/>
          <w:sz w:val="24"/>
          <w:szCs w:val="22"/>
        </w:rPr>
        <w:t xml:space="preserve">With Help of </w:t>
      </w:r>
      <w:r w:rsidR="00160A40">
        <w:rPr>
          <w:rFonts w:ascii="Times New Roman" w:hAnsi="Times New Roman" w:cs="Times New Roman"/>
          <w:sz w:val="24"/>
          <w:szCs w:val="22"/>
        </w:rPr>
        <w:t xml:space="preserve">Kind hearted </w:t>
      </w:r>
      <w:r w:rsidR="00874C16" w:rsidRPr="00874C16">
        <w:rPr>
          <w:rFonts w:ascii="Times New Roman" w:hAnsi="Times New Roman" w:cs="Times New Roman"/>
          <w:b/>
          <w:bCs/>
          <w:sz w:val="24"/>
          <w:szCs w:val="22"/>
        </w:rPr>
        <w:t>GLOBAL GIVING</w:t>
      </w:r>
      <w:r w:rsidR="00874C16" w:rsidRPr="00874C16">
        <w:rPr>
          <w:rFonts w:ascii="Times New Roman" w:hAnsi="Times New Roman" w:cs="Times New Roman"/>
          <w:sz w:val="24"/>
          <w:szCs w:val="22"/>
        </w:rPr>
        <w:t xml:space="preserve"> </w:t>
      </w:r>
      <w:proofErr w:type="spellStart"/>
      <w:r w:rsidR="00874C16" w:rsidRPr="00874C16">
        <w:rPr>
          <w:rFonts w:ascii="Times New Roman" w:hAnsi="Times New Roman" w:cs="Times New Roman"/>
          <w:sz w:val="24"/>
          <w:szCs w:val="22"/>
        </w:rPr>
        <w:t>Doners</w:t>
      </w:r>
      <w:proofErr w:type="spellEnd"/>
      <w:r w:rsidR="00874C16" w:rsidRPr="00874C16">
        <w:rPr>
          <w:rFonts w:ascii="Times New Roman" w:hAnsi="Times New Roman" w:cs="Times New Roman"/>
          <w:sz w:val="24"/>
          <w:szCs w:val="22"/>
        </w:rPr>
        <w:t>,</w:t>
      </w:r>
      <w:r w:rsidRPr="00874C16">
        <w:rPr>
          <w:rFonts w:ascii="Times New Roman" w:hAnsi="Times New Roman" w:cs="Times New Roman"/>
          <w:sz w:val="24"/>
          <w:szCs w:val="22"/>
        </w:rPr>
        <w:t xml:space="preserve"> </w:t>
      </w:r>
      <w:r w:rsidR="00160A40">
        <w:rPr>
          <w:rFonts w:ascii="Times New Roman" w:hAnsi="Times New Roman" w:cs="Times New Roman"/>
          <w:sz w:val="24"/>
          <w:szCs w:val="22"/>
        </w:rPr>
        <w:t xml:space="preserve">our organisation </w:t>
      </w:r>
      <w:r w:rsidRPr="00874C16">
        <w:rPr>
          <w:rFonts w:ascii="Times New Roman" w:hAnsi="Times New Roman" w:cs="Times New Roman"/>
          <w:sz w:val="24"/>
          <w:szCs w:val="22"/>
        </w:rPr>
        <w:t xml:space="preserve">will bring families together to develop their </w:t>
      </w:r>
      <w:r w:rsidR="00160A40">
        <w:rPr>
          <w:rFonts w:ascii="Times New Roman" w:hAnsi="Times New Roman" w:cs="Times New Roman"/>
          <w:sz w:val="24"/>
          <w:szCs w:val="22"/>
        </w:rPr>
        <w:t>land through Fruits plantations and</w:t>
      </w:r>
      <w:r w:rsidRPr="00874C16">
        <w:rPr>
          <w:rFonts w:ascii="Times New Roman" w:hAnsi="Times New Roman" w:cs="Times New Roman"/>
          <w:sz w:val="24"/>
          <w:szCs w:val="22"/>
        </w:rPr>
        <w:t xml:space="preserve"> </w:t>
      </w:r>
      <w:r w:rsidR="00160A40">
        <w:rPr>
          <w:rFonts w:ascii="Times New Roman" w:hAnsi="Times New Roman" w:cs="Times New Roman"/>
          <w:sz w:val="24"/>
          <w:szCs w:val="22"/>
        </w:rPr>
        <w:t xml:space="preserve">Vegetable farming. Donors shall be supporting plantations and first cycle of vegetable farming. </w:t>
      </w:r>
      <w:proofErr w:type="gramStart"/>
      <w:r w:rsidR="00160A40">
        <w:rPr>
          <w:rFonts w:ascii="Times New Roman" w:hAnsi="Times New Roman" w:cs="Times New Roman"/>
          <w:sz w:val="24"/>
          <w:szCs w:val="22"/>
        </w:rPr>
        <w:t>you</w:t>
      </w:r>
      <w:proofErr w:type="gramEnd"/>
      <w:r w:rsidR="00160A40">
        <w:rPr>
          <w:rFonts w:ascii="Times New Roman" w:hAnsi="Times New Roman" w:cs="Times New Roman"/>
          <w:sz w:val="24"/>
          <w:szCs w:val="22"/>
        </w:rPr>
        <w:t xml:space="preserve"> will be supporting w</w:t>
      </w:r>
      <w:r w:rsidRPr="00874C16">
        <w:rPr>
          <w:rFonts w:ascii="Times New Roman" w:hAnsi="Times New Roman" w:cs="Times New Roman"/>
          <w:sz w:val="24"/>
          <w:szCs w:val="22"/>
        </w:rPr>
        <w:t xml:space="preserve">ater sources and other </w:t>
      </w:r>
      <w:r w:rsidR="00160A40">
        <w:rPr>
          <w:rFonts w:ascii="Times New Roman" w:hAnsi="Times New Roman" w:cs="Times New Roman"/>
          <w:sz w:val="24"/>
          <w:szCs w:val="22"/>
        </w:rPr>
        <w:t>assets to be commonly used by group of families</w:t>
      </w:r>
      <w:r w:rsidRPr="00874C16">
        <w:rPr>
          <w:rFonts w:ascii="Times New Roman" w:hAnsi="Times New Roman" w:cs="Times New Roman"/>
          <w:sz w:val="24"/>
          <w:szCs w:val="22"/>
        </w:rPr>
        <w:t xml:space="preserve">. </w:t>
      </w:r>
      <w:r w:rsidR="00160A40">
        <w:rPr>
          <w:rFonts w:ascii="Times New Roman" w:hAnsi="Times New Roman" w:cs="Times New Roman"/>
          <w:sz w:val="24"/>
          <w:szCs w:val="22"/>
        </w:rPr>
        <w:t>Our o</w:t>
      </w:r>
      <w:r w:rsidR="00874C16" w:rsidRPr="00874C16">
        <w:rPr>
          <w:rFonts w:ascii="Times New Roman" w:hAnsi="Times New Roman" w:cs="Times New Roman"/>
          <w:sz w:val="24"/>
          <w:szCs w:val="22"/>
        </w:rPr>
        <w:t>rganisation</w:t>
      </w:r>
      <w:r w:rsidRPr="00874C16">
        <w:rPr>
          <w:rFonts w:ascii="Times New Roman" w:hAnsi="Times New Roman" w:cs="Times New Roman"/>
          <w:sz w:val="24"/>
          <w:szCs w:val="22"/>
        </w:rPr>
        <w:t xml:space="preserve"> will suppleme</w:t>
      </w:r>
      <w:r w:rsidR="00874C16" w:rsidRPr="00874C16">
        <w:rPr>
          <w:rFonts w:ascii="Times New Roman" w:hAnsi="Times New Roman" w:cs="Times New Roman"/>
          <w:sz w:val="24"/>
          <w:szCs w:val="22"/>
        </w:rPr>
        <w:t>nt e</w:t>
      </w:r>
      <w:r w:rsidRPr="00874C16">
        <w:rPr>
          <w:rFonts w:ascii="Times New Roman" w:hAnsi="Times New Roman" w:cs="Times New Roman"/>
          <w:sz w:val="24"/>
          <w:szCs w:val="22"/>
        </w:rPr>
        <w:t>fforts with tech-dissemination, advocacy and institution building.</w:t>
      </w:r>
    </w:p>
    <w:p w:rsidR="00725DBB" w:rsidRPr="00874C16" w:rsidRDefault="00725DBB" w:rsidP="00725DBB">
      <w:pPr>
        <w:pStyle w:val="ListParagraph"/>
        <w:rPr>
          <w:rFonts w:ascii="Times New Roman" w:hAnsi="Times New Roman" w:cs="Times New Roman"/>
          <w:bCs/>
          <w:color w:val="auto"/>
        </w:rPr>
      </w:pPr>
      <w:r w:rsidRPr="00874C16">
        <w:rPr>
          <w:rFonts w:ascii="Times New Roman" w:hAnsi="Times New Roman" w:cs="Times New Roman"/>
          <w:bCs/>
          <w:color w:val="auto"/>
        </w:rPr>
        <w:t>Problem Statement</w:t>
      </w:r>
    </w:p>
    <w:p w:rsidR="00874C16" w:rsidRDefault="00160A40" w:rsidP="00725DBB">
      <w:pPr>
        <w:pStyle w:val="HCLBodyText"/>
        <w:rPr>
          <w:rFonts w:ascii="Times New Roman" w:eastAsia="Times New Roman" w:hAnsi="Times New Roman"/>
          <w:sz w:val="24"/>
          <w:lang w:val="en-US" w:eastAsia="en-US"/>
        </w:rPr>
      </w:pPr>
      <w:r>
        <w:rPr>
          <w:rFonts w:ascii="Times New Roman" w:hAnsi="Times New Roman"/>
          <w:sz w:val="24"/>
          <w:szCs w:val="22"/>
        </w:rPr>
        <w:t>As stated, d</w:t>
      </w:r>
      <w:r w:rsidR="00874C16" w:rsidRPr="00874C16">
        <w:rPr>
          <w:rFonts w:ascii="Times New Roman" w:hAnsi="Times New Roman"/>
          <w:sz w:val="24"/>
          <w:szCs w:val="22"/>
        </w:rPr>
        <w:t xml:space="preserve">epleting forests and stringent forest laws have increased dependency, on already suffering agriculture. Tribes depend on small holding and cursed to spend entire life in misery. </w:t>
      </w:r>
      <w:proofErr w:type="spellStart"/>
      <w:r w:rsidR="00874C16" w:rsidRPr="00874C16">
        <w:rPr>
          <w:rFonts w:ascii="Times New Roman" w:hAnsi="Times New Roman"/>
          <w:sz w:val="24"/>
          <w:szCs w:val="22"/>
        </w:rPr>
        <w:t>Goud</w:t>
      </w:r>
      <w:proofErr w:type="spellEnd"/>
      <w:r w:rsidR="00874C16" w:rsidRPr="00874C16">
        <w:rPr>
          <w:rFonts w:ascii="Times New Roman" w:hAnsi="Times New Roman"/>
          <w:sz w:val="24"/>
          <w:szCs w:val="22"/>
        </w:rPr>
        <w:t xml:space="preserve">, </w:t>
      </w:r>
      <w:proofErr w:type="spellStart"/>
      <w:r w:rsidR="00874C16" w:rsidRPr="00874C16">
        <w:rPr>
          <w:rFonts w:ascii="Times New Roman" w:hAnsi="Times New Roman"/>
          <w:sz w:val="24"/>
          <w:szCs w:val="22"/>
        </w:rPr>
        <w:t>Uraon</w:t>
      </w:r>
      <w:proofErr w:type="spellEnd"/>
      <w:r w:rsidR="00874C16" w:rsidRPr="00874C16">
        <w:rPr>
          <w:rFonts w:ascii="Times New Roman" w:hAnsi="Times New Roman"/>
          <w:sz w:val="24"/>
          <w:szCs w:val="22"/>
        </w:rPr>
        <w:t xml:space="preserve">, </w:t>
      </w:r>
      <w:proofErr w:type="spellStart"/>
      <w:r w:rsidR="00874C16" w:rsidRPr="00874C16">
        <w:rPr>
          <w:rFonts w:ascii="Times New Roman" w:hAnsi="Times New Roman"/>
          <w:sz w:val="24"/>
          <w:szCs w:val="22"/>
        </w:rPr>
        <w:t>Kanvar</w:t>
      </w:r>
      <w:proofErr w:type="spellEnd"/>
      <w:r w:rsidR="00874C16" w:rsidRPr="00874C16">
        <w:rPr>
          <w:rFonts w:ascii="Times New Roman" w:hAnsi="Times New Roman"/>
          <w:sz w:val="24"/>
          <w:szCs w:val="22"/>
        </w:rPr>
        <w:t xml:space="preserve"> and hill </w:t>
      </w:r>
      <w:proofErr w:type="spellStart"/>
      <w:r w:rsidR="00874C16" w:rsidRPr="00874C16">
        <w:rPr>
          <w:rFonts w:ascii="Times New Roman" w:hAnsi="Times New Roman"/>
          <w:sz w:val="24"/>
          <w:szCs w:val="22"/>
        </w:rPr>
        <w:t>korvas</w:t>
      </w:r>
      <w:proofErr w:type="spellEnd"/>
      <w:r w:rsidR="00874C16" w:rsidRPr="00874C16">
        <w:rPr>
          <w:rFonts w:ascii="Times New Roman" w:hAnsi="Times New Roman"/>
          <w:sz w:val="24"/>
          <w:szCs w:val="22"/>
        </w:rPr>
        <w:t xml:space="preserve"> are poorest, resource-less and venerable tribal communities. They lived on forests and whatever small landholding they encroached. Recently amend laws has recognized land rights through Van-</w:t>
      </w:r>
      <w:proofErr w:type="spellStart"/>
      <w:r w:rsidR="00874C16" w:rsidRPr="00874C16">
        <w:rPr>
          <w:rFonts w:ascii="Times New Roman" w:hAnsi="Times New Roman"/>
          <w:sz w:val="24"/>
          <w:szCs w:val="22"/>
        </w:rPr>
        <w:t>Patta</w:t>
      </w:r>
      <w:proofErr w:type="spellEnd"/>
      <w:r w:rsidR="00874C16" w:rsidRPr="00874C16">
        <w:rPr>
          <w:rFonts w:ascii="Times New Roman" w:hAnsi="Times New Roman"/>
          <w:sz w:val="24"/>
          <w:szCs w:val="22"/>
        </w:rPr>
        <w:t>. But lands are unfit for normal farming. Minor millets and inferior pulses grown normally cannot meet ends. Therefore, Agriculture development initiative in these tribal areas is necessary for uplift-</w:t>
      </w:r>
      <w:proofErr w:type="spellStart"/>
      <w:r w:rsidR="00874C16" w:rsidRPr="00874C16">
        <w:rPr>
          <w:rFonts w:ascii="Times New Roman" w:hAnsi="Times New Roman"/>
          <w:sz w:val="24"/>
          <w:szCs w:val="22"/>
        </w:rPr>
        <w:t>ment</w:t>
      </w:r>
      <w:proofErr w:type="spellEnd"/>
      <w:r w:rsidR="00874C16" w:rsidRPr="00874C16">
        <w:rPr>
          <w:rFonts w:ascii="Times New Roman" w:hAnsi="Times New Roman"/>
          <w:sz w:val="24"/>
          <w:szCs w:val="22"/>
        </w:rPr>
        <w:t>.</w:t>
      </w:r>
    </w:p>
    <w:p w:rsidR="00725DBB" w:rsidRPr="00874C16" w:rsidRDefault="00725DBB" w:rsidP="00725DBB">
      <w:pPr>
        <w:pStyle w:val="HCLBodyText"/>
        <w:rPr>
          <w:rFonts w:ascii="Times New Roman" w:eastAsia="Times New Roman" w:hAnsi="Times New Roman"/>
          <w:sz w:val="24"/>
          <w:lang w:val="en-US" w:eastAsia="en-US"/>
        </w:rPr>
      </w:pPr>
      <w:r w:rsidRPr="00874C16">
        <w:rPr>
          <w:rFonts w:ascii="Times New Roman" w:eastAsia="Times New Roman" w:hAnsi="Times New Roman"/>
          <w:sz w:val="24"/>
          <w:lang w:val="en-US" w:eastAsia="en-US"/>
        </w:rPr>
        <w:t xml:space="preserve">We can recognize the basic reasons </w:t>
      </w:r>
      <w:r w:rsidR="00160A40">
        <w:rPr>
          <w:rFonts w:ascii="Times New Roman" w:eastAsia="Times New Roman" w:hAnsi="Times New Roman"/>
          <w:sz w:val="24"/>
          <w:lang w:val="en-US" w:eastAsia="en-US"/>
        </w:rPr>
        <w:t xml:space="preserve">or </w:t>
      </w:r>
      <w:r w:rsidR="00262261">
        <w:rPr>
          <w:rFonts w:ascii="Times New Roman" w:eastAsia="Times New Roman" w:hAnsi="Times New Roman"/>
          <w:sz w:val="24"/>
          <w:lang w:val="en-US" w:eastAsia="en-US"/>
        </w:rPr>
        <w:t>bottlenecks</w:t>
      </w:r>
      <w:r w:rsidR="00160A40">
        <w:rPr>
          <w:rFonts w:ascii="Times New Roman" w:eastAsia="Times New Roman" w:hAnsi="Times New Roman"/>
          <w:sz w:val="24"/>
          <w:lang w:val="en-US" w:eastAsia="en-US"/>
        </w:rPr>
        <w:t xml:space="preserve"> to </w:t>
      </w:r>
      <w:r w:rsidR="00262261">
        <w:rPr>
          <w:rFonts w:ascii="Times New Roman" w:eastAsia="Times New Roman" w:hAnsi="Times New Roman"/>
          <w:sz w:val="24"/>
          <w:lang w:val="en-US" w:eastAsia="en-US"/>
        </w:rPr>
        <w:t>achieve</w:t>
      </w:r>
      <w:r w:rsidR="00160A40">
        <w:rPr>
          <w:rFonts w:ascii="Times New Roman" w:eastAsia="Times New Roman" w:hAnsi="Times New Roman"/>
          <w:sz w:val="24"/>
          <w:lang w:val="en-US" w:eastAsia="en-US"/>
        </w:rPr>
        <w:t xml:space="preserve"> this, </w:t>
      </w:r>
      <w:r w:rsidRPr="00874C16">
        <w:rPr>
          <w:rFonts w:ascii="Times New Roman" w:eastAsia="Times New Roman" w:hAnsi="Times New Roman"/>
          <w:sz w:val="24"/>
          <w:lang w:val="en-US" w:eastAsia="en-US"/>
        </w:rPr>
        <w:t xml:space="preserve">as follows: </w:t>
      </w:r>
    </w:p>
    <w:p w:rsidR="00725DBB" w:rsidRPr="00874C16" w:rsidRDefault="00262261" w:rsidP="00725DBB">
      <w:pPr>
        <w:pStyle w:val="HCLBodyText"/>
        <w:numPr>
          <w:ilvl w:val="0"/>
          <w:numId w:val="4"/>
        </w:numPr>
        <w:rPr>
          <w:rFonts w:ascii="Times New Roman" w:eastAsia="Times New Roman" w:hAnsi="Times New Roman"/>
          <w:sz w:val="24"/>
          <w:lang w:val="en-US" w:eastAsia="en-US"/>
        </w:rPr>
      </w:pPr>
      <w:r>
        <w:rPr>
          <w:rFonts w:ascii="Times New Roman" w:eastAsia="Times New Roman" w:hAnsi="Times New Roman"/>
          <w:b/>
          <w:bCs/>
          <w:sz w:val="24"/>
          <w:lang w:val="en-US" w:eastAsia="en-US"/>
        </w:rPr>
        <w:t>Unfertile, uncultivable land</w:t>
      </w:r>
      <w:r w:rsidR="00725DBB" w:rsidRPr="00874C16">
        <w:rPr>
          <w:rFonts w:ascii="Times New Roman" w:eastAsia="Times New Roman" w:hAnsi="Times New Roman"/>
          <w:b/>
          <w:bCs/>
          <w:sz w:val="24"/>
          <w:lang w:val="en-US" w:eastAsia="en-US"/>
        </w:rPr>
        <w:t>:</w:t>
      </w:r>
      <w:r w:rsidR="00725DBB" w:rsidRPr="00874C16">
        <w:rPr>
          <w:rFonts w:ascii="Times New Roman" w:eastAsia="Times New Roman" w:hAnsi="Times New Roman"/>
          <w:sz w:val="24"/>
          <w:lang w:val="en-US" w:eastAsia="en-US"/>
        </w:rPr>
        <w:t xml:space="preserve"> Hilly, sloppy,</w:t>
      </w:r>
      <w:r>
        <w:rPr>
          <w:rFonts w:ascii="Times New Roman" w:eastAsia="Times New Roman" w:hAnsi="Times New Roman"/>
          <w:sz w:val="24"/>
          <w:lang w:val="en-US" w:eastAsia="en-US"/>
        </w:rPr>
        <w:t xml:space="preserve"> eroded, </w:t>
      </w:r>
      <w:r w:rsidR="00725DBB" w:rsidRPr="00874C16">
        <w:rPr>
          <w:rFonts w:ascii="Times New Roman" w:eastAsia="Times New Roman" w:hAnsi="Times New Roman"/>
          <w:sz w:val="24"/>
          <w:lang w:val="en-US" w:eastAsia="en-US"/>
        </w:rPr>
        <w:t>undulating tracts comprise a large part of land resources and they are not under cultivation. Wastelands comprise 30-60 % of a village area; a sizable part of it can be develope</w:t>
      </w:r>
      <w:r>
        <w:rPr>
          <w:rFonts w:ascii="Times New Roman" w:eastAsia="Times New Roman" w:hAnsi="Times New Roman"/>
          <w:sz w:val="24"/>
          <w:lang w:val="en-US" w:eastAsia="en-US"/>
        </w:rPr>
        <w:t>d and brought under cultivation  with investment and efforts</w:t>
      </w:r>
      <w:r w:rsidR="00725DBB" w:rsidRPr="00874C16">
        <w:rPr>
          <w:rFonts w:ascii="Times New Roman" w:eastAsia="Times New Roman" w:hAnsi="Times New Roman"/>
          <w:sz w:val="24"/>
          <w:lang w:val="en-US" w:eastAsia="en-US"/>
        </w:rPr>
        <w:t xml:space="preserve">    </w:t>
      </w:r>
    </w:p>
    <w:p w:rsidR="00725DBB" w:rsidRPr="00874C16" w:rsidRDefault="00725DBB" w:rsidP="00725DBB">
      <w:pPr>
        <w:pStyle w:val="HCLBodyText"/>
        <w:numPr>
          <w:ilvl w:val="0"/>
          <w:numId w:val="4"/>
        </w:numPr>
        <w:rPr>
          <w:rFonts w:ascii="Times New Roman" w:eastAsia="Times New Roman" w:hAnsi="Times New Roman"/>
          <w:sz w:val="24"/>
          <w:lang w:val="en-US" w:eastAsia="en-US"/>
        </w:rPr>
      </w:pPr>
      <w:r w:rsidRPr="00874C16">
        <w:rPr>
          <w:rFonts w:ascii="Times New Roman" w:eastAsia="Times New Roman" w:hAnsi="Times New Roman"/>
          <w:b/>
          <w:bCs/>
          <w:sz w:val="24"/>
          <w:lang w:val="en-US" w:eastAsia="en-US"/>
        </w:rPr>
        <w:t>Lack of irrigation facilities:</w:t>
      </w:r>
      <w:r w:rsidRPr="00874C16">
        <w:rPr>
          <w:rFonts w:ascii="Times New Roman" w:eastAsia="Times New Roman" w:hAnsi="Times New Roman"/>
          <w:sz w:val="24"/>
          <w:lang w:val="en-US" w:eastAsia="en-US"/>
        </w:rPr>
        <w:t xml:space="preserve"> </w:t>
      </w:r>
      <w:r w:rsidR="00262261">
        <w:rPr>
          <w:rFonts w:ascii="Times New Roman" w:eastAsia="Times New Roman" w:hAnsi="Times New Roman"/>
          <w:sz w:val="24"/>
          <w:lang w:val="en-US" w:eastAsia="en-US"/>
        </w:rPr>
        <w:t xml:space="preserve">Whatever harvest is presently taken, is </w:t>
      </w:r>
      <w:proofErr w:type="spellStart"/>
      <w:r w:rsidR="00262261">
        <w:rPr>
          <w:rFonts w:ascii="Times New Roman" w:eastAsia="Times New Roman" w:hAnsi="Times New Roman"/>
          <w:sz w:val="24"/>
          <w:lang w:val="en-US" w:eastAsia="en-US"/>
        </w:rPr>
        <w:t>rainfed</w:t>
      </w:r>
      <w:proofErr w:type="spellEnd"/>
      <w:r w:rsidRPr="00874C16">
        <w:rPr>
          <w:rFonts w:ascii="Times New Roman" w:eastAsia="Times New Roman" w:hAnsi="Times New Roman"/>
          <w:sz w:val="24"/>
          <w:lang w:val="en-US" w:eastAsia="en-US"/>
        </w:rPr>
        <w:t xml:space="preserve">. It means land is cultivated once in year, adding its underutilization. Electricity, which is either supplied intermittently or missing at all, is not helpful to utilize well, pond, </w:t>
      </w:r>
      <w:r w:rsidR="00262261" w:rsidRPr="00874C16">
        <w:rPr>
          <w:rFonts w:ascii="Times New Roman" w:eastAsia="Times New Roman" w:hAnsi="Times New Roman"/>
          <w:sz w:val="24"/>
          <w:lang w:val="en-US" w:eastAsia="en-US"/>
        </w:rPr>
        <w:t>river,</w:t>
      </w:r>
      <w:r w:rsidRPr="00874C16">
        <w:rPr>
          <w:rFonts w:ascii="Times New Roman" w:eastAsia="Times New Roman" w:hAnsi="Times New Roman"/>
          <w:sz w:val="24"/>
          <w:lang w:val="en-US" w:eastAsia="en-US"/>
        </w:rPr>
        <w:t xml:space="preserve"> and ground water.    </w:t>
      </w:r>
    </w:p>
    <w:p w:rsidR="00262261" w:rsidRPr="00874C16" w:rsidRDefault="00262261" w:rsidP="00262261">
      <w:pPr>
        <w:pStyle w:val="HCLBodyText"/>
        <w:numPr>
          <w:ilvl w:val="0"/>
          <w:numId w:val="4"/>
        </w:numPr>
        <w:rPr>
          <w:rFonts w:ascii="Times New Roman" w:eastAsia="Times New Roman" w:hAnsi="Times New Roman"/>
          <w:sz w:val="24"/>
          <w:lang w:val="en-US" w:eastAsia="en-US"/>
        </w:rPr>
      </w:pPr>
      <w:r w:rsidRPr="00874C16">
        <w:rPr>
          <w:rFonts w:ascii="Times New Roman" w:eastAsia="Times New Roman" w:hAnsi="Times New Roman"/>
          <w:b/>
          <w:bCs/>
          <w:sz w:val="24"/>
          <w:lang w:val="en-US" w:eastAsia="en-US"/>
        </w:rPr>
        <w:t>Lack of farming skills:</w:t>
      </w:r>
      <w:r w:rsidRPr="00874C16">
        <w:rPr>
          <w:rFonts w:ascii="Times New Roman" w:eastAsia="Times New Roman" w:hAnsi="Times New Roman"/>
          <w:sz w:val="24"/>
          <w:lang w:val="en-US" w:eastAsia="en-US"/>
        </w:rPr>
        <w:t xml:space="preserve"> farmers do not have skills and know how to utilize available resource. Regional research in agriculture is dismal and extension work is not yielding. Farmers need to learn not only new techniques but need to improve basic skills, from tilling to harvesting. Conservation of soil moisture, watershed approach, </w:t>
      </w:r>
      <w:r w:rsidRPr="00874C16">
        <w:rPr>
          <w:rFonts w:ascii="Times New Roman" w:eastAsia="Times New Roman" w:hAnsi="Times New Roman"/>
          <w:sz w:val="24"/>
          <w:lang w:val="en-US" w:eastAsia="en-US"/>
        </w:rPr>
        <w:lastRenderedPageBreak/>
        <w:t xml:space="preserve">multi-cropping and multilayer cropping, farm planning, crop planning, organic inputs, and adoption of improved tools are the key solutions which can improve productivity and agriculture production. </w:t>
      </w:r>
    </w:p>
    <w:p w:rsidR="00725DBB" w:rsidRPr="00874C16" w:rsidRDefault="00725DBB" w:rsidP="00725DBB">
      <w:pPr>
        <w:pStyle w:val="HCLBodyText"/>
        <w:numPr>
          <w:ilvl w:val="0"/>
          <w:numId w:val="4"/>
        </w:numPr>
        <w:rPr>
          <w:rFonts w:ascii="Times New Roman" w:eastAsia="Times New Roman" w:hAnsi="Times New Roman"/>
          <w:sz w:val="24"/>
          <w:lang w:val="en-US" w:eastAsia="en-US"/>
        </w:rPr>
      </w:pPr>
      <w:r w:rsidRPr="00874C16">
        <w:rPr>
          <w:rFonts w:ascii="Times New Roman" w:eastAsia="Times New Roman" w:hAnsi="Times New Roman"/>
          <w:b/>
          <w:bCs/>
          <w:sz w:val="24"/>
          <w:lang w:val="en-US" w:eastAsia="en-US"/>
        </w:rPr>
        <w:t>Lack of organization:</w:t>
      </w:r>
      <w:r w:rsidRPr="00874C16">
        <w:rPr>
          <w:rFonts w:ascii="Times New Roman" w:eastAsia="Times New Roman" w:hAnsi="Times New Roman"/>
          <w:sz w:val="24"/>
          <w:lang w:val="en-US" w:eastAsia="en-US"/>
        </w:rPr>
        <w:t xml:space="preserve"> Farmer’s organization and cooperation is not common. Common action, common planning and common assets are need of hour for small farmers. This not only hampers resource mobilization and costing, but that reduces bargaining capacity of farming group with market, exposing for exploitation. There voice is remains unheard to authorities where they could have fetched many entitlements meant to them only, in many government schemes. </w:t>
      </w:r>
    </w:p>
    <w:p w:rsidR="00725DBB" w:rsidRPr="00874C16" w:rsidRDefault="00725DBB" w:rsidP="00725DBB">
      <w:pPr>
        <w:pStyle w:val="HCLBodyText"/>
        <w:numPr>
          <w:ilvl w:val="0"/>
          <w:numId w:val="4"/>
        </w:numPr>
        <w:rPr>
          <w:rFonts w:ascii="Times New Roman" w:eastAsia="Times New Roman" w:hAnsi="Times New Roman"/>
          <w:sz w:val="24"/>
          <w:lang w:val="en-US" w:eastAsia="en-US"/>
        </w:rPr>
      </w:pPr>
      <w:r w:rsidRPr="00874C16">
        <w:rPr>
          <w:rFonts w:ascii="Times New Roman" w:eastAsia="Times New Roman" w:hAnsi="Times New Roman"/>
          <w:b/>
          <w:bCs/>
          <w:sz w:val="24"/>
          <w:lang w:val="en-US" w:eastAsia="en-US"/>
        </w:rPr>
        <w:t>Lack of investment capacity:</w:t>
      </w:r>
      <w:r w:rsidRPr="00874C16">
        <w:rPr>
          <w:rFonts w:ascii="Times New Roman" w:eastAsia="Times New Roman" w:hAnsi="Times New Roman"/>
          <w:sz w:val="24"/>
          <w:lang w:val="en-US" w:eastAsia="en-US"/>
        </w:rPr>
        <w:t xml:space="preserve"> Access to timely credit is not easy. It’s almost non-existent for big investments on tools, equipments, irrigation facility </w:t>
      </w:r>
      <w:r w:rsidR="00262261" w:rsidRPr="00874C16">
        <w:rPr>
          <w:rFonts w:ascii="Times New Roman" w:eastAsia="Times New Roman" w:hAnsi="Times New Roman"/>
          <w:sz w:val="24"/>
          <w:lang w:val="en-US" w:eastAsia="en-US"/>
        </w:rPr>
        <w:t>and else</w:t>
      </w:r>
      <w:r w:rsidRPr="00874C16">
        <w:rPr>
          <w:rFonts w:ascii="Times New Roman" w:eastAsia="Times New Roman" w:hAnsi="Times New Roman"/>
          <w:sz w:val="24"/>
          <w:lang w:val="en-US" w:eastAsia="en-US"/>
        </w:rPr>
        <w:t xml:space="preserve">.   </w:t>
      </w:r>
    </w:p>
    <w:p w:rsidR="00725DBB" w:rsidRDefault="00725DBB" w:rsidP="00725DBB">
      <w:pPr>
        <w:pStyle w:val="HCLBodyText"/>
        <w:rPr>
          <w:rFonts w:ascii="Times New Roman" w:eastAsia="Times New Roman" w:hAnsi="Times New Roman"/>
          <w:sz w:val="24"/>
          <w:lang w:val="en-US" w:eastAsia="en-US"/>
        </w:rPr>
      </w:pPr>
      <w:r w:rsidRPr="00874C16">
        <w:rPr>
          <w:rFonts w:ascii="Times New Roman" w:eastAsia="Times New Roman" w:hAnsi="Times New Roman"/>
          <w:sz w:val="24"/>
          <w:lang w:val="en-US" w:eastAsia="en-US"/>
        </w:rPr>
        <w:t xml:space="preserve">Apart from above stated reason, un-awareness and Lack of commercial mindset is also a big reason needs to mention here. There is also need to interwoven allied activities with farm which is seldom practices in these areas. </w:t>
      </w:r>
    </w:p>
    <w:p w:rsidR="00725DBB" w:rsidRPr="00874C16" w:rsidRDefault="00725DBB" w:rsidP="00725DBB">
      <w:pPr>
        <w:pStyle w:val="ListParagraph"/>
        <w:keepNext/>
        <w:rPr>
          <w:rFonts w:ascii="Times New Roman" w:hAnsi="Times New Roman" w:cs="Times New Roman"/>
          <w:sz w:val="26"/>
          <w:szCs w:val="26"/>
        </w:rPr>
      </w:pPr>
      <w:r w:rsidRPr="00874C16">
        <w:rPr>
          <w:rFonts w:ascii="Times New Roman" w:hAnsi="Times New Roman" w:cs="Times New Roman"/>
          <w:sz w:val="26"/>
          <w:szCs w:val="26"/>
        </w:rPr>
        <w:t>Proposed strategy to address the problem</w:t>
      </w:r>
    </w:p>
    <w:p w:rsidR="00725DBB" w:rsidRDefault="00725DBB" w:rsidP="00055411">
      <w:pPr>
        <w:keepNext/>
        <w:spacing w:after="0" w:line="240" w:lineRule="auto"/>
        <w:jc w:val="both"/>
        <w:rPr>
          <w:rFonts w:ascii="Times New Roman" w:hAnsi="Times New Roman" w:cs="Times New Roman"/>
          <w:sz w:val="24"/>
          <w:szCs w:val="22"/>
        </w:rPr>
      </w:pPr>
      <w:r w:rsidRPr="00874C16">
        <w:rPr>
          <w:rFonts w:ascii="Times New Roman" w:hAnsi="Times New Roman" w:cs="Times New Roman"/>
          <w:sz w:val="24"/>
          <w:szCs w:val="22"/>
        </w:rPr>
        <w:t>The strategy is to harness available resources and opportunities, from beneficiaries and government coupled with trainings and community organizing initiatives.</w:t>
      </w:r>
      <w:r w:rsidR="009509C2">
        <w:rPr>
          <w:rFonts w:ascii="Times New Roman" w:hAnsi="Times New Roman" w:cs="Times New Roman"/>
          <w:sz w:val="24"/>
          <w:szCs w:val="22"/>
        </w:rPr>
        <w:t xml:space="preserve"> </w:t>
      </w:r>
      <w:r w:rsidR="009509C2" w:rsidRPr="009509C2">
        <w:rPr>
          <w:rFonts w:ascii="Times New Roman" w:hAnsi="Times New Roman" w:cs="Times New Roman"/>
          <w:sz w:val="24"/>
          <w:szCs w:val="22"/>
        </w:rPr>
        <w:t xml:space="preserve">Multi-storey farming is best way to utilize land resource, and 500 people with very small landholding will add their income substantially, by this successful model. Perennial trees of fruits and </w:t>
      </w:r>
      <w:proofErr w:type="spellStart"/>
      <w:r w:rsidR="009509C2" w:rsidRPr="009509C2">
        <w:rPr>
          <w:rFonts w:ascii="Times New Roman" w:hAnsi="Times New Roman" w:cs="Times New Roman"/>
          <w:sz w:val="24"/>
          <w:szCs w:val="22"/>
        </w:rPr>
        <w:t>silvipastoral</w:t>
      </w:r>
      <w:proofErr w:type="spellEnd"/>
      <w:r w:rsidR="009509C2" w:rsidRPr="009509C2">
        <w:rPr>
          <w:rFonts w:ascii="Times New Roman" w:hAnsi="Times New Roman" w:cs="Times New Roman"/>
          <w:sz w:val="24"/>
          <w:szCs w:val="22"/>
        </w:rPr>
        <w:t xml:space="preserve"> species will be planted in tribe's land, thereby reducing dependency on forest. Subsidiary activities and training will ensure climate resilient Techniques in farming. Thereby project improves </w:t>
      </w:r>
      <w:proofErr w:type="spellStart"/>
      <w:r w:rsidR="009509C2" w:rsidRPr="009509C2">
        <w:rPr>
          <w:rFonts w:ascii="Times New Roman" w:hAnsi="Times New Roman" w:cs="Times New Roman"/>
          <w:sz w:val="24"/>
          <w:szCs w:val="22"/>
        </w:rPr>
        <w:t>afforestation</w:t>
      </w:r>
      <w:proofErr w:type="spellEnd"/>
      <w:r w:rsidR="009509C2" w:rsidRPr="009509C2">
        <w:rPr>
          <w:rFonts w:ascii="Times New Roman" w:hAnsi="Times New Roman" w:cs="Times New Roman"/>
          <w:sz w:val="24"/>
          <w:szCs w:val="22"/>
        </w:rPr>
        <w:t>, and adapts community for climate change. Tribal youth migration will also stop.</w:t>
      </w:r>
    </w:p>
    <w:p w:rsidR="005C09BD" w:rsidRDefault="005C09BD" w:rsidP="00725DBB">
      <w:pPr>
        <w:keepNext/>
        <w:jc w:val="both"/>
        <w:rPr>
          <w:rFonts w:ascii="Times New Roman" w:hAnsi="Times New Roman" w:cs="Times New Roman"/>
          <w:sz w:val="24"/>
          <w:szCs w:val="22"/>
        </w:rPr>
      </w:pPr>
      <w:proofErr w:type="spellStart"/>
      <w:r>
        <w:rPr>
          <w:rFonts w:ascii="Times New Roman" w:hAnsi="Times New Roman" w:cs="Times New Roman"/>
          <w:sz w:val="24"/>
          <w:szCs w:val="22"/>
        </w:rPr>
        <w:t>Mejor</w:t>
      </w:r>
      <w:proofErr w:type="spellEnd"/>
      <w:r>
        <w:rPr>
          <w:rFonts w:ascii="Times New Roman" w:hAnsi="Times New Roman" w:cs="Times New Roman"/>
          <w:sz w:val="24"/>
          <w:szCs w:val="22"/>
        </w:rPr>
        <w:t xml:space="preserve"> activities under this project are-</w:t>
      </w:r>
    </w:p>
    <w:p w:rsidR="00725DBB" w:rsidRPr="00874C16" w:rsidRDefault="00725DBB" w:rsidP="00725DBB">
      <w:pPr>
        <w:numPr>
          <w:ilvl w:val="0"/>
          <w:numId w:val="5"/>
        </w:numPr>
        <w:autoSpaceDE w:val="0"/>
        <w:autoSpaceDN w:val="0"/>
        <w:adjustRightInd w:val="0"/>
        <w:spacing w:after="0" w:line="240" w:lineRule="auto"/>
        <w:jc w:val="both"/>
        <w:rPr>
          <w:rFonts w:ascii="Times New Roman" w:hAnsi="Times New Roman" w:cs="Times New Roman"/>
          <w:sz w:val="24"/>
          <w:szCs w:val="22"/>
        </w:rPr>
      </w:pPr>
      <w:r w:rsidRPr="00874C16">
        <w:rPr>
          <w:rFonts w:ascii="Times New Roman" w:hAnsi="Times New Roman" w:cs="Times New Roman"/>
          <w:b/>
          <w:bCs/>
          <w:sz w:val="24"/>
          <w:szCs w:val="22"/>
        </w:rPr>
        <w:t>To increase area under crop-</w:t>
      </w:r>
      <w:r w:rsidRPr="00874C16">
        <w:rPr>
          <w:rFonts w:ascii="Times New Roman" w:hAnsi="Times New Roman" w:cs="Times New Roman"/>
          <w:sz w:val="24"/>
          <w:szCs w:val="22"/>
        </w:rPr>
        <w:t xml:space="preserve"> </w:t>
      </w:r>
    </w:p>
    <w:p w:rsidR="00725DBB" w:rsidRPr="00874C16" w:rsidRDefault="00725DBB" w:rsidP="00725DBB">
      <w:pPr>
        <w:numPr>
          <w:ilvl w:val="1"/>
          <w:numId w:val="5"/>
        </w:numPr>
        <w:autoSpaceDE w:val="0"/>
        <w:autoSpaceDN w:val="0"/>
        <w:adjustRightInd w:val="0"/>
        <w:spacing w:after="0" w:line="240" w:lineRule="auto"/>
        <w:jc w:val="both"/>
        <w:rPr>
          <w:rFonts w:ascii="Times New Roman" w:hAnsi="Times New Roman" w:cs="Times New Roman"/>
          <w:sz w:val="24"/>
          <w:szCs w:val="22"/>
        </w:rPr>
      </w:pPr>
      <w:r w:rsidRPr="00874C16">
        <w:rPr>
          <w:rFonts w:ascii="Times New Roman" w:hAnsi="Times New Roman" w:cs="Times New Roman"/>
          <w:sz w:val="24"/>
          <w:szCs w:val="22"/>
        </w:rPr>
        <w:t>Identifying barren land clusters under legal ownership of farmers, cleansing-</w:t>
      </w:r>
      <w:proofErr w:type="spellStart"/>
      <w:r w:rsidRPr="00874C16">
        <w:rPr>
          <w:rFonts w:ascii="Times New Roman" w:hAnsi="Times New Roman" w:cs="Times New Roman"/>
          <w:sz w:val="24"/>
          <w:szCs w:val="22"/>
        </w:rPr>
        <w:t>leveling</w:t>
      </w:r>
      <w:proofErr w:type="spellEnd"/>
      <w:r w:rsidRPr="00874C16">
        <w:rPr>
          <w:rFonts w:ascii="Times New Roman" w:hAnsi="Times New Roman" w:cs="Times New Roman"/>
          <w:sz w:val="24"/>
          <w:szCs w:val="22"/>
        </w:rPr>
        <w:t xml:space="preserve">-tilling operations to bring under cultivation. </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b/>
          <w:bCs/>
          <w:sz w:val="24"/>
        </w:rPr>
        <w:t xml:space="preserve">Land development and soil moisture conservation works: </w:t>
      </w:r>
      <w:r w:rsidRPr="00874C16">
        <w:rPr>
          <w:rFonts w:ascii="Times New Roman" w:hAnsi="Times New Roman"/>
          <w:sz w:val="24"/>
        </w:rPr>
        <w:t xml:space="preserve">Contagious tract will be treated with watershed techniques to stop runoff and erosion. </w:t>
      </w:r>
      <w:proofErr w:type="gramStart"/>
      <w:r w:rsidRPr="00874C16">
        <w:rPr>
          <w:rFonts w:ascii="Times New Roman" w:hAnsi="Times New Roman"/>
          <w:sz w:val="24"/>
        </w:rPr>
        <w:t>appropriate</w:t>
      </w:r>
      <w:proofErr w:type="gramEnd"/>
      <w:r w:rsidRPr="00874C16">
        <w:rPr>
          <w:rFonts w:ascii="Times New Roman" w:hAnsi="Times New Roman"/>
          <w:sz w:val="24"/>
        </w:rPr>
        <w:t xml:space="preserve"> SMC works will be taken up. </w:t>
      </w:r>
    </w:p>
    <w:p w:rsidR="00725DBB" w:rsidRPr="00874C16" w:rsidRDefault="00725DBB" w:rsidP="00725DBB">
      <w:pPr>
        <w:numPr>
          <w:ilvl w:val="0"/>
          <w:numId w:val="5"/>
        </w:numPr>
        <w:autoSpaceDE w:val="0"/>
        <w:autoSpaceDN w:val="0"/>
        <w:adjustRightInd w:val="0"/>
        <w:spacing w:after="0" w:line="240" w:lineRule="auto"/>
        <w:rPr>
          <w:rFonts w:ascii="Times New Roman" w:hAnsi="Times New Roman" w:cs="Times New Roman"/>
          <w:b/>
          <w:bCs/>
          <w:sz w:val="24"/>
          <w:szCs w:val="22"/>
        </w:rPr>
      </w:pPr>
      <w:r w:rsidRPr="00874C16">
        <w:rPr>
          <w:rFonts w:ascii="Times New Roman" w:hAnsi="Times New Roman" w:cs="Times New Roman"/>
          <w:b/>
          <w:bCs/>
          <w:sz w:val="24"/>
          <w:szCs w:val="22"/>
        </w:rPr>
        <w:t>Increasing per unit production</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sz w:val="24"/>
        </w:rPr>
        <w:t>Surveying the farmers land, topography, soil type, water availability etc and preparing (</w:t>
      </w:r>
      <w:proofErr w:type="gramStart"/>
      <w:r w:rsidRPr="00874C16">
        <w:rPr>
          <w:rFonts w:ascii="Times New Roman" w:hAnsi="Times New Roman"/>
          <w:sz w:val="24"/>
        </w:rPr>
        <w:t>I</w:t>
      </w:r>
      <w:proofErr w:type="gramEnd"/>
      <w:r w:rsidRPr="00874C16">
        <w:rPr>
          <w:rFonts w:ascii="Times New Roman" w:hAnsi="Times New Roman"/>
          <w:sz w:val="24"/>
        </w:rPr>
        <w:t xml:space="preserve">) resource development plan, spanning not more than project duration and (II) Crop plan, spanning not more than a farming year. </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sz w:val="24"/>
        </w:rPr>
        <w:t>Subsidized pumps, bore wells, Dug-wells, Water Pipes are available to ST/SCs. Also huge subsidies are available for Drip system, farm equipments, tillers, solar power sources etc. Farmers groups shall be encouraged to share the costs and creating farm equipment banks.</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sz w:val="24"/>
        </w:rPr>
        <w:t xml:space="preserve">Individual and group loan will be provided by project to deposit initial cost to harness departmental subsidy.    </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sz w:val="24"/>
        </w:rPr>
        <w:t xml:space="preserve">Minimum usage of chemicals will be a key feature in farming taken-up under this project. Every farmer shall create vermin-pit and produce bio fertilizers on their farms. </w:t>
      </w:r>
    </w:p>
    <w:p w:rsidR="00725DBB" w:rsidRPr="00874C16" w:rsidRDefault="00725DBB" w:rsidP="00725DBB">
      <w:pPr>
        <w:pStyle w:val="HCLBodyText"/>
        <w:numPr>
          <w:ilvl w:val="1"/>
          <w:numId w:val="5"/>
        </w:numPr>
        <w:rPr>
          <w:rFonts w:ascii="Times New Roman" w:hAnsi="Times New Roman"/>
          <w:sz w:val="24"/>
        </w:rPr>
      </w:pPr>
      <w:r w:rsidRPr="00874C16">
        <w:rPr>
          <w:rFonts w:ascii="Times New Roman" w:hAnsi="Times New Roman"/>
          <w:sz w:val="24"/>
        </w:rPr>
        <w:t>Maximising average yield per acre and cropping will improved by Utilization of skills learnt during trainings.</w:t>
      </w:r>
    </w:p>
    <w:p w:rsidR="00725DBB" w:rsidRPr="00874C16" w:rsidRDefault="00725DBB" w:rsidP="00725DBB">
      <w:pPr>
        <w:numPr>
          <w:ilvl w:val="0"/>
          <w:numId w:val="5"/>
        </w:numPr>
        <w:autoSpaceDE w:val="0"/>
        <w:autoSpaceDN w:val="0"/>
        <w:adjustRightInd w:val="0"/>
        <w:spacing w:after="0" w:line="240" w:lineRule="auto"/>
        <w:rPr>
          <w:rFonts w:ascii="Times New Roman" w:hAnsi="Times New Roman" w:cs="Times New Roman"/>
          <w:b/>
          <w:bCs/>
          <w:sz w:val="24"/>
          <w:szCs w:val="22"/>
        </w:rPr>
      </w:pPr>
      <w:r w:rsidRPr="00874C16">
        <w:rPr>
          <w:rFonts w:ascii="Times New Roman" w:hAnsi="Times New Roman" w:cs="Times New Roman"/>
          <w:b/>
          <w:bCs/>
          <w:sz w:val="24"/>
          <w:szCs w:val="22"/>
        </w:rPr>
        <w:lastRenderedPageBreak/>
        <w:t>Community organization</w:t>
      </w:r>
    </w:p>
    <w:p w:rsidR="00725DBB" w:rsidRPr="00874C16" w:rsidRDefault="00725DBB" w:rsidP="00725DBB">
      <w:pPr>
        <w:pStyle w:val="HCLBodyText"/>
        <w:numPr>
          <w:ilvl w:val="1"/>
          <w:numId w:val="5"/>
        </w:numPr>
        <w:rPr>
          <w:rFonts w:ascii="Times New Roman" w:hAnsi="Times New Roman"/>
          <w:b/>
          <w:bCs/>
          <w:sz w:val="24"/>
        </w:rPr>
      </w:pPr>
      <w:r w:rsidRPr="00874C16">
        <w:rPr>
          <w:rFonts w:ascii="Times New Roman" w:hAnsi="Times New Roman"/>
          <w:sz w:val="24"/>
        </w:rPr>
        <w:t>Farmers will get aggregated into “cluster planning committee”- CPC. It will   oversee farm development plans and ensure consorted efforts to avail facilities/subsidies from different departments/schemes i.e. documentation, filing, advocacy. CPC shall oversee crop planning of all members and discuss immediate requirements of input purchase, or sale of produce, transport etc. it shall become farmer’s forum to share experience and best practises, threats/ solution of plant diseases or insect attacks or any other biological/ social issues (like open grazing) that affect crop production.</w:t>
      </w:r>
    </w:p>
    <w:p w:rsidR="00725DBB" w:rsidRPr="00874C16" w:rsidRDefault="00725DBB" w:rsidP="00725DBB">
      <w:pPr>
        <w:pStyle w:val="HCLBodyText"/>
        <w:numPr>
          <w:ilvl w:val="1"/>
          <w:numId w:val="5"/>
        </w:numPr>
        <w:rPr>
          <w:rFonts w:ascii="Times New Roman" w:hAnsi="Times New Roman"/>
          <w:b/>
          <w:bCs/>
          <w:i/>
          <w:iCs/>
          <w:sz w:val="24"/>
        </w:rPr>
      </w:pPr>
      <w:r w:rsidRPr="00874C16">
        <w:rPr>
          <w:rFonts w:ascii="Times New Roman" w:hAnsi="Times New Roman"/>
          <w:sz w:val="24"/>
        </w:rPr>
        <w:t xml:space="preserve">Self help groups of Women folks in families of farmers and also farm labours shall be promoted to join in self help groups, to bring in mobilization and empowerment. Apart from regular saving credit activity, </w:t>
      </w:r>
      <w:r w:rsidRPr="00874C16">
        <w:rPr>
          <w:rFonts w:ascii="Times New Roman" w:hAnsi="Times New Roman"/>
          <w:b/>
          <w:bCs/>
          <w:i/>
          <w:iCs/>
          <w:sz w:val="24"/>
        </w:rPr>
        <w:t xml:space="preserve">SHGs will be helpful to ensure timely availability of trained HR at farms on time. </w:t>
      </w:r>
    </w:p>
    <w:p w:rsidR="00725DBB" w:rsidRPr="00874C16" w:rsidRDefault="00725DBB" w:rsidP="00725DBB">
      <w:pPr>
        <w:numPr>
          <w:ilvl w:val="0"/>
          <w:numId w:val="5"/>
        </w:numPr>
        <w:autoSpaceDE w:val="0"/>
        <w:autoSpaceDN w:val="0"/>
        <w:adjustRightInd w:val="0"/>
        <w:spacing w:after="0" w:line="240" w:lineRule="auto"/>
        <w:rPr>
          <w:rFonts w:ascii="Times New Roman" w:hAnsi="Times New Roman" w:cs="Times New Roman"/>
          <w:b/>
          <w:bCs/>
          <w:sz w:val="24"/>
          <w:szCs w:val="22"/>
        </w:rPr>
      </w:pPr>
      <w:r w:rsidRPr="00874C16">
        <w:rPr>
          <w:rFonts w:ascii="Times New Roman" w:hAnsi="Times New Roman" w:cs="Times New Roman"/>
          <w:b/>
          <w:bCs/>
          <w:sz w:val="24"/>
          <w:szCs w:val="22"/>
        </w:rPr>
        <w:t xml:space="preserve">For Farming  Skill enhancement  </w:t>
      </w:r>
    </w:p>
    <w:p w:rsidR="00725DBB" w:rsidRDefault="00725DBB" w:rsidP="00725DBB">
      <w:pPr>
        <w:pStyle w:val="HCLBodyText"/>
        <w:ind w:left="720"/>
        <w:rPr>
          <w:rFonts w:ascii="Times New Roman" w:hAnsi="Times New Roman"/>
          <w:sz w:val="24"/>
        </w:rPr>
      </w:pPr>
      <w:r w:rsidRPr="00874C16">
        <w:rPr>
          <w:rFonts w:ascii="Times New Roman" w:hAnsi="Times New Roman"/>
          <w:i/>
          <w:iCs/>
          <w:sz w:val="24"/>
        </w:rPr>
        <w:t>Skill development in key farm skills</w:t>
      </w:r>
      <w:r w:rsidRPr="00874C16">
        <w:rPr>
          <w:rFonts w:ascii="Times New Roman" w:hAnsi="Times New Roman"/>
          <w:sz w:val="24"/>
        </w:rPr>
        <w:t xml:space="preserve"> is required to get proficiency in different aspects of farming knowing techniques which reduces cost and gives higher returns in short or long term. 09 skills </w:t>
      </w:r>
      <w:r w:rsidR="00262261">
        <w:rPr>
          <w:rFonts w:ascii="Times New Roman" w:hAnsi="Times New Roman"/>
          <w:sz w:val="24"/>
        </w:rPr>
        <w:t xml:space="preserve">have been identified of which training will be delivered to beneficiaries </w:t>
      </w:r>
      <w:r w:rsidR="009509C2">
        <w:rPr>
          <w:rFonts w:ascii="Times New Roman" w:hAnsi="Times New Roman"/>
          <w:sz w:val="24"/>
        </w:rPr>
        <w:t xml:space="preserve">for to complement with resource mobilization. </w:t>
      </w:r>
      <w:r w:rsidRPr="00874C16">
        <w:rPr>
          <w:rFonts w:ascii="Times New Roman" w:hAnsi="Times New Roman"/>
          <w:sz w:val="24"/>
        </w:rPr>
        <w:t xml:space="preserve">   </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 xml:space="preserve">Basic cultivation of cereal crops </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 xml:space="preserve">Repair, Maintenance and Field operation of tillage equipments </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 xml:space="preserve">Landscaping and floriculture </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Fruit cultivation</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Mushroom cultivation</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Bio-fertilizer</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Medicinal Plants</w:t>
      </w:r>
    </w:p>
    <w:p w:rsidR="00262261" w:rsidRDefault="00262261" w:rsidP="00262261">
      <w:pPr>
        <w:pStyle w:val="HCLBodyText"/>
        <w:numPr>
          <w:ilvl w:val="0"/>
          <w:numId w:val="8"/>
        </w:numPr>
        <w:spacing w:before="0" w:after="0" w:line="240" w:lineRule="auto"/>
        <w:rPr>
          <w:rFonts w:ascii="Times New Roman" w:hAnsi="Times New Roman"/>
          <w:sz w:val="24"/>
        </w:rPr>
      </w:pPr>
      <w:proofErr w:type="spellStart"/>
      <w:r w:rsidRPr="00874C16">
        <w:rPr>
          <w:rFonts w:ascii="Times New Roman" w:hAnsi="Times New Roman"/>
          <w:sz w:val="24"/>
        </w:rPr>
        <w:t>Vermi</w:t>
      </w:r>
      <w:proofErr w:type="spellEnd"/>
      <w:r w:rsidRPr="00874C16">
        <w:rPr>
          <w:rFonts w:ascii="Times New Roman" w:hAnsi="Times New Roman"/>
          <w:sz w:val="24"/>
        </w:rPr>
        <w:t xml:space="preserve">-culturing and </w:t>
      </w:r>
      <w:proofErr w:type="spellStart"/>
      <w:r w:rsidRPr="00874C16">
        <w:rPr>
          <w:rFonts w:ascii="Times New Roman" w:hAnsi="Times New Roman"/>
          <w:sz w:val="24"/>
        </w:rPr>
        <w:t>Vermi</w:t>
      </w:r>
      <w:proofErr w:type="spellEnd"/>
      <w:r w:rsidRPr="00874C16">
        <w:rPr>
          <w:rFonts w:ascii="Times New Roman" w:hAnsi="Times New Roman"/>
          <w:sz w:val="24"/>
        </w:rPr>
        <w:t xml:space="preserve">-composting </w:t>
      </w:r>
    </w:p>
    <w:p w:rsidR="00262261" w:rsidRPr="00874C16" w:rsidRDefault="00262261" w:rsidP="00262261">
      <w:pPr>
        <w:pStyle w:val="HCLBodyText"/>
        <w:numPr>
          <w:ilvl w:val="0"/>
          <w:numId w:val="8"/>
        </w:numPr>
        <w:spacing w:before="0" w:after="0" w:line="240" w:lineRule="auto"/>
        <w:rPr>
          <w:rFonts w:ascii="Times New Roman" w:hAnsi="Times New Roman"/>
          <w:sz w:val="24"/>
        </w:rPr>
      </w:pPr>
      <w:r w:rsidRPr="00874C16">
        <w:rPr>
          <w:rFonts w:ascii="Times New Roman" w:hAnsi="Times New Roman"/>
          <w:sz w:val="24"/>
        </w:rPr>
        <w:t>Preservation of Fruits and vegetables</w:t>
      </w:r>
      <w:r>
        <w:rPr>
          <w:rFonts w:ascii="Times New Roman" w:hAnsi="Times New Roman"/>
          <w:sz w:val="24"/>
        </w:rPr>
        <w:tab/>
      </w:r>
    </w:p>
    <w:p w:rsidR="00024103" w:rsidRDefault="00725DBB" w:rsidP="009509C2">
      <w:pPr>
        <w:pStyle w:val="ListParagraph"/>
        <w:rPr>
          <w:rFonts w:ascii="Times New Roman" w:hAnsi="Times New Roman" w:cs="Times New Roman"/>
          <w:szCs w:val="22"/>
        </w:rPr>
      </w:pPr>
      <w:r w:rsidRPr="00874C16">
        <w:rPr>
          <w:rFonts w:ascii="Times New Roman" w:hAnsi="Times New Roman" w:cs="Times New Roman"/>
          <w:sz w:val="26"/>
          <w:szCs w:val="26"/>
        </w:rPr>
        <w:t>Financial* (max 1000 characters)</w:t>
      </w:r>
      <w:r w:rsidR="009509C2" w:rsidRPr="00874C16">
        <w:rPr>
          <w:rFonts w:ascii="Times New Roman" w:hAnsi="Times New Roman" w:cs="Times New Roman"/>
          <w:szCs w:val="22"/>
        </w:rPr>
        <w:t xml:space="preserve"> </w:t>
      </w:r>
    </w:p>
    <w:p w:rsidR="001E72E5" w:rsidRPr="00055411" w:rsidRDefault="001E72E5" w:rsidP="00055411">
      <w:pPr>
        <w:pStyle w:val="ListParagraph"/>
        <w:numPr>
          <w:ilvl w:val="0"/>
          <w:numId w:val="0"/>
        </w:numPr>
        <w:spacing w:after="0" w:line="240" w:lineRule="auto"/>
        <w:ind w:left="360"/>
        <w:rPr>
          <w:rFonts w:ascii="Times New Roman" w:hAnsi="Times New Roman" w:cs="Times New Roman"/>
          <w:sz w:val="14"/>
          <w:szCs w:val="12"/>
        </w:rPr>
      </w:pPr>
    </w:p>
    <w:p w:rsidR="001E72E5" w:rsidRDefault="001E72E5" w:rsidP="00055411">
      <w:pPr>
        <w:pStyle w:val="ListParagraph"/>
        <w:numPr>
          <w:ilvl w:val="0"/>
          <w:numId w:val="0"/>
        </w:numPr>
        <w:spacing w:after="0" w:line="240" w:lineRule="auto"/>
        <w:ind w:left="360"/>
        <w:rPr>
          <w:rFonts w:ascii="Times New Roman" w:hAnsi="Times New Roman" w:cs="Times New Roman"/>
          <w:szCs w:val="22"/>
        </w:rPr>
      </w:pPr>
      <w:r w:rsidRPr="00055411">
        <w:rPr>
          <w:rFonts w:ascii="Times New Roman" w:hAnsi="Times New Roman" w:cs="Times New Roman"/>
          <w:szCs w:val="22"/>
          <w:highlight w:val="yellow"/>
        </w:rPr>
        <w:t xml:space="preserve">As we plan to transform </w:t>
      </w:r>
      <w:r w:rsidRPr="00055411">
        <w:rPr>
          <w:rFonts w:ascii="Times New Roman" w:hAnsi="Times New Roman" w:cs="Times New Roman"/>
          <w:sz w:val="28"/>
          <w:highlight w:val="yellow"/>
          <w:u w:val="single"/>
        </w:rPr>
        <w:t>100 Acre wasteland,</w:t>
      </w:r>
      <w:r w:rsidRPr="00055411">
        <w:rPr>
          <w:rFonts w:ascii="Times New Roman" w:hAnsi="Times New Roman" w:cs="Times New Roman"/>
          <w:sz w:val="28"/>
          <w:highlight w:val="yellow"/>
        </w:rPr>
        <w:t xml:space="preserve"> </w:t>
      </w:r>
      <w:r w:rsidRPr="00055411">
        <w:rPr>
          <w:rFonts w:ascii="Times New Roman" w:hAnsi="Times New Roman" w:cs="Times New Roman"/>
          <w:szCs w:val="22"/>
          <w:highlight w:val="yellow"/>
        </w:rPr>
        <w:t>following will be cost components</w:t>
      </w:r>
      <w:r>
        <w:rPr>
          <w:rFonts w:ascii="Times New Roman" w:hAnsi="Times New Roman" w:cs="Times New Roman"/>
          <w:szCs w:val="22"/>
        </w:rPr>
        <w:t xml:space="preserve">  </w:t>
      </w:r>
    </w:p>
    <w:tbl>
      <w:tblPr>
        <w:tblW w:w="105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1559"/>
        <w:gridCol w:w="1276"/>
        <w:gridCol w:w="1167"/>
      </w:tblGrid>
      <w:tr w:rsidR="001E72E5" w:rsidRPr="00055411" w:rsidTr="00055411">
        <w:trPr>
          <w:trHeight w:val="300"/>
        </w:trPr>
        <w:tc>
          <w:tcPr>
            <w:tcW w:w="6521" w:type="dxa"/>
            <w:shd w:val="clear" w:color="auto" w:fill="auto"/>
            <w:noWrap/>
            <w:hideMark/>
          </w:tcPr>
          <w:p w:rsidR="001E72E5" w:rsidRPr="00AE1205" w:rsidRDefault="001E72E5" w:rsidP="00055411">
            <w:pPr>
              <w:spacing w:after="0" w:line="240" w:lineRule="auto"/>
              <w:rPr>
                <w:rFonts w:ascii="Calibri" w:eastAsia="Times New Roman" w:hAnsi="Calibri" w:cs="Calibri"/>
                <w:color w:val="000000"/>
                <w:sz w:val="20"/>
              </w:rPr>
            </w:pPr>
            <w:r w:rsidRPr="00055411">
              <w:rPr>
                <w:rFonts w:ascii="Times New Roman" w:hAnsi="Times New Roman" w:cs="Times New Roman"/>
                <w:sz w:val="20"/>
              </w:rPr>
              <w:br w:type="page"/>
            </w:r>
            <w:r w:rsidRPr="00AE1205">
              <w:rPr>
                <w:rFonts w:ascii="Calibri" w:eastAsia="Times New Roman" w:hAnsi="Calibri" w:cs="Calibri"/>
                <w:color w:val="000000"/>
                <w:sz w:val="20"/>
              </w:rPr>
              <w:t>Donation option</w:t>
            </w:r>
          </w:p>
        </w:tc>
        <w:tc>
          <w:tcPr>
            <w:tcW w:w="1559" w:type="dxa"/>
          </w:tcPr>
          <w:p w:rsidR="001E72E5" w:rsidRPr="00055411" w:rsidRDefault="001E72E5" w:rsidP="00055411">
            <w:pPr>
              <w:spacing w:after="0" w:line="240" w:lineRule="auto"/>
              <w:rPr>
                <w:rFonts w:ascii="Calibri" w:eastAsia="Times New Roman" w:hAnsi="Calibri" w:cs="Calibri"/>
                <w:color w:val="000000"/>
                <w:sz w:val="20"/>
              </w:rPr>
            </w:pPr>
            <w:r w:rsidRPr="00055411">
              <w:rPr>
                <w:rFonts w:ascii="Calibri" w:eastAsia="Times New Roman" w:hAnsi="Calibri" w:cs="Calibri"/>
                <w:color w:val="000000"/>
                <w:sz w:val="20"/>
              </w:rPr>
              <w:t xml:space="preserve">One Donation will Cover </w:t>
            </w:r>
          </w:p>
        </w:tc>
        <w:tc>
          <w:tcPr>
            <w:tcW w:w="1276" w:type="dxa"/>
            <w:shd w:val="clear" w:color="auto" w:fill="auto"/>
            <w:noWrap/>
            <w:hideMark/>
          </w:tcPr>
          <w:p w:rsidR="001E72E5" w:rsidRPr="00AE1205" w:rsidRDefault="001E72E5" w:rsidP="00055411">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Total Cost INR</w:t>
            </w:r>
          </w:p>
        </w:tc>
        <w:tc>
          <w:tcPr>
            <w:tcW w:w="1167" w:type="dxa"/>
            <w:shd w:val="clear" w:color="auto" w:fill="auto"/>
            <w:noWrap/>
            <w:hideMark/>
          </w:tcPr>
          <w:p w:rsidR="001E72E5" w:rsidRPr="00AE1205" w:rsidRDefault="001E72E5" w:rsidP="00055411">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Total Cost UDS($)</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Providing 15 HY Grafted Fruit plants for plantation which starts </w:t>
            </w:r>
            <w:proofErr w:type="gramStart"/>
            <w:r w:rsidRPr="00AE1205">
              <w:rPr>
                <w:rFonts w:ascii="Calibri" w:eastAsia="Times New Roman" w:hAnsi="Calibri" w:cs="Calibri"/>
                <w:color w:val="000000"/>
                <w:sz w:val="20"/>
              </w:rPr>
              <w:t>fruiting  5th</w:t>
            </w:r>
            <w:proofErr w:type="gramEnd"/>
            <w:r w:rsidRPr="00AE1205">
              <w:rPr>
                <w:rFonts w:ascii="Calibri" w:eastAsia="Times New Roman" w:hAnsi="Calibri" w:cs="Calibri"/>
                <w:color w:val="000000"/>
                <w:sz w:val="20"/>
              </w:rPr>
              <w:t xml:space="preserve"> year onward, ensuring sustainable high income for life.  3 type fruits plants given for round the year income </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(0.33 Acre)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266640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4000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Providing HYV vegetable seeds for inter-crop in space remained among fruit plants. </w:t>
            </w:r>
            <w:proofErr w:type="gramStart"/>
            <w:r w:rsidRPr="00AE1205">
              <w:rPr>
                <w:rFonts w:ascii="Calibri" w:eastAsia="Times New Roman" w:hAnsi="Calibri" w:cs="Calibri"/>
                <w:color w:val="000000"/>
                <w:sz w:val="20"/>
              </w:rPr>
              <w:t>its</w:t>
            </w:r>
            <w:proofErr w:type="gramEnd"/>
            <w:r w:rsidRPr="00AE1205">
              <w:rPr>
                <w:rFonts w:ascii="Calibri" w:eastAsia="Times New Roman" w:hAnsi="Calibri" w:cs="Calibri"/>
                <w:color w:val="000000"/>
                <w:sz w:val="20"/>
              </w:rPr>
              <w:t xml:space="preserve"> sustains a farmer for initial 5 years when fruit harvest is absent. </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(0.33 Acre)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266640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4000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Providing barbed wire to fence that saves farm from wild animals and grazing. Minimum Barbed wire supports live-hedge fence until that grows fully in two years. </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(0.50 Acre)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333300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5000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Providing Development of farmers land, cutting and filling soil. </w:t>
            </w:r>
            <w:proofErr w:type="gramStart"/>
            <w:r w:rsidRPr="00AE1205">
              <w:rPr>
                <w:rFonts w:ascii="Calibri" w:eastAsia="Times New Roman" w:hAnsi="Calibri" w:cs="Calibri"/>
                <w:color w:val="000000"/>
                <w:sz w:val="20"/>
              </w:rPr>
              <w:t>preparing  bund</w:t>
            </w:r>
            <w:proofErr w:type="gramEnd"/>
            <w:r w:rsidRPr="00AE1205">
              <w:rPr>
                <w:rFonts w:ascii="Calibri" w:eastAsia="Times New Roman" w:hAnsi="Calibri" w:cs="Calibri"/>
                <w:color w:val="000000"/>
                <w:sz w:val="20"/>
              </w:rPr>
              <w:t>, Contour line treatment. checking erosion and/or water logging</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 (0.50 Acre)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333300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5000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Contributing a pump to lift water from Wel</w:t>
            </w:r>
            <w:r w:rsidR="00055411">
              <w:rPr>
                <w:rFonts w:ascii="Calibri" w:eastAsia="Times New Roman" w:hAnsi="Calibri" w:cs="Calibri"/>
                <w:color w:val="000000"/>
                <w:sz w:val="20"/>
              </w:rPr>
              <w:t>l and irrigate plants and inter</w:t>
            </w:r>
            <w:r w:rsidRPr="00AE1205">
              <w:rPr>
                <w:rFonts w:ascii="Calibri" w:eastAsia="Times New Roman" w:hAnsi="Calibri" w:cs="Calibri"/>
                <w:color w:val="000000"/>
                <w:sz w:val="20"/>
              </w:rPr>
              <w:t xml:space="preserve">crop. </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(0.50 Acre)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1333200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20000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Contributing a farm Equipment Bank at community level, with essential modern tools for tillage, harvesting, spraying etc </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(One Village)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666600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10000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Contributing Towards creation of permanent water source for round the year irrigation (Dug-well/Bore-well as per site recommendations) </w:t>
            </w:r>
          </w:p>
        </w:tc>
        <w:tc>
          <w:tcPr>
            <w:tcW w:w="1559" w:type="dxa"/>
          </w:tcPr>
          <w:p w:rsidR="001E72E5" w:rsidRPr="00055411" w:rsidRDefault="00AF799E"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as per site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1333200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20000</w:t>
            </w:r>
          </w:p>
        </w:tc>
      </w:tr>
      <w:tr w:rsidR="001E72E5" w:rsidRPr="00055411" w:rsidTr="00055411">
        <w:trPr>
          <w:trHeight w:val="300"/>
        </w:trPr>
        <w:tc>
          <w:tcPr>
            <w:tcW w:w="6521"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 xml:space="preserve">Providing Electricity Connection to </w:t>
            </w:r>
            <w:proofErr w:type="gramStart"/>
            <w:r w:rsidRPr="00AE1205">
              <w:rPr>
                <w:rFonts w:ascii="Calibri" w:eastAsia="Times New Roman" w:hAnsi="Calibri" w:cs="Calibri"/>
                <w:color w:val="000000"/>
                <w:sz w:val="20"/>
              </w:rPr>
              <w:t>farmers</w:t>
            </w:r>
            <w:proofErr w:type="gramEnd"/>
            <w:r w:rsidRPr="00AE1205">
              <w:rPr>
                <w:rFonts w:ascii="Calibri" w:eastAsia="Times New Roman" w:hAnsi="Calibri" w:cs="Calibri"/>
                <w:color w:val="000000"/>
                <w:sz w:val="20"/>
              </w:rPr>
              <w:t xml:space="preserve"> site, by Paying Minimum (Subsidized) Charges to Government Electricity company, benefiting whole village or a cluster of beneficiaries.  </w:t>
            </w:r>
          </w:p>
        </w:tc>
        <w:tc>
          <w:tcPr>
            <w:tcW w:w="1559" w:type="dxa"/>
          </w:tcPr>
          <w:p w:rsidR="001E72E5" w:rsidRPr="00055411" w:rsidRDefault="00AF799E"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(One Village)</w:t>
            </w: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266640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4000</w:t>
            </w:r>
          </w:p>
        </w:tc>
      </w:tr>
      <w:tr w:rsidR="001E72E5" w:rsidRPr="00055411" w:rsidTr="00055411">
        <w:trPr>
          <w:trHeight w:val="111"/>
        </w:trPr>
        <w:tc>
          <w:tcPr>
            <w:tcW w:w="6521" w:type="dxa"/>
            <w:shd w:val="clear" w:color="auto" w:fill="auto"/>
            <w:noWrap/>
            <w:hideMark/>
          </w:tcPr>
          <w:p w:rsidR="001E72E5" w:rsidRPr="00AE1205" w:rsidRDefault="00055411" w:rsidP="001E72E5">
            <w:pPr>
              <w:spacing w:after="0" w:line="240" w:lineRule="auto"/>
              <w:rPr>
                <w:rFonts w:ascii="Calibri" w:eastAsia="Times New Roman" w:hAnsi="Calibri" w:cs="Calibri"/>
                <w:color w:val="000000"/>
                <w:sz w:val="20"/>
              </w:rPr>
            </w:pPr>
            <w:r>
              <w:rPr>
                <w:rFonts w:ascii="Calibri" w:eastAsia="Times New Roman" w:hAnsi="Calibri" w:cs="Calibri"/>
                <w:color w:val="000000"/>
                <w:sz w:val="20"/>
              </w:rPr>
              <w:t>GT</w:t>
            </w:r>
          </w:p>
        </w:tc>
        <w:tc>
          <w:tcPr>
            <w:tcW w:w="1559" w:type="dxa"/>
          </w:tcPr>
          <w:p w:rsidR="001E72E5" w:rsidRPr="00055411" w:rsidRDefault="001E72E5" w:rsidP="001E72E5">
            <w:pPr>
              <w:spacing w:after="0" w:line="240" w:lineRule="auto"/>
              <w:rPr>
                <w:rFonts w:ascii="Calibri" w:eastAsia="Times New Roman" w:hAnsi="Calibri" w:cs="Calibri"/>
                <w:color w:val="000000"/>
                <w:sz w:val="20"/>
              </w:rPr>
            </w:pPr>
          </w:p>
        </w:tc>
        <w:tc>
          <w:tcPr>
            <w:tcW w:w="1276" w:type="dxa"/>
            <w:shd w:val="clear" w:color="auto" w:fill="auto"/>
            <w:noWrap/>
            <w:hideMark/>
          </w:tcPr>
          <w:p w:rsidR="001E72E5" w:rsidRPr="00AE1205" w:rsidRDefault="001E72E5" w:rsidP="001E72E5">
            <w:pPr>
              <w:spacing w:after="0" w:line="240" w:lineRule="auto"/>
              <w:rPr>
                <w:rFonts w:ascii="Calibri" w:eastAsia="Times New Roman" w:hAnsi="Calibri" w:cs="Calibri"/>
                <w:color w:val="000000"/>
                <w:sz w:val="20"/>
              </w:rPr>
            </w:pPr>
            <w:r w:rsidRPr="00AE1205">
              <w:rPr>
                <w:rFonts w:ascii="Calibri" w:eastAsia="Times New Roman" w:hAnsi="Calibri" w:cs="Calibri"/>
                <w:color w:val="000000"/>
                <w:sz w:val="20"/>
              </w:rPr>
              <w:t>4799520</w:t>
            </w:r>
          </w:p>
        </w:tc>
        <w:tc>
          <w:tcPr>
            <w:tcW w:w="1167" w:type="dxa"/>
            <w:shd w:val="clear" w:color="auto" w:fill="auto"/>
            <w:noWrap/>
            <w:hideMark/>
          </w:tcPr>
          <w:p w:rsidR="001E72E5" w:rsidRPr="00AE1205" w:rsidRDefault="001E72E5" w:rsidP="001E72E5">
            <w:pPr>
              <w:spacing w:after="0" w:line="240" w:lineRule="auto"/>
              <w:rPr>
                <w:rFonts w:ascii="Calibri" w:eastAsia="Times New Roman" w:hAnsi="Calibri" w:cs="Calibri"/>
                <w:b/>
                <w:bCs/>
                <w:color w:val="000000"/>
                <w:sz w:val="20"/>
              </w:rPr>
            </w:pPr>
            <w:r w:rsidRPr="00AE1205">
              <w:rPr>
                <w:rFonts w:ascii="Calibri" w:eastAsia="Times New Roman" w:hAnsi="Calibri" w:cs="Calibri"/>
                <w:b/>
                <w:bCs/>
                <w:color w:val="000000"/>
                <w:sz w:val="20"/>
              </w:rPr>
              <w:t>72000</w:t>
            </w:r>
          </w:p>
        </w:tc>
      </w:tr>
    </w:tbl>
    <w:p w:rsidR="00AF799E" w:rsidRDefault="00AF799E">
      <w:pPr>
        <w:rPr>
          <w:bCs/>
          <w:szCs w:val="22"/>
        </w:rPr>
      </w:pPr>
    </w:p>
    <w:p w:rsidR="00AF799E" w:rsidRDefault="00AF799E" w:rsidP="00AF799E">
      <w:pPr>
        <w:spacing w:after="0" w:line="240" w:lineRule="auto"/>
        <w:rPr>
          <w:bCs/>
          <w:sz w:val="28"/>
          <w:szCs w:val="28"/>
        </w:rPr>
      </w:pPr>
      <w:r>
        <w:rPr>
          <w:bCs/>
          <w:noProof/>
          <w:sz w:val="28"/>
          <w:szCs w:val="28"/>
        </w:rPr>
        <w:pict>
          <v:rect id="_x0000_s1082" style="position:absolute;margin-left:-19.8pt;margin-top:-29.7pt;width:495pt;height:37.8pt;z-index:251658240" fillcolor="#4f81bd [3204]" strokecolor="#f2f2f2 [3041]" strokeweight="3pt">
            <v:shadow on="t" type="perspective" color="#243f60 [1604]" opacity=".5" offset="1pt" offset2="-1pt"/>
            <v:textbox>
              <w:txbxContent>
                <w:p w:rsidR="00AF799E" w:rsidRPr="00AF799E" w:rsidRDefault="00AF799E" w:rsidP="00AF799E">
                  <w:pPr>
                    <w:spacing w:after="0" w:line="240" w:lineRule="auto"/>
                    <w:ind w:left="360" w:hanging="360"/>
                    <w:jc w:val="center"/>
                    <w:rPr>
                      <w:b/>
                      <w:color w:val="FFFFFF" w:themeColor="background1"/>
                      <w:sz w:val="48"/>
                      <w:szCs w:val="48"/>
                    </w:rPr>
                  </w:pPr>
                  <w:r w:rsidRPr="00AF799E">
                    <w:rPr>
                      <w:b/>
                      <w:color w:val="FFFFFF" w:themeColor="background1"/>
                      <w:sz w:val="48"/>
                      <w:szCs w:val="48"/>
                    </w:rPr>
                    <w:t>The Model Orchard layout</w:t>
                  </w:r>
                </w:p>
                <w:p w:rsidR="00AF799E" w:rsidRPr="00AF799E" w:rsidRDefault="00AF799E">
                  <w:pPr>
                    <w:rPr>
                      <w:b/>
                      <w:color w:val="FFFFFF" w:themeColor="background1"/>
                      <w:sz w:val="28"/>
                      <w:szCs w:val="24"/>
                    </w:rPr>
                  </w:pPr>
                </w:p>
              </w:txbxContent>
            </v:textbox>
          </v:rect>
        </w:pict>
      </w:r>
    </w:p>
    <w:p w:rsidR="00AF799E" w:rsidRDefault="00AF799E" w:rsidP="00AF799E">
      <w:pPr>
        <w:spacing w:after="0" w:line="240" w:lineRule="auto"/>
        <w:rPr>
          <w:bCs/>
          <w:sz w:val="28"/>
          <w:szCs w:val="28"/>
        </w:rPr>
      </w:pPr>
    </w:p>
    <w:p w:rsidR="00AF799E" w:rsidRPr="00AF799E" w:rsidRDefault="00AF799E" w:rsidP="00AF799E">
      <w:pPr>
        <w:spacing w:after="0" w:line="240" w:lineRule="auto"/>
        <w:rPr>
          <w:bCs/>
          <w:sz w:val="28"/>
          <w:szCs w:val="28"/>
        </w:rPr>
      </w:pPr>
      <w:r w:rsidRPr="00AF799E">
        <w:rPr>
          <w:bCs/>
          <w:sz w:val="28"/>
          <w:szCs w:val="28"/>
        </w:rPr>
        <w:t xml:space="preserve">The model orchard layout takes care of </w:t>
      </w:r>
      <w:proofErr w:type="gramStart"/>
      <w:r w:rsidRPr="00AF799E">
        <w:rPr>
          <w:bCs/>
          <w:sz w:val="28"/>
          <w:szCs w:val="28"/>
        </w:rPr>
        <w:t>farmers</w:t>
      </w:r>
      <w:proofErr w:type="gramEnd"/>
      <w:r w:rsidRPr="00AF799E">
        <w:rPr>
          <w:bCs/>
          <w:sz w:val="28"/>
          <w:szCs w:val="28"/>
        </w:rPr>
        <w:t xml:space="preserve"> livelihood requirement and horticultural aspects</w:t>
      </w:r>
      <w:r>
        <w:rPr>
          <w:bCs/>
          <w:sz w:val="28"/>
          <w:szCs w:val="28"/>
        </w:rPr>
        <w:t>, i.e.</w:t>
      </w:r>
    </w:p>
    <w:p w:rsidR="00AF799E" w:rsidRPr="00AF799E" w:rsidRDefault="00AF799E" w:rsidP="00AF799E">
      <w:pPr>
        <w:pStyle w:val="ListParagraph"/>
        <w:numPr>
          <w:ilvl w:val="0"/>
          <w:numId w:val="11"/>
        </w:numPr>
        <w:spacing w:after="0" w:line="240" w:lineRule="auto"/>
        <w:rPr>
          <w:b w:val="0"/>
          <w:color w:val="000000" w:themeColor="text1"/>
          <w:sz w:val="28"/>
          <w:szCs w:val="28"/>
        </w:rPr>
      </w:pPr>
      <w:r w:rsidRPr="00AF799E">
        <w:rPr>
          <w:b w:val="0"/>
          <w:color w:val="000000" w:themeColor="text1"/>
          <w:sz w:val="28"/>
          <w:szCs w:val="28"/>
        </w:rPr>
        <w:t xml:space="preserve">Spacing decided on canopy size of fruit tree when fully grown, </w:t>
      </w:r>
      <w:r w:rsidR="005C09BD">
        <w:rPr>
          <w:b w:val="0"/>
          <w:color w:val="000000" w:themeColor="text1"/>
          <w:sz w:val="28"/>
          <w:szCs w:val="28"/>
        </w:rPr>
        <w:t xml:space="preserve">and to facilitate vegetable intercrop (multistory cropping) </w:t>
      </w:r>
    </w:p>
    <w:p w:rsidR="00AF799E" w:rsidRDefault="00AF799E" w:rsidP="00AF799E">
      <w:pPr>
        <w:pStyle w:val="ListParagraph"/>
        <w:numPr>
          <w:ilvl w:val="0"/>
          <w:numId w:val="11"/>
        </w:numPr>
        <w:spacing w:after="0" w:line="240" w:lineRule="auto"/>
        <w:rPr>
          <w:b w:val="0"/>
          <w:color w:val="000000" w:themeColor="text1"/>
          <w:sz w:val="28"/>
          <w:szCs w:val="28"/>
        </w:rPr>
      </w:pPr>
      <w:r>
        <w:rPr>
          <w:b w:val="0"/>
          <w:color w:val="000000" w:themeColor="text1"/>
          <w:sz w:val="28"/>
          <w:szCs w:val="28"/>
        </w:rPr>
        <w:t>Number of plants</w:t>
      </w:r>
      <w:r w:rsidRPr="00AF799E">
        <w:rPr>
          <w:b w:val="0"/>
          <w:color w:val="000000" w:themeColor="text1"/>
          <w:sz w:val="28"/>
          <w:szCs w:val="28"/>
        </w:rPr>
        <w:t xml:space="preserve"> based on</w:t>
      </w:r>
      <w:r>
        <w:rPr>
          <w:b w:val="0"/>
          <w:color w:val="000000" w:themeColor="text1"/>
          <w:sz w:val="28"/>
          <w:szCs w:val="28"/>
        </w:rPr>
        <w:t xml:space="preserve"> requirements,</w:t>
      </w:r>
      <w:r w:rsidRPr="00AF799E">
        <w:rPr>
          <w:b w:val="0"/>
          <w:color w:val="000000" w:themeColor="text1"/>
          <w:sz w:val="28"/>
          <w:szCs w:val="28"/>
        </w:rPr>
        <w:t xml:space="preserve"> calculation of harvest and potential value</w:t>
      </w:r>
      <w:r>
        <w:rPr>
          <w:b w:val="0"/>
          <w:color w:val="000000" w:themeColor="text1"/>
          <w:sz w:val="28"/>
          <w:szCs w:val="28"/>
        </w:rPr>
        <w:t xml:space="preserve"> in future</w:t>
      </w:r>
    </w:p>
    <w:p w:rsidR="00AF799E" w:rsidRDefault="00AF799E" w:rsidP="00AF799E">
      <w:pPr>
        <w:pStyle w:val="ListParagraph"/>
        <w:numPr>
          <w:ilvl w:val="0"/>
          <w:numId w:val="11"/>
        </w:numPr>
        <w:spacing w:after="0" w:line="240" w:lineRule="auto"/>
        <w:rPr>
          <w:b w:val="0"/>
          <w:color w:val="000000" w:themeColor="text1"/>
          <w:sz w:val="28"/>
          <w:szCs w:val="28"/>
        </w:rPr>
      </w:pPr>
      <w:r>
        <w:rPr>
          <w:b w:val="0"/>
          <w:color w:val="000000" w:themeColor="text1"/>
          <w:sz w:val="28"/>
          <w:szCs w:val="28"/>
        </w:rPr>
        <w:t xml:space="preserve">Varieties of plants selected to ensure round the year harvest from one of species, and they are fit (grow well) in this floristic </w:t>
      </w:r>
      <w:r w:rsidR="005C09BD">
        <w:rPr>
          <w:b w:val="0"/>
          <w:color w:val="000000" w:themeColor="text1"/>
          <w:sz w:val="28"/>
          <w:szCs w:val="28"/>
        </w:rPr>
        <w:t>region</w:t>
      </w:r>
      <w:r>
        <w:rPr>
          <w:b w:val="0"/>
          <w:color w:val="000000" w:themeColor="text1"/>
          <w:sz w:val="28"/>
          <w:szCs w:val="28"/>
        </w:rPr>
        <w:t xml:space="preserve">. </w:t>
      </w:r>
    </w:p>
    <w:p w:rsidR="00AF799E" w:rsidRDefault="00AF799E" w:rsidP="00AF799E">
      <w:pPr>
        <w:pStyle w:val="ListParagraph"/>
        <w:numPr>
          <w:ilvl w:val="0"/>
          <w:numId w:val="11"/>
        </w:numPr>
        <w:spacing w:after="0" w:line="240" w:lineRule="auto"/>
        <w:rPr>
          <w:b w:val="0"/>
          <w:color w:val="000000" w:themeColor="text1"/>
          <w:sz w:val="28"/>
          <w:szCs w:val="28"/>
        </w:rPr>
      </w:pPr>
      <w:r>
        <w:rPr>
          <w:b w:val="0"/>
          <w:color w:val="000000" w:themeColor="text1"/>
          <w:sz w:val="28"/>
          <w:szCs w:val="28"/>
        </w:rPr>
        <w:t>Sequence decided to ward off Fungal/microbial or any infectious attack</w:t>
      </w:r>
    </w:p>
    <w:p w:rsidR="005C09BD" w:rsidRDefault="005C09BD" w:rsidP="00AF799E">
      <w:pPr>
        <w:pStyle w:val="ListParagraph"/>
        <w:numPr>
          <w:ilvl w:val="0"/>
          <w:numId w:val="11"/>
        </w:numPr>
        <w:spacing w:after="0" w:line="240" w:lineRule="auto"/>
        <w:rPr>
          <w:b w:val="0"/>
          <w:color w:val="000000" w:themeColor="text1"/>
          <w:sz w:val="28"/>
          <w:szCs w:val="28"/>
        </w:rPr>
      </w:pPr>
      <w:r>
        <w:rPr>
          <w:b w:val="0"/>
          <w:color w:val="000000" w:themeColor="text1"/>
          <w:sz w:val="28"/>
          <w:szCs w:val="28"/>
        </w:rPr>
        <w:t xml:space="preserve">Boarder strengthened with live hedge, bamboo and local species will also supplement for fuel wood and small construction needs, </w:t>
      </w:r>
      <w:proofErr w:type="spellStart"/>
      <w:r>
        <w:rPr>
          <w:b w:val="0"/>
          <w:color w:val="000000" w:themeColor="text1"/>
          <w:sz w:val="28"/>
          <w:szCs w:val="28"/>
        </w:rPr>
        <w:t>erlier</w:t>
      </w:r>
      <w:proofErr w:type="spellEnd"/>
      <w:r>
        <w:rPr>
          <w:b w:val="0"/>
          <w:color w:val="000000" w:themeColor="text1"/>
          <w:sz w:val="28"/>
          <w:szCs w:val="28"/>
        </w:rPr>
        <w:t xml:space="preserve"> fulfilled from forests</w:t>
      </w:r>
    </w:p>
    <w:p w:rsidR="00AF799E" w:rsidRPr="005C09BD" w:rsidRDefault="005C09BD" w:rsidP="005C09BD">
      <w:pPr>
        <w:spacing w:after="0" w:line="240" w:lineRule="auto"/>
        <w:rPr>
          <w:color w:val="000000" w:themeColor="text1"/>
          <w:sz w:val="28"/>
          <w:szCs w:val="28"/>
        </w:rPr>
      </w:pPr>
      <w:r w:rsidRPr="005C09BD">
        <w:rPr>
          <w:color w:val="000000" w:themeColor="text1"/>
          <w:sz w:val="28"/>
          <w:szCs w:val="28"/>
        </w:rPr>
        <w:t xml:space="preserve"> </w:t>
      </w:r>
      <w:r w:rsidR="00AF799E" w:rsidRPr="005C09BD">
        <w:rPr>
          <w:color w:val="000000" w:themeColor="text1"/>
          <w:sz w:val="28"/>
          <w:szCs w:val="28"/>
        </w:rPr>
        <w:t xml:space="preserve"> </w:t>
      </w:r>
    </w:p>
    <w:p w:rsidR="00024103" w:rsidRDefault="00024103" w:rsidP="005C09BD">
      <w:pPr>
        <w:spacing w:after="0" w:line="240" w:lineRule="auto"/>
        <w:ind w:left="720"/>
        <w:jc w:val="center"/>
        <w:rPr>
          <w:sz w:val="24"/>
          <w:szCs w:val="22"/>
          <w:lang w:val="en-US"/>
        </w:rPr>
      </w:pPr>
      <w:r w:rsidRPr="00CC3B31">
        <w:rPr>
          <w:noProof/>
          <w:sz w:val="24"/>
          <w:szCs w:val="22"/>
        </w:rPr>
        <w:drawing>
          <wp:inline distT="0" distB="0" distL="0" distR="0">
            <wp:extent cx="3112770" cy="3763111"/>
            <wp:effectExtent l="19050" t="0" r="0" b="0"/>
            <wp:docPr id="2" name="Picture 0" descr="pad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hee.jpg"/>
                    <pic:cNvPicPr/>
                  </pic:nvPicPr>
                  <pic:blipFill>
                    <a:blip r:embed="rId9"/>
                    <a:srcRect l="6722" t="12418" b="5429"/>
                    <a:stretch>
                      <a:fillRect/>
                    </a:stretch>
                  </pic:blipFill>
                  <pic:spPr>
                    <a:xfrm>
                      <a:off x="0" y="0"/>
                      <a:ext cx="3114342" cy="3765011"/>
                    </a:xfrm>
                    <a:prstGeom prst="rect">
                      <a:avLst/>
                    </a:prstGeom>
                  </pic:spPr>
                </pic:pic>
              </a:graphicData>
            </a:graphic>
          </wp:inline>
        </w:drawing>
      </w:r>
    </w:p>
    <w:p w:rsidR="005C09BD" w:rsidRDefault="005C09BD" w:rsidP="005C09BD">
      <w:pPr>
        <w:spacing w:after="0" w:line="240" w:lineRule="auto"/>
        <w:jc w:val="both"/>
        <w:rPr>
          <w:sz w:val="24"/>
          <w:szCs w:val="22"/>
          <w:lang w:val="en-US"/>
        </w:rPr>
      </w:pPr>
      <w:r>
        <w:rPr>
          <w:sz w:val="24"/>
          <w:szCs w:val="22"/>
          <w:lang w:val="en-US"/>
        </w:rPr>
        <w:t xml:space="preserve">A </w:t>
      </w:r>
      <w:proofErr w:type="spellStart"/>
      <w:r>
        <w:rPr>
          <w:sz w:val="24"/>
          <w:szCs w:val="22"/>
          <w:lang w:val="en-US"/>
        </w:rPr>
        <w:t>Wadi</w:t>
      </w:r>
      <w:proofErr w:type="spellEnd"/>
      <w:r>
        <w:rPr>
          <w:sz w:val="24"/>
          <w:szCs w:val="22"/>
          <w:lang w:val="en-US"/>
        </w:rPr>
        <w:t xml:space="preserve"> unit having </w:t>
      </w:r>
      <w:r w:rsidRPr="008E4068">
        <w:rPr>
          <w:b/>
          <w:bCs/>
          <w:sz w:val="24"/>
          <w:szCs w:val="22"/>
          <w:u w:val="single"/>
          <w:lang w:val="en-US"/>
        </w:rPr>
        <w:t xml:space="preserve">One acre of Land </w:t>
      </w:r>
      <w:r>
        <w:rPr>
          <w:sz w:val="24"/>
          <w:szCs w:val="22"/>
          <w:lang w:val="en-US"/>
        </w:rPr>
        <w:t xml:space="preserve">is planted with 55 Plants As details given below </w:t>
      </w:r>
    </w:p>
    <w:tbl>
      <w:tblPr>
        <w:tblStyle w:val="LightShading-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4"/>
        <w:gridCol w:w="1457"/>
        <w:gridCol w:w="4480"/>
      </w:tblGrid>
      <w:tr w:rsidR="005C09BD" w:rsidTr="00822F35">
        <w:trPr>
          <w:cnfStyle w:val="100000000000"/>
          <w:jc w:val="center"/>
        </w:trPr>
        <w:tc>
          <w:tcPr>
            <w:cnfStyle w:val="001000000000"/>
            <w:tcW w:w="3034" w:type="dxa"/>
            <w:tcBorders>
              <w:top w:val="none" w:sz="0" w:space="0" w:color="auto"/>
              <w:left w:val="none" w:sz="0" w:space="0" w:color="auto"/>
              <w:bottom w:val="none" w:sz="0" w:space="0" w:color="auto"/>
              <w:right w:val="none" w:sz="0" w:space="0" w:color="auto"/>
            </w:tcBorders>
          </w:tcPr>
          <w:p w:rsidR="005C09BD" w:rsidRDefault="005C09BD" w:rsidP="00822F35">
            <w:pPr>
              <w:jc w:val="both"/>
              <w:rPr>
                <w:sz w:val="24"/>
                <w:szCs w:val="22"/>
                <w:lang w:val="en-US"/>
              </w:rPr>
            </w:pPr>
            <w:r>
              <w:rPr>
                <w:sz w:val="24"/>
                <w:szCs w:val="22"/>
                <w:lang w:val="en-US"/>
              </w:rPr>
              <w:t>Species 1</w:t>
            </w:r>
          </w:p>
        </w:tc>
        <w:tc>
          <w:tcPr>
            <w:tcW w:w="1457" w:type="dxa"/>
            <w:tcBorders>
              <w:top w:val="none" w:sz="0" w:space="0" w:color="auto"/>
              <w:left w:val="none" w:sz="0" w:space="0" w:color="auto"/>
              <w:bottom w:val="none" w:sz="0" w:space="0" w:color="auto"/>
              <w:right w:val="none" w:sz="0" w:space="0" w:color="auto"/>
            </w:tcBorders>
          </w:tcPr>
          <w:p w:rsidR="005C09BD" w:rsidRDefault="005C09BD" w:rsidP="00822F35">
            <w:pPr>
              <w:jc w:val="both"/>
              <w:cnfStyle w:val="100000000000"/>
              <w:rPr>
                <w:sz w:val="24"/>
                <w:szCs w:val="22"/>
                <w:lang w:val="en-US"/>
              </w:rPr>
            </w:pPr>
            <w:r>
              <w:rPr>
                <w:sz w:val="24"/>
                <w:szCs w:val="22"/>
                <w:lang w:val="en-US"/>
              </w:rPr>
              <w:t>25</w:t>
            </w:r>
          </w:p>
        </w:tc>
        <w:tc>
          <w:tcPr>
            <w:tcW w:w="4480" w:type="dxa"/>
            <w:tcBorders>
              <w:top w:val="none" w:sz="0" w:space="0" w:color="auto"/>
              <w:left w:val="none" w:sz="0" w:space="0" w:color="auto"/>
              <w:bottom w:val="none" w:sz="0" w:space="0" w:color="auto"/>
              <w:right w:val="none" w:sz="0" w:space="0" w:color="auto"/>
            </w:tcBorders>
          </w:tcPr>
          <w:p w:rsidR="005C09BD" w:rsidRDefault="005C09BD" w:rsidP="00822F35">
            <w:pPr>
              <w:jc w:val="both"/>
              <w:cnfStyle w:val="100000000000"/>
              <w:rPr>
                <w:sz w:val="24"/>
                <w:szCs w:val="22"/>
                <w:lang w:val="en-US"/>
              </w:rPr>
            </w:pPr>
            <w:r>
              <w:rPr>
                <w:sz w:val="24"/>
                <w:szCs w:val="22"/>
                <w:lang w:val="en-US"/>
              </w:rPr>
              <w:t>Preferably Mango</w:t>
            </w:r>
          </w:p>
        </w:tc>
      </w:tr>
      <w:tr w:rsidR="005C09BD" w:rsidTr="00822F35">
        <w:trPr>
          <w:cnfStyle w:val="000000100000"/>
          <w:jc w:val="center"/>
        </w:trPr>
        <w:tc>
          <w:tcPr>
            <w:cnfStyle w:val="001000000000"/>
            <w:tcW w:w="3034" w:type="dxa"/>
            <w:tcBorders>
              <w:left w:val="none" w:sz="0" w:space="0" w:color="auto"/>
              <w:right w:val="none" w:sz="0" w:space="0" w:color="auto"/>
            </w:tcBorders>
          </w:tcPr>
          <w:p w:rsidR="005C09BD" w:rsidRDefault="005C09BD" w:rsidP="00822F35">
            <w:pPr>
              <w:jc w:val="both"/>
              <w:rPr>
                <w:sz w:val="24"/>
                <w:szCs w:val="22"/>
                <w:lang w:val="en-US"/>
              </w:rPr>
            </w:pPr>
            <w:r>
              <w:rPr>
                <w:sz w:val="24"/>
                <w:szCs w:val="22"/>
                <w:lang w:val="en-US"/>
              </w:rPr>
              <w:t>Species 2</w:t>
            </w:r>
          </w:p>
        </w:tc>
        <w:tc>
          <w:tcPr>
            <w:tcW w:w="1457" w:type="dxa"/>
            <w:tcBorders>
              <w:left w:val="none" w:sz="0" w:space="0" w:color="auto"/>
              <w:right w:val="none" w:sz="0" w:space="0" w:color="auto"/>
            </w:tcBorders>
          </w:tcPr>
          <w:p w:rsidR="005C09BD" w:rsidRDefault="005C09BD" w:rsidP="00822F35">
            <w:pPr>
              <w:jc w:val="both"/>
              <w:cnfStyle w:val="000000100000"/>
              <w:rPr>
                <w:sz w:val="24"/>
                <w:szCs w:val="22"/>
                <w:lang w:val="en-US"/>
              </w:rPr>
            </w:pPr>
            <w:r>
              <w:rPr>
                <w:sz w:val="24"/>
                <w:szCs w:val="22"/>
                <w:lang w:val="en-US"/>
              </w:rPr>
              <w:t>20</w:t>
            </w:r>
          </w:p>
        </w:tc>
        <w:tc>
          <w:tcPr>
            <w:tcW w:w="4480" w:type="dxa"/>
            <w:tcBorders>
              <w:left w:val="none" w:sz="0" w:space="0" w:color="auto"/>
              <w:right w:val="none" w:sz="0" w:space="0" w:color="auto"/>
            </w:tcBorders>
          </w:tcPr>
          <w:p w:rsidR="005C09BD" w:rsidRDefault="005C09BD" w:rsidP="00822F35">
            <w:pPr>
              <w:cnfStyle w:val="000000100000"/>
            </w:pPr>
            <w:r w:rsidRPr="007509FA">
              <w:rPr>
                <w:sz w:val="24"/>
                <w:szCs w:val="22"/>
                <w:lang w:val="en-US"/>
              </w:rPr>
              <w:t xml:space="preserve">Preferably </w:t>
            </w:r>
            <w:r>
              <w:rPr>
                <w:sz w:val="24"/>
                <w:szCs w:val="22"/>
                <w:lang w:val="en-US"/>
              </w:rPr>
              <w:t>Cashew</w:t>
            </w:r>
          </w:p>
        </w:tc>
      </w:tr>
      <w:tr w:rsidR="005C09BD" w:rsidTr="00822F35">
        <w:trPr>
          <w:jc w:val="center"/>
        </w:trPr>
        <w:tc>
          <w:tcPr>
            <w:cnfStyle w:val="001000000000"/>
            <w:tcW w:w="3034" w:type="dxa"/>
          </w:tcPr>
          <w:p w:rsidR="005C09BD" w:rsidRDefault="005C09BD" w:rsidP="00822F35">
            <w:pPr>
              <w:jc w:val="both"/>
              <w:rPr>
                <w:sz w:val="24"/>
                <w:szCs w:val="22"/>
                <w:lang w:val="en-US"/>
              </w:rPr>
            </w:pPr>
            <w:r>
              <w:rPr>
                <w:sz w:val="24"/>
                <w:szCs w:val="22"/>
                <w:lang w:val="en-US"/>
              </w:rPr>
              <w:t>Species 3</w:t>
            </w:r>
          </w:p>
        </w:tc>
        <w:tc>
          <w:tcPr>
            <w:tcW w:w="1457" w:type="dxa"/>
          </w:tcPr>
          <w:p w:rsidR="005C09BD" w:rsidRDefault="005C09BD" w:rsidP="00822F35">
            <w:pPr>
              <w:jc w:val="both"/>
              <w:cnfStyle w:val="000000000000"/>
              <w:rPr>
                <w:sz w:val="24"/>
                <w:szCs w:val="22"/>
                <w:lang w:val="en-US"/>
              </w:rPr>
            </w:pPr>
            <w:r>
              <w:rPr>
                <w:sz w:val="24"/>
                <w:szCs w:val="22"/>
                <w:lang w:val="en-US"/>
              </w:rPr>
              <w:t>10</w:t>
            </w:r>
          </w:p>
        </w:tc>
        <w:tc>
          <w:tcPr>
            <w:tcW w:w="4480" w:type="dxa"/>
          </w:tcPr>
          <w:p w:rsidR="005C09BD" w:rsidRDefault="005C09BD" w:rsidP="00822F35">
            <w:pPr>
              <w:cnfStyle w:val="000000000000"/>
            </w:pPr>
            <w:r w:rsidRPr="007509FA">
              <w:rPr>
                <w:sz w:val="24"/>
                <w:szCs w:val="22"/>
                <w:lang w:val="en-US"/>
              </w:rPr>
              <w:t xml:space="preserve">Preferably </w:t>
            </w:r>
            <w:r>
              <w:rPr>
                <w:sz w:val="24"/>
                <w:szCs w:val="22"/>
                <w:lang w:val="en-US"/>
              </w:rPr>
              <w:t>Lime or Guava</w:t>
            </w:r>
          </w:p>
        </w:tc>
      </w:tr>
      <w:tr w:rsidR="005C09BD" w:rsidTr="00822F35">
        <w:trPr>
          <w:cnfStyle w:val="000000100000"/>
          <w:jc w:val="center"/>
        </w:trPr>
        <w:tc>
          <w:tcPr>
            <w:cnfStyle w:val="001000000000"/>
            <w:tcW w:w="3034" w:type="dxa"/>
            <w:tcBorders>
              <w:left w:val="none" w:sz="0" w:space="0" w:color="auto"/>
              <w:right w:val="none" w:sz="0" w:space="0" w:color="auto"/>
            </w:tcBorders>
          </w:tcPr>
          <w:p w:rsidR="005C09BD" w:rsidRDefault="005C09BD" w:rsidP="00822F35">
            <w:pPr>
              <w:jc w:val="both"/>
              <w:rPr>
                <w:sz w:val="24"/>
                <w:szCs w:val="22"/>
                <w:lang w:val="en-US"/>
              </w:rPr>
            </w:pPr>
            <w:r>
              <w:rPr>
                <w:sz w:val="24"/>
                <w:szCs w:val="22"/>
                <w:lang w:val="en-US"/>
              </w:rPr>
              <w:t>Boarder Plants</w:t>
            </w:r>
          </w:p>
        </w:tc>
        <w:tc>
          <w:tcPr>
            <w:tcW w:w="1457" w:type="dxa"/>
            <w:tcBorders>
              <w:left w:val="none" w:sz="0" w:space="0" w:color="auto"/>
              <w:right w:val="none" w:sz="0" w:space="0" w:color="auto"/>
            </w:tcBorders>
          </w:tcPr>
          <w:p w:rsidR="005C09BD" w:rsidRDefault="005C09BD" w:rsidP="00822F35">
            <w:pPr>
              <w:jc w:val="both"/>
              <w:cnfStyle w:val="000000100000"/>
              <w:rPr>
                <w:sz w:val="24"/>
                <w:szCs w:val="22"/>
                <w:lang w:val="en-US"/>
              </w:rPr>
            </w:pPr>
            <w:r>
              <w:rPr>
                <w:sz w:val="24"/>
                <w:szCs w:val="22"/>
                <w:lang w:val="en-US"/>
              </w:rPr>
              <w:t>As per need</w:t>
            </w:r>
          </w:p>
        </w:tc>
        <w:tc>
          <w:tcPr>
            <w:tcW w:w="4480" w:type="dxa"/>
            <w:tcBorders>
              <w:left w:val="none" w:sz="0" w:space="0" w:color="auto"/>
              <w:right w:val="none" w:sz="0" w:space="0" w:color="auto"/>
            </w:tcBorders>
          </w:tcPr>
          <w:p w:rsidR="005C09BD" w:rsidRDefault="005C09BD" w:rsidP="00822F35">
            <w:pPr>
              <w:jc w:val="both"/>
              <w:cnfStyle w:val="000000100000"/>
              <w:rPr>
                <w:sz w:val="24"/>
                <w:szCs w:val="22"/>
                <w:lang w:val="en-US"/>
              </w:rPr>
            </w:pPr>
            <w:r>
              <w:rPr>
                <w:sz w:val="24"/>
                <w:szCs w:val="22"/>
                <w:lang w:val="en-US"/>
              </w:rPr>
              <w:t xml:space="preserve">Common </w:t>
            </w:r>
            <w:proofErr w:type="spellStart"/>
            <w:r>
              <w:rPr>
                <w:sz w:val="24"/>
                <w:szCs w:val="22"/>
                <w:lang w:val="en-US"/>
              </w:rPr>
              <w:t>Silvi</w:t>
            </w:r>
            <w:proofErr w:type="spellEnd"/>
            <w:r>
              <w:rPr>
                <w:sz w:val="24"/>
                <w:szCs w:val="22"/>
                <w:lang w:val="en-US"/>
              </w:rPr>
              <w:t xml:space="preserve">-pastoral species </w:t>
            </w:r>
          </w:p>
        </w:tc>
      </w:tr>
    </w:tbl>
    <w:p w:rsidR="005C09BD" w:rsidRDefault="005C09BD" w:rsidP="005C09BD">
      <w:pPr>
        <w:pStyle w:val="ListParagraph"/>
        <w:numPr>
          <w:ilvl w:val="0"/>
          <w:numId w:val="9"/>
        </w:numPr>
        <w:spacing w:after="0" w:line="240" w:lineRule="auto"/>
        <w:jc w:val="both"/>
        <w:rPr>
          <w:szCs w:val="22"/>
        </w:rPr>
      </w:pPr>
      <w:r>
        <w:rPr>
          <w:szCs w:val="22"/>
        </w:rPr>
        <w:t xml:space="preserve">Ideal plot size of </w:t>
      </w:r>
      <w:proofErr w:type="spellStart"/>
      <w:r>
        <w:rPr>
          <w:szCs w:val="22"/>
        </w:rPr>
        <w:t>Wadi</w:t>
      </w:r>
      <w:proofErr w:type="spellEnd"/>
      <w:r>
        <w:rPr>
          <w:szCs w:val="22"/>
        </w:rPr>
        <w:t xml:space="preserve"> unit – 70m X 58 M</w:t>
      </w:r>
    </w:p>
    <w:p w:rsidR="005C09BD" w:rsidRDefault="005C09BD" w:rsidP="005C09BD">
      <w:pPr>
        <w:pStyle w:val="ListParagraph"/>
        <w:numPr>
          <w:ilvl w:val="0"/>
          <w:numId w:val="9"/>
        </w:numPr>
        <w:spacing w:after="0" w:line="240" w:lineRule="auto"/>
        <w:jc w:val="both"/>
        <w:rPr>
          <w:szCs w:val="22"/>
        </w:rPr>
      </w:pPr>
      <w:r>
        <w:rPr>
          <w:szCs w:val="22"/>
        </w:rPr>
        <w:t>Size of the Pitt – 1x1x1 Meters</w:t>
      </w:r>
    </w:p>
    <w:p w:rsidR="00725DBB" w:rsidRPr="00874C16" w:rsidRDefault="005C09BD" w:rsidP="005C09BD">
      <w:pPr>
        <w:pStyle w:val="ListParagraph"/>
        <w:numPr>
          <w:ilvl w:val="0"/>
          <w:numId w:val="9"/>
        </w:numPr>
        <w:spacing w:after="0" w:line="240" w:lineRule="auto"/>
        <w:jc w:val="both"/>
        <w:rPr>
          <w:rFonts w:ascii="Times New Roman" w:hAnsi="Times New Roman" w:cs="Times New Roman"/>
          <w:szCs w:val="22"/>
        </w:rPr>
      </w:pPr>
      <w:r>
        <w:rPr>
          <w:szCs w:val="22"/>
        </w:rPr>
        <w:t xml:space="preserve">Distance Plant to Plant/ Row to row – 10 meters </w:t>
      </w:r>
    </w:p>
    <w:sectPr w:rsidR="00725DBB" w:rsidRPr="00874C16" w:rsidSect="00055411">
      <w:footerReference w:type="default" r:id="rId10"/>
      <w:pgSz w:w="11907" w:h="16839" w:code="9"/>
      <w:pgMar w:top="1276"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DBB" w:rsidRDefault="00725DBB" w:rsidP="00725DBB">
      <w:pPr>
        <w:spacing w:after="0" w:line="240" w:lineRule="auto"/>
      </w:pPr>
      <w:r>
        <w:separator/>
      </w:r>
    </w:p>
  </w:endnote>
  <w:endnote w:type="continuationSeparator" w:id="1">
    <w:p w:rsidR="00725DBB" w:rsidRDefault="00725DBB" w:rsidP="00725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743" w:rsidRDefault="00055411" w:rsidP="0097487C">
    <w:pPr>
      <w:pStyle w:val="Footer"/>
      <w:tabs>
        <w:tab w:val="clear" w:pos="4680"/>
      </w:tabs>
    </w:pPr>
    <w:r w:rsidRPr="00A670A7">
      <w:rPr>
        <w:rFonts w:ascii="Arial" w:hAnsi="Arial"/>
        <w:sz w:val="20"/>
        <w:szCs w:val="20"/>
      </w:rPr>
      <w:tab/>
      <w:t xml:space="preserve">Page </w:t>
    </w:r>
    <w:r w:rsidRPr="00A670A7">
      <w:rPr>
        <w:rFonts w:ascii="Arial" w:hAnsi="Arial"/>
        <w:sz w:val="20"/>
        <w:szCs w:val="20"/>
      </w:rPr>
      <w:fldChar w:fldCharType="begin"/>
    </w:r>
    <w:r w:rsidRPr="00A670A7">
      <w:rPr>
        <w:rFonts w:ascii="Arial" w:hAnsi="Arial"/>
        <w:sz w:val="20"/>
        <w:szCs w:val="20"/>
      </w:rPr>
      <w:instrText xml:space="preserve"> PAGE </w:instrText>
    </w:r>
    <w:r w:rsidRPr="00A670A7">
      <w:rPr>
        <w:rFonts w:ascii="Arial" w:hAnsi="Arial"/>
        <w:sz w:val="20"/>
        <w:szCs w:val="20"/>
      </w:rPr>
      <w:fldChar w:fldCharType="separate"/>
    </w:r>
    <w:r>
      <w:rPr>
        <w:rFonts w:ascii="Arial" w:hAnsi="Arial"/>
        <w:noProof/>
        <w:sz w:val="20"/>
        <w:szCs w:val="20"/>
      </w:rPr>
      <w:t>5</w:t>
    </w:r>
    <w:r w:rsidRPr="00A670A7">
      <w:rPr>
        <w:rFonts w:ascii="Arial" w:hAnsi="Arial"/>
        <w:sz w:val="20"/>
        <w:szCs w:val="20"/>
      </w:rPr>
      <w:fldChar w:fldCharType="end"/>
    </w:r>
    <w:r w:rsidRPr="00A670A7">
      <w:rPr>
        <w:rFonts w:ascii="Arial" w:hAnsi="Arial"/>
        <w:sz w:val="20"/>
        <w:szCs w:val="20"/>
      </w:rPr>
      <w:t xml:space="preserve"> of </w:t>
    </w:r>
    <w:r>
      <w:rPr>
        <w:rFonts w:ascii="Arial" w:hAnsi="Arial"/>
        <w:sz w:val="20"/>
        <w:szCs w:val="20"/>
      </w:rPr>
      <w:t>4</w:t>
    </w:r>
  </w:p>
  <w:p w:rsidR="00C74743" w:rsidRDefault="000554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DBB" w:rsidRDefault="00725DBB" w:rsidP="00725DBB">
      <w:pPr>
        <w:spacing w:after="0" w:line="240" w:lineRule="auto"/>
      </w:pPr>
      <w:r>
        <w:separator/>
      </w:r>
    </w:p>
  </w:footnote>
  <w:footnote w:type="continuationSeparator" w:id="1">
    <w:p w:rsidR="00725DBB" w:rsidRDefault="00725DBB" w:rsidP="00725D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D6FC3"/>
    <w:multiLevelType w:val="hybridMultilevel"/>
    <w:tmpl w:val="AC966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F4D74F4"/>
    <w:multiLevelType w:val="hybridMultilevel"/>
    <w:tmpl w:val="0BE6F988"/>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26333C7"/>
    <w:multiLevelType w:val="hybridMultilevel"/>
    <w:tmpl w:val="1BF4C7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EA92797"/>
    <w:multiLevelType w:val="hybridMultilevel"/>
    <w:tmpl w:val="A5788DA0"/>
    <w:lvl w:ilvl="0" w:tplc="CFBAA758">
      <w:start w:val="1"/>
      <w:numFmt w:val="decimal"/>
      <w:pStyle w:val="ListParagraph"/>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8E66557"/>
    <w:multiLevelType w:val="hybridMultilevel"/>
    <w:tmpl w:val="3788BA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AF022EC"/>
    <w:multiLevelType w:val="hybridMultilevel"/>
    <w:tmpl w:val="616ABC3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D562DF1"/>
    <w:multiLevelType w:val="hybridMultilevel"/>
    <w:tmpl w:val="8286B20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6D57C9D"/>
    <w:multiLevelType w:val="hybridMultilevel"/>
    <w:tmpl w:val="6E0C31E8"/>
    <w:lvl w:ilvl="0" w:tplc="B4607A46">
      <w:start w:val="1070"/>
      <w:numFmt w:val="bullet"/>
      <w:lvlText w:val=""/>
      <w:lvlJc w:val="left"/>
      <w:pPr>
        <w:ind w:left="1080" w:hanging="360"/>
      </w:pPr>
      <w:rPr>
        <w:rFonts w:ascii="Symbol" w:eastAsiaTheme="minorEastAsia" w:hAnsi="Symbol" w:cstheme="minorBidi"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679622D4"/>
    <w:multiLevelType w:val="hybridMultilevel"/>
    <w:tmpl w:val="CFEAD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022216D"/>
    <w:multiLevelType w:val="hybridMultilevel"/>
    <w:tmpl w:val="13D4EAC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7D3F1D73"/>
    <w:multiLevelType w:val="hybridMultilevel"/>
    <w:tmpl w:val="18C6C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6"/>
  </w:num>
  <w:num w:numId="6">
    <w:abstractNumId w:val="8"/>
  </w:num>
  <w:num w:numId="7">
    <w:abstractNumId w:val="5"/>
  </w:num>
  <w:num w:numId="8">
    <w:abstractNumId w:val="9"/>
  </w:num>
  <w:num w:numId="9">
    <w:abstractNumId w:val="7"/>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13150"/>
    <w:rsid w:val="00024103"/>
    <w:rsid w:val="00055411"/>
    <w:rsid w:val="000D28D2"/>
    <w:rsid w:val="00160A40"/>
    <w:rsid w:val="001E72E5"/>
    <w:rsid w:val="00213150"/>
    <w:rsid w:val="00262261"/>
    <w:rsid w:val="00314DAF"/>
    <w:rsid w:val="00531A2C"/>
    <w:rsid w:val="005C09BD"/>
    <w:rsid w:val="00725DBB"/>
    <w:rsid w:val="00874C16"/>
    <w:rsid w:val="008A31C3"/>
    <w:rsid w:val="009509C2"/>
    <w:rsid w:val="00AE1205"/>
    <w:rsid w:val="00AF799E"/>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A2C"/>
  </w:style>
  <w:style w:type="paragraph" w:styleId="Heading4">
    <w:name w:val="heading 4"/>
    <w:basedOn w:val="Normal"/>
    <w:link w:val="Heading4Char"/>
    <w:uiPriority w:val="9"/>
    <w:qFormat/>
    <w:rsid w:val="0021315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1315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21315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13150"/>
    <w:rPr>
      <w:rFonts w:ascii="Tahoma" w:hAnsi="Tahoma" w:cs="Mangal"/>
      <w:sz w:val="16"/>
      <w:szCs w:val="14"/>
    </w:rPr>
  </w:style>
  <w:style w:type="paragraph" w:styleId="ListParagraph">
    <w:name w:val="List Paragraph"/>
    <w:basedOn w:val="Normal"/>
    <w:uiPriority w:val="34"/>
    <w:qFormat/>
    <w:rsid w:val="00725DBB"/>
    <w:pPr>
      <w:numPr>
        <w:numId w:val="1"/>
      </w:numPr>
      <w:contextualSpacing/>
    </w:pPr>
    <w:rPr>
      <w:rFonts w:ascii="Calibri" w:eastAsia="Times New Roman" w:hAnsi="Calibri" w:cs="Mangal"/>
      <w:b/>
      <w:color w:val="0070C0"/>
      <w:sz w:val="24"/>
      <w:szCs w:val="24"/>
      <w:lang w:val="en-US" w:eastAsia="en-US" w:bidi="ar-SA"/>
    </w:rPr>
  </w:style>
  <w:style w:type="paragraph" w:styleId="CommentText">
    <w:name w:val="annotation text"/>
    <w:basedOn w:val="Normal"/>
    <w:link w:val="CommentTextChar"/>
    <w:uiPriority w:val="99"/>
    <w:unhideWhenUsed/>
    <w:rsid w:val="00725DBB"/>
    <w:pPr>
      <w:spacing w:line="240" w:lineRule="auto"/>
    </w:pPr>
    <w:rPr>
      <w:rFonts w:ascii="Calibri" w:eastAsia="Times New Roman" w:hAnsi="Calibri" w:cs="Mangal"/>
      <w:sz w:val="20"/>
      <w:lang/>
    </w:rPr>
  </w:style>
  <w:style w:type="character" w:customStyle="1" w:styleId="CommentTextChar">
    <w:name w:val="Comment Text Char"/>
    <w:basedOn w:val="DefaultParagraphFont"/>
    <w:link w:val="CommentText"/>
    <w:uiPriority w:val="99"/>
    <w:rsid w:val="00725DBB"/>
    <w:rPr>
      <w:rFonts w:ascii="Calibri" w:eastAsia="Times New Roman" w:hAnsi="Calibri" w:cs="Mangal"/>
      <w:sz w:val="20"/>
      <w:lang/>
    </w:rPr>
  </w:style>
  <w:style w:type="paragraph" w:styleId="Footer">
    <w:name w:val="footer"/>
    <w:basedOn w:val="Normal"/>
    <w:link w:val="FooterChar"/>
    <w:uiPriority w:val="99"/>
    <w:unhideWhenUsed/>
    <w:rsid w:val="00725DBB"/>
    <w:pPr>
      <w:tabs>
        <w:tab w:val="center" w:pos="4680"/>
        <w:tab w:val="right" w:pos="9360"/>
      </w:tabs>
      <w:spacing w:after="0" w:line="240" w:lineRule="auto"/>
    </w:pPr>
    <w:rPr>
      <w:rFonts w:ascii="Calibri" w:eastAsia="Times New Roman" w:hAnsi="Calibri" w:cs="Mangal"/>
      <w:szCs w:val="22"/>
      <w:lang w:val="en-US" w:eastAsia="en-US" w:bidi="ar-SA"/>
    </w:rPr>
  </w:style>
  <w:style w:type="character" w:customStyle="1" w:styleId="FooterChar">
    <w:name w:val="Footer Char"/>
    <w:basedOn w:val="DefaultParagraphFont"/>
    <w:link w:val="Footer"/>
    <w:uiPriority w:val="99"/>
    <w:rsid w:val="00725DBB"/>
    <w:rPr>
      <w:rFonts w:ascii="Calibri" w:eastAsia="Times New Roman" w:hAnsi="Calibri" w:cs="Mangal"/>
      <w:szCs w:val="22"/>
      <w:lang w:val="en-US" w:eastAsia="en-US" w:bidi="ar-SA"/>
    </w:rPr>
  </w:style>
  <w:style w:type="paragraph" w:styleId="BodyText">
    <w:name w:val="Body Text"/>
    <w:basedOn w:val="Normal"/>
    <w:link w:val="BodyTextChar"/>
    <w:uiPriority w:val="99"/>
    <w:unhideWhenUsed/>
    <w:rsid w:val="00725DBB"/>
    <w:pPr>
      <w:spacing w:after="120"/>
    </w:pPr>
    <w:rPr>
      <w:rFonts w:ascii="Calibri" w:eastAsia="Times New Roman" w:hAnsi="Calibri" w:cs="Mangal"/>
      <w:b/>
      <w:sz w:val="24"/>
      <w:lang/>
    </w:rPr>
  </w:style>
  <w:style w:type="character" w:customStyle="1" w:styleId="BodyTextChar">
    <w:name w:val="Body Text Char"/>
    <w:basedOn w:val="DefaultParagraphFont"/>
    <w:link w:val="BodyText"/>
    <w:uiPriority w:val="99"/>
    <w:rsid w:val="00725DBB"/>
    <w:rPr>
      <w:rFonts w:ascii="Calibri" w:eastAsia="Times New Roman" w:hAnsi="Calibri" w:cs="Mangal"/>
      <w:b/>
      <w:sz w:val="24"/>
      <w:lang/>
    </w:rPr>
  </w:style>
  <w:style w:type="character" w:styleId="Hyperlink">
    <w:name w:val="Hyperlink"/>
    <w:basedOn w:val="DefaultParagraphFont"/>
    <w:uiPriority w:val="99"/>
    <w:unhideWhenUsed/>
    <w:rsid w:val="00725DBB"/>
    <w:rPr>
      <w:color w:val="0000FF"/>
      <w:u w:val="single"/>
    </w:rPr>
  </w:style>
  <w:style w:type="paragraph" w:customStyle="1" w:styleId="HCLBodyText">
    <w:name w:val="HCL_Body Text"/>
    <w:basedOn w:val="Normal"/>
    <w:rsid w:val="00725DBB"/>
    <w:pPr>
      <w:spacing w:before="120" w:after="120" w:line="260" w:lineRule="exact"/>
      <w:jc w:val="both"/>
    </w:pPr>
    <w:rPr>
      <w:rFonts w:ascii="Arial" w:eastAsia="MS Mincho" w:hAnsi="Arial" w:cs="Times New Roman"/>
      <w:sz w:val="20"/>
      <w:szCs w:val="24"/>
      <w:lang w:eastAsia="ja-JP" w:bidi="ar-SA"/>
    </w:rPr>
  </w:style>
  <w:style w:type="paragraph" w:styleId="Header">
    <w:name w:val="header"/>
    <w:basedOn w:val="Normal"/>
    <w:link w:val="HeaderChar"/>
    <w:uiPriority w:val="99"/>
    <w:semiHidden/>
    <w:unhideWhenUsed/>
    <w:rsid w:val="00725D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5DBB"/>
  </w:style>
  <w:style w:type="table" w:styleId="LightShading-Accent2">
    <w:name w:val="Light Shading Accent 2"/>
    <w:basedOn w:val="TableNormal"/>
    <w:uiPriority w:val="60"/>
    <w:rsid w:val="0002410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548763295">
      <w:bodyDiv w:val="1"/>
      <w:marLeft w:val="0"/>
      <w:marRight w:val="0"/>
      <w:marTop w:val="0"/>
      <w:marBottom w:val="0"/>
      <w:divBdr>
        <w:top w:val="none" w:sz="0" w:space="0" w:color="auto"/>
        <w:left w:val="none" w:sz="0" w:space="0" w:color="auto"/>
        <w:bottom w:val="none" w:sz="0" w:space="0" w:color="auto"/>
        <w:right w:val="none" w:sz="0" w:space="0" w:color="auto"/>
      </w:divBdr>
    </w:div>
    <w:div w:id="1637756671">
      <w:bodyDiv w:val="1"/>
      <w:marLeft w:val="0"/>
      <w:marRight w:val="0"/>
      <w:marTop w:val="0"/>
      <w:marBottom w:val="0"/>
      <w:divBdr>
        <w:top w:val="none" w:sz="0" w:space="0" w:color="auto"/>
        <w:left w:val="none" w:sz="0" w:space="0" w:color="auto"/>
        <w:bottom w:val="none" w:sz="0" w:space="0" w:color="auto"/>
        <w:right w:val="none" w:sz="0" w:space="0" w:color="auto"/>
      </w:divBdr>
      <w:divsChild>
        <w:div w:id="1936552277">
          <w:marLeft w:val="0"/>
          <w:marRight w:val="0"/>
          <w:marTop w:val="49"/>
          <w:marBottom w:val="0"/>
          <w:divBdr>
            <w:top w:val="none" w:sz="0" w:space="7" w:color="auto"/>
            <w:left w:val="none" w:sz="0" w:space="0" w:color="auto"/>
            <w:bottom w:val="single" w:sz="6" w:space="7" w:color="DDDDDD"/>
            <w:right w:val="none" w:sz="0" w:space="8" w:color="auto"/>
          </w:divBdr>
          <w:divsChild>
            <w:div w:id="1150632314">
              <w:marLeft w:val="0"/>
              <w:marRight w:val="0"/>
              <w:marTop w:val="0"/>
              <w:marBottom w:val="0"/>
              <w:divBdr>
                <w:top w:val="none" w:sz="0" w:space="0" w:color="auto"/>
                <w:left w:val="none" w:sz="0" w:space="0" w:color="auto"/>
                <w:bottom w:val="none" w:sz="0" w:space="0" w:color="auto"/>
                <w:right w:val="none" w:sz="0" w:space="0" w:color="auto"/>
              </w:divBdr>
              <w:divsChild>
                <w:div w:id="121844944">
                  <w:marLeft w:val="0"/>
                  <w:marRight w:val="162"/>
                  <w:marTop w:val="0"/>
                  <w:marBottom w:val="0"/>
                  <w:divBdr>
                    <w:top w:val="none" w:sz="0" w:space="0" w:color="auto"/>
                    <w:left w:val="none" w:sz="0" w:space="0" w:color="auto"/>
                    <w:bottom w:val="none" w:sz="0" w:space="0" w:color="auto"/>
                    <w:right w:val="none" w:sz="0" w:space="0" w:color="auto"/>
                  </w:divBdr>
                </w:div>
                <w:div w:id="131219052">
                  <w:marLeft w:val="162"/>
                  <w:marRight w:val="0"/>
                  <w:marTop w:val="0"/>
                  <w:marBottom w:val="0"/>
                  <w:divBdr>
                    <w:top w:val="none" w:sz="0" w:space="0" w:color="auto"/>
                    <w:left w:val="none" w:sz="0" w:space="0" w:color="auto"/>
                    <w:bottom w:val="none" w:sz="0" w:space="0" w:color="auto"/>
                    <w:right w:val="none" w:sz="0" w:space="0" w:color="auto"/>
                  </w:divBdr>
                  <w:divsChild>
                    <w:div w:id="78954475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39271620">
              <w:marLeft w:val="0"/>
              <w:marRight w:val="162"/>
              <w:marTop w:val="0"/>
              <w:marBottom w:val="0"/>
              <w:divBdr>
                <w:top w:val="none" w:sz="0" w:space="0" w:color="auto"/>
                <w:left w:val="none" w:sz="0" w:space="0" w:color="auto"/>
                <w:bottom w:val="none" w:sz="0" w:space="0" w:color="auto"/>
                <w:right w:val="none" w:sz="0" w:space="0" w:color="auto"/>
              </w:divBdr>
            </w:div>
            <w:div w:id="80762499">
              <w:marLeft w:val="162"/>
              <w:marRight w:val="0"/>
              <w:marTop w:val="0"/>
              <w:marBottom w:val="0"/>
              <w:divBdr>
                <w:top w:val="none" w:sz="0" w:space="0" w:color="auto"/>
                <w:left w:val="none" w:sz="0" w:space="0" w:color="auto"/>
                <w:bottom w:val="none" w:sz="0" w:space="0" w:color="auto"/>
                <w:right w:val="none" w:sz="0" w:space="0" w:color="auto"/>
              </w:divBdr>
              <w:divsChild>
                <w:div w:id="20180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3379">
          <w:marLeft w:val="0"/>
          <w:marRight w:val="0"/>
          <w:marTop w:val="49"/>
          <w:marBottom w:val="0"/>
          <w:divBdr>
            <w:top w:val="none" w:sz="0" w:space="7" w:color="auto"/>
            <w:left w:val="none" w:sz="0" w:space="0" w:color="auto"/>
            <w:bottom w:val="single" w:sz="6" w:space="7" w:color="DDDDDD"/>
            <w:right w:val="none" w:sz="0" w:space="8" w:color="auto"/>
          </w:divBdr>
          <w:divsChild>
            <w:div w:id="1991664394">
              <w:marLeft w:val="0"/>
              <w:marRight w:val="0"/>
              <w:marTop w:val="0"/>
              <w:marBottom w:val="0"/>
              <w:divBdr>
                <w:top w:val="none" w:sz="0" w:space="0" w:color="auto"/>
                <w:left w:val="none" w:sz="0" w:space="0" w:color="auto"/>
                <w:bottom w:val="none" w:sz="0" w:space="0" w:color="auto"/>
                <w:right w:val="none" w:sz="0" w:space="0" w:color="auto"/>
              </w:divBdr>
              <w:divsChild>
                <w:div w:id="2131505741">
                  <w:marLeft w:val="0"/>
                  <w:marRight w:val="162"/>
                  <w:marTop w:val="0"/>
                  <w:marBottom w:val="0"/>
                  <w:divBdr>
                    <w:top w:val="none" w:sz="0" w:space="0" w:color="auto"/>
                    <w:left w:val="none" w:sz="0" w:space="0" w:color="auto"/>
                    <w:bottom w:val="none" w:sz="0" w:space="0" w:color="auto"/>
                    <w:right w:val="none" w:sz="0" w:space="0" w:color="auto"/>
                  </w:divBdr>
                </w:div>
                <w:div w:id="1434474872">
                  <w:marLeft w:val="162"/>
                  <w:marRight w:val="0"/>
                  <w:marTop w:val="0"/>
                  <w:marBottom w:val="0"/>
                  <w:divBdr>
                    <w:top w:val="none" w:sz="0" w:space="0" w:color="auto"/>
                    <w:left w:val="none" w:sz="0" w:space="0" w:color="auto"/>
                    <w:bottom w:val="none" w:sz="0" w:space="0" w:color="auto"/>
                    <w:right w:val="none" w:sz="0" w:space="0" w:color="auto"/>
                  </w:divBdr>
                  <w:divsChild>
                    <w:div w:id="152767320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701563004">
              <w:marLeft w:val="0"/>
              <w:marRight w:val="162"/>
              <w:marTop w:val="0"/>
              <w:marBottom w:val="0"/>
              <w:divBdr>
                <w:top w:val="none" w:sz="0" w:space="0" w:color="auto"/>
                <w:left w:val="none" w:sz="0" w:space="0" w:color="auto"/>
                <w:bottom w:val="none" w:sz="0" w:space="0" w:color="auto"/>
                <w:right w:val="none" w:sz="0" w:space="0" w:color="auto"/>
              </w:divBdr>
            </w:div>
            <w:div w:id="1143735814">
              <w:marLeft w:val="162"/>
              <w:marRight w:val="0"/>
              <w:marTop w:val="0"/>
              <w:marBottom w:val="0"/>
              <w:divBdr>
                <w:top w:val="none" w:sz="0" w:space="0" w:color="auto"/>
                <w:left w:val="none" w:sz="0" w:space="0" w:color="auto"/>
                <w:bottom w:val="none" w:sz="0" w:space="0" w:color="auto"/>
                <w:right w:val="none" w:sz="0" w:space="0" w:color="auto"/>
              </w:divBdr>
              <w:divsChild>
                <w:div w:id="3702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076">
          <w:marLeft w:val="0"/>
          <w:marRight w:val="0"/>
          <w:marTop w:val="49"/>
          <w:marBottom w:val="0"/>
          <w:divBdr>
            <w:top w:val="none" w:sz="0" w:space="7" w:color="auto"/>
            <w:left w:val="none" w:sz="0" w:space="0" w:color="auto"/>
            <w:bottom w:val="single" w:sz="6" w:space="7" w:color="DDDDDD"/>
            <w:right w:val="none" w:sz="0" w:space="8" w:color="auto"/>
          </w:divBdr>
          <w:divsChild>
            <w:div w:id="1266692512">
              <w:marLeft w:val="0"/>
              <w:marRight w:val="0"/>
              <w:marTop w:val="0"/>
              <w:marBottom w:val="0"/>
              <w:divBdr>
                <w:top w:val="none" w:sz="0" w:space="0" w:color="auto"/>
                <w:left w:val="none" w:sz="0" w:space="0" w:color="auto"/>
                <w:bottom w:val="none" w:sz="0" w:space="0" w:color="auto"/>
                <w:right w:val="none" w:sz="0" w:space="0" w:color="auto"/>
              </w:divBdr>
              <w:divsChild>
                <w:div w:id="1234587634">
                  <w:marLeft w:val="0"/>
                  <w:marRight w:val="162"/>
                  <w:marTop w:val="0"/>
                  <w:marBottom w:val="0"/>
                  <w:divBdr>
                    <w:top w:val="none" w:sz="0" w:space="0" w:color="auto"/>
                    <w:left w:val="none" w:sz="0" w:space="0" w:color="auto"/>
                    <w:bottom w:val="none" w:sz="0" w:space="0" w:color="auto"/>
                    <w:right w:val="none" w:sz="0" w:space="0" w:color="auto"/>
                  </w:divBdr>
                </w:div>
                <w:div w:id="1173422375">
                  <w:marLeft w:val="162"/>
                  <w:marRight w:val="0"/>
                  <w:marTop w:val="0"/>
                  <w:marBottom w:val="0"/>
                  <w:divBdr>
                    <w:top w:val="none" w:sz="0" w:space="0" w:color="auto"/>
                    <w:left w:val="none" w:sz="0" w:space="0" w:color="auto"/>
                    <w:bottom w:val="none" w:sz="0" w:space="0" w:color="auto"/>
                    <w:right w:val="none" w:sz="0" w:space="0" w:color="auto"/>
                  </w:divBdr>
                  <w:divsChild>
                    <w:div w:id="482628385">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336418919">
              <w:marLeft w:val="0"/>
              <w:marRight w:val="162"/>
              <w:marTop w:val="0"/>
              <w:marBottom w:val="0"/>
              <w:divBdr>
                <w:top w:val="none" w:sz="0" w:space="0" w:color="auto"/>
                <w:left w:val="none" w:sz="0" w:space="0" w:color="auto"/>
                <w:bottom w:val="none" w:sz="0" w:space="0" w:color="auto"/>
                <w:right w:val="none" w:sz="0" w:space="0" w:color="auto"/>
              </w:divBdr>
            </w:div>
            <w:div w:id="1643003425">
              <w:marLeft w:val="162"/>
              <w:marRight w:val="0"/>
              <w:marTop w:val="0"/>
              <w:marBottom w:val="0"/>
              <w:divBdr>
                <w:top w:val="none" w:sz="0" w:space="0" w:color="auto"/>
                <w:left w:val="none" w:sz="0" w:space="0" w:color="auto"/>
                <w:bottom w:val="none" w:sz="0" w:space="0" w:color="auto"/>
                <w:right w:val="none" w:sz="0" w:space="0" w:color="auto"/>
              </w:divBdr>
              <w:divsChild>
                <w:div w:id="17901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3110">
          <w:marLeft w:val="0"/>
          <w:marRight w:val="0"/>
          <w:marTop w:val="49"/>
          <w:marBottom w:val="0"/>
          <w:divBdr>
            <w:top w:val="none" w:sz="0" w:space="7" w:color="auto"/>
            <w:left w:val="none" w:sz="0" w:space="0" w:color="auto"/>
            <w:bottom w:val="single" w:sz="6" w:space="7" w:color="DDDDDD"/>
            <w:right w:val="none" w:sz="0" w:space="8" w:color="auto"/>
          </w:divBdr>
          <w:divsChild>
            <w:div w:id="765198864">
              <w:marLeft w:val="0"/>
              <w:marRight w:val="0"/>
              <w:marTop w:val="0"/>
              <w:marBottom w:val="0"/>
              <w:divBdr>
                <w:top w:val="none" w:sz="0" w:space="0" w:color="auto"/>
                <w:left w:val="none" w:sz="0" w:space="0" w:color="auto"/>
                <w:bottom w:val="none" w:sz="0" w:space="0" w:color="auto"/>
                <w:right w:val="none" w:sz="0" w:space="0" w:color="auto"/>
              </w:divBdr>
              <w:divsChild>
                <w:div w:id="164247997">
                  <w:marLeft w:val="0"/>
                  <w:marRight w:val="162"/>
                  <w:marTop w:val="0"/>
                  <w:marBottom w:val="0"/>
                  <w:divBdr>
                    <w:top w:val="none" w:sz="0" w:space="0" w:color="auto"/>
                    <w:left w:val="none" w:sz="0" w:space="0" w:color="auto"/>
                    <w:bottom w:val="none" w:sz="0" w:space="0" w:color="auto"/>
                    <w:right w:val="none" w:sz="0" w:space="0" w:color="auto"/>
                  </w:divBdr>
                </w:div>
                <w:div w:id="370154449">
                  <w:marLeft w:val="162"/>
                  <w:marRight w:val="0"/>
                  <w:marTop w:val="0"/>
                  <w:marBottom w:val="0"/>
                  <w:divBdr>
                    <w:top w:val="none" w:sz="0" w:space="0" w:color="auto"/>
                    <w:left w:val="none" w:sz="0" w:space="0" w:color="auto"/>
                    <w:bottom w:val="none" w:sz="0" w:space="0" w:color="auto"/>
                    <w:right w:val="none" w:sz="0" w:space="0" w:color="auto"/>
                  </w:divBdr>
                  <w:divsChild>
                    <w:div w:id="256444587">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607082268">
              <w:marLeft w:val="0"/>
              <w:marRight w:val="162"/>
              <w:marTop w:val="0"/>
              <w:marBottom w:val="0"/>
              <w:divBdr>
                <w:top w:val="none" w:sz="0" w:space="0" w:color="auto"/>
                <w:left w:val="none" w:sz="0" w:space="0" w:color="auto"/>
                <w:bottom w:val="none" w:sz="0" w:space="0" w:color="auto"/>
                <w:right w:val="none" w:sz="0" w:space="0" w:color="auto"/>
              </w:divBdr>
            </w:div>
            <w:div w:id="1096442047">
              <w:marLeft w:val="162"/>
              <w:marRight w:val="0"/>
              <w:marTop w:val="0"/>
              <w:marBottom w:val="0"/>
              <w:divBdr>
                <w:top w:val="none" w:sz="0" w:space="0" w:color="auto"/>
                <w:left w:val="none" w:sz="0" w:space="0" w:color="auto"/>
                <w:bottom w:val="none" w:sz="0" w:space="0" w:color="auto"/>
                <w:right w:val="none" w:sz="0" w:space="0" w:color="auto"/>
              </w:divBdr>
              <w:divsChild>
                <w:div w:id="162793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8831">
          <w:marLeft w:val="0"/>
          <w:marRight w:val="0"/>
          <w:marTop w:val="49"/>
          <w:marBottom w:val="0"/>
          <w:divBdr>
            <w:top w:val="none" w:sz="0" w:space="7" w:color="auto"/>
            <w:left w:val="none" w:sz="0" w:space="0" w:color="auto"/>
            <w:bottom w:val="single" w:sz="6" w:space="7" w:color="DDDDDD"/>
            <w:right w:val="none" w:sz="0" w:space="8" w:color="auto"/>
          </w:divBdr>
          <w:divsChild>
            <w:div w:id="1125467056">
              <w:marLeft w:val="0"/>
              <w:marRight w:val="162"/>
              <w:marTop w:val="0"/>
              <w:marBottom w:val="0"/>
              <w:divBdr>
                <w:top w:val="none" w:sz="0" w:space="0" w:color="auto"/>
                <w:left w:val="none" w:sz="0" w:space="0" w:color="auto"/>
                <w:bottom w:val="none" w:sz="0" w:space="0" w:color="auto"/>
                <w:right w:val="none" w:sz="0" w:space="0" w:color="auto"/>
              </w:divBdr>
            </w:div>
            <w:div w:id="120614842">
              <w:marLeft w:val="162"/>
              <w:marRight w:val="0"/>
              <w:marTop w:val="0"/>
              <w:marBottom w:val="0"/>
              <w:divBdr>
                <w:top w:val="none" w:sz="0" w:space="0" w:color="auto"/>
                <w:left w:val="none" w:sz="0" w:space="0" w:color="auto"/>
                <w:bottom w:val="none" w:sz="0" w:space="0" w:color="auto"/>
                <w:right w:val="none" w:sz="0" w:space="0" w:color="auto"/>
              </w:divBdr>
              <w:divsChild>
                <w:div w:id="11287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4210">
          <w:marLeft w:val="0"/>
          <w:marRight w:val="0"/>
          <w:marTop w:val="49"/>
          <w:marBottom w:val="0"/>
          <w:divBdr>
            <w:top w:val="none" w:sz="0" w:space="7" w:color="auto"/>
            <w:left w:val="none" w:sz="0" w:space="0" w:color="auto"/>
            <w:bottom w:val="single" w:sz="6" w:space="7" w:color="DDDDDD"/>
            <w:right w:val="none" w:sz="0" w:space="8" w:color="auto"/>
          </w:divBdr>
          <w:divsChild>
            <w:div w:id="1541433426">
              <w:marLeft w:val="0"/>
              <w:marRight w:val="162"/>
              <w:marTop w:val="0"/>
              <w:marBottom w:val="0"/>
              <w:divBdr>
                <w:top w:val="none" w:sz="0" w:space="0" w:color="auto"/>
                <w:left w:val="none" w:sz="0" w:space="0" w:color="auto"/>
                <w:bottom w:val="none" w:sz="0" w:space="0" w:color="auto"/>
                <w:right w:val="none" w:sz="0" w:space="0" w:color="auto"/>
              </w:divBdr>
            </w:div>
            <w:div w:id="1015110511">
              <w:marLeft w:val="162"/>
              <w:marRight w:val="0"/>
              <w:marTop w:val="0"/>
              <w:marBottom w:val="0"/>
              <w:divBdr>
                <w:top w:val="none" w:sz="0" w:space="0" w:color="auto"/>
                <w:left w:val="none" w:sz="0" w:space="0" w:color="auto"/>
                <w:bottom w:val="none" w:sz="0" w:space="0" w:color="auto"/>
                <w:right w:val="none" w:sz="0" w:space="0" w:color="auto"/>
              </w:divBdr>
              <w:divsChild>
                <w:div w:id="6443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2032">
          <w:marLeft w:val="0"/>
          <w:marRight w:val="0"/>
          <w:marTop w:val="49"/>
          <w:marBottom w:val="0"/>
          <w:divBdr>
            <w:top w:val="none" w:sz="0" w:space="7" w:color="auto"/>
            <w:left w:val="none" w:sz="0" w:space="0" w:color="auto"/>
            <w:bottom w:val="single" w:sz="6" w:space="7" w:color="DDDDDD"/>
            <w:right w:val="none" w:sz="0" w:space="8" w:color="auto"/>
          </w:divBdr>
          <w:divsChild>
            <w:div w:id="92479447">
              <w:marLeft w:val="0"/>
              <w:marRight w:val="162"/>
              <w:marTop w:val="0"/>
              <w:marBottom w:val="0"/>
              <w:divBdr>
                <w:top w:val="none" w:sz="0" w:space="0" w:color="auto"/>
                <w:left w:val="none" w:sz="0" w:space="0" w:color="auto"/>
                <w:bottom w:val="none" w:sz="0" w:space="0" w:color="auto"/>
                <w:right w:val="none" w:sz="0" w:space="0" w:color="auto"/>
              </w:divBdr>
            </w:div>
            <w:div w:id="178085243">
              <w:marLeft w:val="162"/>
              <w:marRight w:val="0"/>
              <w:marTop w:val="0"/>
              <w:marBottom w:val="0"/>
              <w:divBdr>
                <w:top w:val="none" w:sz="0" w:space="0" w:color="auto"/>
                <w:left w:val="none" w:sz="0" w:space="0" w:color="auto"/>
                <w:bottom w:val="none" w:sz="0" w:space="0" w:color="auto"/>
                <w:right w:val="none" w:sz="0" w:space="0" w:color="auto"/>
              </w:divBdr>
              <w:divsChild>
                <w:div w:id="2875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058">
          <w:marLeft w:val="0"/>
          <w:marRight w:val="0"/>
          <w:marTop w:val="49"/>
          <w:marBottom w:val="0"/>
          <w:divBdr>
            <w:top w:val="none" w:sz="0" w:space="7" w:color="auto"/>
            <w:left w:val="none" w:sz="0" w:space="0" w:color="auto"/>
            <w:bottom w:val="single" w:sz="6" w:space="7" w:color="DDDDDD"/>
            <w:right w:val="none" w:sz="0" w:space="8" w:color="auto"/>
          </w:divBdr>
          <w:divsChild>
            <w:div w:id="404113932">
              <w:marLeft w:val="0"/>
              <w:marRight w:val="0"/>
              <w:marTop w:val="0"/>
              <w:marBottom w:val="0"/>
              <w:divBdr>
                <w:top w:val="none" w:sz="0" w:space="0" w:color="auto"/>
                <w:left w:val="none" w:sz="0" w:space="0" w:color="auto"/>
                <w:bottom w:val="none" w:sz="0" w:space="0" w:color="auto"/>
                <w:right w:val="none" w:sz="0" w:space="0" w:color="auto"/>
              </w:divBdr>
              <w:divsChild>
                <w:div w:id="131678924">
                  <w:marLeft w:val="0"/>
                  <w:marRight w:val="162"/>
                  <w:marTop w:val="0"/>
                  <w:marBottom w:val="0"/>
                  <w:divBdr>
                    <w:top w:val="none" w:sz="0" w:space="0" w:color="auto"/>
                    <w:left w:val="none" w:sz="0" w:space="0" w:color="auto"/>
                    <w:bottom w:val="none" w:sz="0" w:space="0" w:color="auto"/>
                    <w:right w:val="none" w:sz="0" w:space="0" w:color="auto"/>
                  </w:divBdr>
                </w:div>
                <w:div w:id="664893252">
                  <w:marLeft w:val="162"/>
                  <w:marRight w:val="0"/>
                  <w:marTop w:val="0"/>
                  <w:marBottom w:val="0"/>
                  <w:divBdr>
                    <w:top w:val="none" w:sz="0" w:space="0" w:color="auto"/>
                    <w:left w:val="none" w:sz="0" w:space="0" w:color="auto"/>
                    <w:bottom w:val="none" w:sz="0" w:space="0" w:color="auto"/>
                    <w:right w:val="none" w:sz="0" w:space="0" w:color="auto"/>
                  </w:divBdr>
                  <w:divsChild>
                    <w:div w:id="61841428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271745776">
              <w:marLeft w:val="0"/>
              <w:marRight w:val="162"/>
              <w:marTop w:val="0"/>
              <w:marBottom w:val="0"/>
              <w:divBdr>
                <w:top w:val="none" w:sz="0" w:space="0" w:color="auto"/>
                <w:left w:val="none" w:sz="0" w:space="0" w:color="auto"/>
                <w:bottom w:val="none" w:sz="0" w:space="0" w:color="auto"/>
                <w:right w:val="none" w:sz="0" w:space="0" w:color="auto"/>
              </w:divBdr>
            </w:div>
            <w:div w:id="76369767">
              <w:marLeft w:val="162"/>
              <w:marRight w:val="0"/>
              <w:marTop w:val="0"/>
              <w:marBottom w:val="0"/>
              <w:divBdr>
                <w:top w:val="none" w:sz="0" w:space="0" w:color="auto"/>
                <w:left w:val="none" w:sz="0" w:space="0" w:color="auto"/>
                <w:bottom w:val="none" w:sz="0" w:space="0" w:color="auto"/>
                <w:right w:val="none" w:sz="0" w:space="0" w:color="auto"/>
              </w:divBdr>
              <w:divsChild>
                <w:div w:id="647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293">
          <w:marLeft w:val="0"/>
          <w:marRight w:val="0"/>
          <w:marTop w:val="0"/>
          <w:marBottom w:val="0"/>
          <w:divBdr>
            <w:top w:val="none" w:sz="0" w:space="0" w:color="auto"/>
            <w:left w:val="none" w:sz="0" w:space="0" w:color="auto"/>
            <w:bottom w:val="none" w:sz="0" w:space="0" w:color="auto"/>
            <w:right w:val="none" w:sz="0" w:space="0" w:color="auto"/>
          </w:divBdr>
          <w:divsChild>
            <w:div w:id="1099184117">
              <w:marLeft w:val="0"/>
              <w:marRight w:val="0"/>
              <w:marTop w:val="0"/>
              <w:marBottom w:val="0"/>
              <w:divBdr>
                <w:top w:val="none" w:sz="0" w:space="0" w:color="auto"/>
                <w:left w:val="none" w:sz="0" w:space="0" w:color="auto"/>
                <w:bottom w:val="none" w:sz="0" w:space="0" w:color="auto"/>
                <w:right w:val="none" w:sz="0" w:space="0" w:color="auto"/>
              </w:divBdr>
              <w:divsChild>
                <w:div w:id="1216549729">
                  <w:marLeft w:val="0"/>
                  <w:marRight w:val="285"/>
                  <w:marTop w:val="0"/>
                  <w:marBottom w:val="0"/>
                  <w:divBdr>
                    <w:top w:val="single" w:sz="6" w:space="0" w:color="E7E5E1"/>
                    <w:left w:val="single" w:sz="6" w:space="0" w:color="E7E5E1"/>
                    <w:bottom w:val="single" w:sz="6" w:space="0" w:color="FFFFFF"/>
                    <w:right w:val="single" w:sz="6" w:space="5" w:color="E7E5E1"/>
                  </w:divBdr>
                </w:div>
                <w:div w:id="13313415">
                  <w:marLeft w:val="0"/>
                  <w:marRight w:val="0"/>
                  <w:marTop w:val="0"/>
                  <w:marBottom w:val="0"/>
                  <w:divBdr>
                    <w:top w:val="single" w:sz="6" w:space="0" w:color="E7E5E1"/>
                    <w:left w:val="single" w:sz="6" w:space="0" w:color="E7E5E1"/>
                    <w:bottom w:val="single" w:sz="6" w:space="0" w:color="E7E5E1"/>
                    <w:right w:val="single" w:sz="6" w:space="5" w:color="E7E5E1"/>
                  </w:divBdr>
                </w:div>
              </w:divsChild>
            </w:div>
          </w:divsChild>
        </w:div>
        <w:div w:id="1663703256">
          <w:marLeft w:val="0"/>
          <w:marRight w:val="0"/>
          <w:marTop w:val="0"/>
          <w:marBottom w:val="0"/>
          <w:divBdr>
            <w:top w:val="none" w:sz="0" w:space="0" w:color="auto"/>
            <w:left w:val="none" w:sz="0" w:space="0" w:color="auto"/>
            <w:bottom w:val="none" w:sz="0" w:space="0" w:color="auto"/>
            <w:right w:val="none" w:sz="0" w:space="0" w:color="auto"/>
          </w:divBdr>
          <w:divsChild>
            <w:div w:id="295793952">
              <w:marLeft w:val="0"/>
              <w:marRight w:val="0"/>
              <w:marTop w:val="49"/>
              <w:marBottom w:val="0"/>
              <w:divBdr>
                <w:top w:val="none" w:sz="0" w:space="2" w:color="auto"/>
                <w:left w:val="none" w:sz="0" w:space="0" w:color="auto"/>
                <w:bottom w:val="single" w:sz="6" w:space="2" w:color="DDDDDD"/>
                <w:right w:val="none" w:sz="0" w:space="8" w:color="auto"/>
              </w:divBdr>
              <w:divsChild>
                <w:div w:id="908812328">
                  <w:marLeft w:val="0"/>
                  <w:marRight w:val="0"/>
                  <w:marTop w:val="0"/>
                  <w:marBottom w:val="0"/>
                  <w:divBdr>
                    <w:top w:val="none" w:sz="0" w:space="0" w:color="auto"/>
                    <w:left w:val="none" w:sz="0" w:space="0" w:color="auto"/>
                    <w:bottom w:val="none" w:sz="0" w:space="0" w:color="auto"/>
                    <w:right w:val="none" w:sz="0" w:space="0" w:color="auto"/>
                  </w:divBdr>
                  <w:divsChild>
                    <w:div w:id="1522353875">
                      <w:marLeft w:val="0"/>
                      <w:marRight w:val="162"/>
                      <w:marTop w:val="0"/>
                      <w:marBottom w:val="0"/>
                      <w:divBdr>
                        <w:top w:val="none" w:sz="0" w:space="0" w:color="auto"/>
                        <w:left w:val="none" w:sz="0" w:space="0" w:color="auto"/>
                        <w:bottom w:val="none" w:sz="0" w:space="0" w:color="auto"/>
                        <w:right w:val="none" w:sz="0" w:space="0" w:color="auto"/>
                      </w:divBdr>
                    </w:div>
                    <w:div w:id="2139293768">
                      <w:marLeft w:val="162"/>
                      <w:marRight w:val="0"/>
                      <w:marTop w:val="0"/>
                      <w:marBottom w:val="0"/>
                      <w:divBdr>
                        <w:top w:val="none" w:sz="0" w:space="0" w:color="auto"/>
                        <w:left w:val="none" w:sz="0" w:space="0" w:color="auto"/>
                        <w:bottom w:val="none" w:sz="0" w:space="0" w:color="auto"/>
                        <w:right w:val="none" w:sz="0" w:space="0" w:color="auto"/>
                      </w:divBdr>
                      <w:divsChild>
                        <w:div w:id="873157067">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2051764755">
              <w:marLeft w:val="0"/>
              <w:marRight w:val="0"/>
              <w:marTop w:val="0"/>
              <w:marBottom w:val="0"/>
              <w:divBdr>
                <w:top w:val="none" w:sz="0" w:space="0" w:color="auto"/>
                <w:left w:val="none" w:sz="0" w:space="0" w:color="auto"/>
                <w:bottom w:val="none" w:sz="0" w:space="0" w:color="auto"/>
                <w:right w:val="none" w:sz="0" w:space="0" w:color="auto"/>
              </w:divBdr>
              <w:divsChild>
                <w:div w:id="1784032961">
                  <w:marLeft w:val="0"/>
                  <w:marRight w:val="162"/>
                  <w:marTop w:val="0"/>
                  <w:marBottom w:val="0"/>
                  <w:divBdr>
                    <w:top w:val="none" w:sz="0" w:space="0" w:color="auto"/>
                    <w:left w:val="none" w:sz="0" w:space="0" w:color="auto"/>
                    <w:bottom w:val="none" w:sz="0" w:space="0" w:color="auto"/>
                    <w:right w:val="none" w:sz="0" w:space="0" w:color="auto"/>
                  </w:divBdr>
                </w:div>
                <w:div w:id="1103379059">
                  <w:marLeft w:val="162"/>
                  <w:marRight w:val="162"/>
                  <w:marTop w:val="0"/>
                  <w:marBottom w:val="0"/>
                  <w:divBdr>
                    <w:top w:val="none" w:sz="0" w:space="0" w:color="auto"/>
                    <w:left w:val="none" w:sz="0" w:space="0" w:color="auto"/>
                    <w:bottom w:val="none" w:sz="0" w:space="0" w:color="auto"/>
                    <w:right w:val="none" w:sz="0" w:space="0" w:color="auto"/>
                  </w:divBdr>
                </w:div>
                <w:div w:id="1714816073">
                  <w:marLeft w:val="162"/>
                  <w:marRight w:val="0"/>
                  <w:marTop w:val="0"/>
                  <w:marBottom w:val="0"/>
                  <w:divBdr>
                    <w:top w:val="none" w:sz="0" w:space="0" w:color="auto"/>
                    <w:left w:val="none" w:sz="0" w:space="0" w:color="auto"/>
                    <w:bottom w:val="none" w:sz="0" w:space="0" w:color="auto"/>
                    <w:right w:val="none" w:sz="0" w:space="0" w:color="auto"/>
                  </w:divBdr>
                </w:div>
              </w:divsChild>
            </w:div>
            <w:div w:id="3166709">
              <w:marLeft w:val="0"/>
              <w:marRight w:val="0"/>
              <w:marTop w:val="49"/>
              <w:marBottom w:val="0"/>
              <w:divBdr>
                <w:top w:val="none" w:sz="0" w:space="2" w:color="auto"/>
                <w:left w:val="none" w:sz="0" w:space="0" w:color="auto"/>
                <w:bottom w:val="single" w:sz="6" w:space="2" w:color="DDDDDD"/>
                <w:right w:val="none" w:sz="0" w:space="8" w:color="auto"/>
              </w:divBdr>
              <w:divsChild>
                <w:div w:id="2109158511">
                  <w:marLeft w:val="0"/>
                  <w:marRight w:val="162"/>
                  <w:marTop w:val="0"/>
                  <w:marBottom w:val="0"/>
                  <w:divBdr>
                    <w:top w:val="none" w:sz="0" w:space="0" w:color="auto"/>
                    <w:left w:val="none" w:sz="0" w:space="0" w:color="auto"/>
                    <w:bottom w:val="none" w:sz="0" w:space="0" w:color="auto"/>
                    <w:right w:val="none" w:sz="0" w:space="0" w:color="auto"/>
                  </w:divBdr>
                </w:div>
                <w:div w:id="1441756528">
                  <w:marLeft w:val="0"/>
                  <w:marRight w:val="0"/>
                  <w:marTop w:val="0"/>
                  <w:marBottom w:val="0"/>
                  <w:divBdr>
                    <w:top w:val="none" w:sz="0" w:space="0" w:color="auto"/>
                    <w:left w:val="none" w:sz="0" w:space="0" w:color="auto"/>
                    <w:bottom w:val="none" w:sz="0" w:space="0" w:color="auto"/>
                    <w:right w:val="none" w:sz="0" w:space="0" w:color="auto"/>
                  </w:divBdr>
                  <w:divsChild>
                    <w:div w:id="1511987624">
                      <w:marLeft w:val="0"/>
                      <w:marRight w:val="162"/>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79254716">
                      <w:marLeft w:val="0"/>
                      <w:marRight w:val="0"/>
                      <w:marTop w:val="0"/>
                      <w:marBottom w:val="0"/>
                      <w:divBdr>
                        <w:top w:val="none" w:sz="0" w:space="0" w:color="auto"/>
                        <w:left w:val="none" w:sz="0" w:space="0" w:color="auto"/>
                        <w:bottom w:val="none" w:sz="0" w:space="0" w:color="auto"/>
                        <w:right w:val="none" w:sz="0" w:space="0" w:color="auto"/>
                      </w:divBdr>
                      <w:divsChild>
                        <w:div w:id="27150254">
                          <w:marLeft w:val="162"/>
                          <w:marRight w:val="162"/>
                          <w:marTop w:val="0"/>
                          <w:marBottom w:val="0"/>
                          <w:divBdr>
                            <w:top w:val="none" w:sz="0" w:space="0" w:color="auto"/>
                            <w:left w:val="none" w:sz="0" w:space="0" w:color="auto"/>
                            <w:bottom w:val="none" w:sz="0" w:space="0" w:color="auto"/>
                            <w:right w:val="none" w:sz="0" w:space="0" w:color="auto"/>
                          </w:divBdr>
                          <w:divsChild>
                            <w:div w:id="1645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139040">
              <w:marLeft w:val="0"/>
              <w:marRight w:val="0"/>
              <w:marTop w:val="49"/>
              <w:marBottom w:val="0"/>
              <w:divBdr>
                <w:top w:val="none" w:sz="0" w:space="2" w:color="auto"/>
                <w:left w:val="none" w:sz="0" w:space="0" w:color="auto"/>
                <w:bottom w:val="single" w:sz="6" w:space="2" w:color="DDDDDD"/>
                <w:right w:val="none" w:sz="0" w:space="8" w:color="auto"/>
              </w:divBdr>
              <w:divsChild>
                <w:div w:id="1008487700">
                  <w:marLeft w:val="0"/>
                  <w:marRight w:val="162"/>
                  <w:marTop w:val="0"/>
                  <w:marBottom w:val="0"/>
                  <w:divBdr>
                    <w:top w:val="none" w:sz="0" w:space="0" w:color="auto"/>
                    <w:left w:val="none" w:sz="0" w:space="0" w:color="auto"/>
                    <w:bottom w:val="none" w:sz="0" w:space="0" w:color="auto"/>
                    <w:right w:val="none" w:sz="0" w:space="0" w:color="auto"/>
                  </w:divBdr>
                </w:div>
                <w:div w:id="381713887">
                  <w:marLeft w:val="0"/>
                  <w:marRight w:val="0"/>
                  <w:marTop w:val="0"/>
                  <w:marBottom w:val="0"/>
                  <w:divBdr>
                    <w:top w:val="none" w:sz="0" w:space="0" w:color="auto"/>
                    <w:left w:val="none" w:sz="0" w:space="0" w:color="auto"/>
                    <w:bottom w:val="none" w:sz="0" w:space="0" w:color="auto"/>
                    <w:right w:val="none" w:sz="0" w:space="0" w:color="auto"/>
                  </w:divBdr>
                  <w:divsChild>
                    <w:div w:id="298657214">
                      <w:marLeft w:val="0"/>
                      <w:marRight w:val="162"/>
                      <w:marTop w:val="0"/>
                      <w:marBottom w:val="0"/>
                      <w:divBdr>
                        <w:top w:val="none" w:sz="0" w:space="0" w:color="auto"/>
                        <w:left w:val="none" w:sz="0" w:space="0" w:color="auto"/>
                        <w:bottom w:val="none" w:sz="0" w:space="0" w:color="auto"/>
                        <w:right w:val="none" w:sz="0" w:space="0" w:color="auto"/>
                      </w:divBdr>
                      <w:divsChild>
                        <w:div w:id="556673261">
                          <w:marLeft w:val="0"/>
                          <w:marRight w:val="0"/>
                          <w:marTop w:val="0"/>
                          <w:marBottom w:val="0"/>
                          <w:divBdr>
                            <w:top w:val="none" w:sz="0" w:space="0" w:color="auto"/>
                            <w:left w:val="none" w:sz="0" w:space="0" w:color="auto"/>
                            <w:bottom w:val="none" w:sz="0" w:space="0" w:color="auto"/>
                            <w:right w:val="none" w:sz="0" w:space="0" w:color="auto"/>
                          </w:divBdr>
                        </w:div>
                      </w:divsChild>
                    </w:div>
                    <w:div w:id="1055785451">
                      <w:marLeft w:val="0"/>
                      <w:marRight w:val="0"/>
                      <w:marTop w:val="0"/>
                      <w:marBottom w:val="0"/>
                      <w:divBdr>
                        <w:top w:val="none" w:sz="0" w:space="0" w:color="auto"/>
                        <w:left w:val="none" w:sz="0" w:space="0" w:color="auto"/>
                        <w:bottom w:val="none" w:sz="0" w:space="0" w:color="auto"/>
                        <w:right w:val="none" w:sz="0" w:space="0" w:color="auto"/>
                      </w:divBdr>
                      <w:divsChild>
                        <w:div w:id="970944011">
                          <w:marLeft w:val="162"/>
                          <w:marRight w:val="162"/>
                          <w:marTop w:val="0"/>
                          <w:marBottom w:val="0"/>
                          <w:divBdr>
                            <w:top w:val="none" w:sz="0" w:space="0" w:color="auto"/>
                            <w:left w:val="none" w:sz="0" w:space="0" w:color="auto"/>
                            <w:bottom w:val="none" w:sz="0" w:space="0" w:color="auto"/>
                            <w:right w:val="none" w:sz="0" w:space="0" w:color="auto"/>
                          </w:divBdr>
                          <w:divsChild>
                            <w:div w:id="19930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17218">
              <w:marLeft w:val="0"/>
              <w:marRight w:val="0"/>
              <w:marTop w:val="49"/>
              <w:marBottom w:val="0"/>
              <w:divBdr>
                <w:top w:val="none" w:sz="0" w:space="2" w:color="auto"/>
                <w:left w:val="none" w:sz="0" w:space="0" w:color="auto"/>
                <w:bottom w:val="single" w:sz="6" w:space="2" w:color="DDDDDD"/>
                <w:right w:val="none" w:sz="0" w:space="8" w:color="auto"/>
              </w:divBdr>
              <w:divsChild>
                <w:div w:id="1216502530">
                  <w:marLeft w:val="0"/>
                  <w:marRight w:val="162"/>
                  <w:marTop w:val="0"/>
                  <w:marBottom w:val="0"/>
                  <w:divBdr>
                    <w:top w:val="none" w:sz="0" w:space="0" w:color="auto"/>
                    <w:left w:val="none" w:sz="0" w:space="0" w:color="auto"/>
                    <w:bottom w:val="none" w:sz="0" w:space="0" w:color="auto"/>
                    <w:right w:val="none" w:sz="0" w:space="0" w:color="auto"/>
                  </w:divBdr>
                </w:div>
                <w:div w:id="951480269">
                  <w:marLeft w:val="0"/>
                  <w:marRight w:val="0"/>
                  <w:marTop w:val="0"/>
                  <w:marBottom w:val="0"/>
                  <w:divBdr>
                    <w:top w:val="none" w:sz="0" w:space="0" w:color="auto"/>
                    <w:left w:val="none" w:sz="0" w:space="0" w:color="auto"/>
                    <w:bottom w:val="none" w:sz="0" w:space="0" w:color="auto"/>
                    <w:right w:val="none" w:sz="0" w:space="0" w:color="auto"/>
                  </w:divBdr>
                  <w:divsChild>
                    <w:div w:id="274291331">
                      <w:marLeft w:val="0"/>
                      <w:marRight w:val="162"/>
                      <w:marTop w:val="0"/>
                      <w:marBottom w:val="0"/>
                      <w:divBdr>
                        <w:top w:val="none" w:sz="0" w:space="0" w:color="auto"/>
                        <w:left w:val="none" w:sz="0" w:space="0" w:color="auto"/>
                        <w:bottom w:val="none" w:sz="0" w:space="0" w:color="auto"/>
                        <w:right w:val="none" w:sz="0" w:space="0" w:color="auto"/>
                      </w:divBdr>
                      <w:divsChild>
                        <w:div w:id="2143960429">
                          <w:marLeft w:val="0"/>
                          <w:marRight w:val="0"/>
                          <w:marTop w:val="0"/>
                          <w:marBottom w:val="0"/>
                          <w:divBdr>
                            <w:top w:val="none" w:sz="0" w:space="0" w:color="auto"/>
                            <w:left w:val="none" w:sz="0" w:space="0" w:color="auto"/>
                            <w:bottom w:val="none" w:sz="0" w:space="0" w:color="auto"/>
                            <w:right w:val="none" w:sz="0" w:space="0" w:color="auto"/>
                          </w:divBdr>
                        </w:div>
                      </w:divsChild>
                    </w:div>
                    <w:div w:id="49503620">
                      <w:marLeft w:val="0"/>
                      <w:marRight w:val="0"/>
                      <w:marTop w:val="0"/>
                      <w:marBottom w:val="0"/>
                      <w:divBdr>
                        <w:top w:val="none" w:sz="0" w:space="0" w:color="auto"/>
                        <w:left w:val="none" w:sz="0" w:space="0" w:color="auto"/>
                        <w:bottom w:val="none" w:sz="0" w:space="0" w:color="auto"/>
                        <w:right w:val="none" w:sz="0" w:space="0" w:color="auto"/>
                      </w:divBdr>
                      <w:divsChild>
                        <w:div w:id="1442262049">
                          <w:marLeft w:val="162"/>
                          <w:marRight w:val="162"/>
                          <w:marTop w:val="0"/>
                          <w:marBottom w:val="0"/>
                          <w:divBdr>
                            <w:top w:val="none" w:sz="0" w:space="0" w:color="auto"/>
                            <w:left w:val="none" w:sz="0" w:space="0" w:color="auto"/>
                            <w:bottom w:val="none" w:sz="0" w:space="0" w:color="auto"/>
                            <w:right w:val="none" w:sz="0" w:space="0" w:color="auto"/>
                          </w:divBdr>
                          <w:divsChild>
                            <w:div w:id="2066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23780">
              <w:marLeft w:val="0"/>
              <w:marRight w:val="0"/>
              <w:marTop w:val="49"/>
              <w:marBottom w:val="0"/>
              <w:divBdr>
                <w:top w:val="none" w:sz="0" w:space="2" w:color="auto"/>
                <w:left w:val="none" w:sz="0" w:space="0" w:color="auto"/>
                <w:bottom w:val="single" w:sz="6" w:space="2" w:color="DDDDDD"/>
                <w:right w:val="none" w:sz="0" w:space="8" w:color="auto"/>
              </w:divBdr>
              <w:divsChild>
                <w:div w:id="1551721549">
                  <w:marLeft w:val="0"/>
                  <w:marRight w:val="162"/>
                  <w:marTop w:val="0"/>
                  <w:marBottom w:val="0"/>
                  <w:divBdr>
                    <w:top w:val="none" w:sz="0" w:space="0" w:color="auto"/>
                    <w:left w:val="none" w:sz="0" w:space="0" w:color="auto"/>
                    <w:bottom w:val="none" w:sz="0" w:space="0" w:color="auto"/>
                    <w:right w:val="none" w:sz="0" w:space="0" w:color="auto"/>
                  </w:divBdr>
                </w:div>
                <w:div w:id="574555706">
                  <w:marLeft w:val="0"/>
                  <w:marRight w:val="0"/>
                  <w:marTop w:val="0"/>
                  <w:marBottom w:val="0"/>
                  <w:divBdr>
                    <w:top w:val="none" w:sz="0" w:space="0" w:color="auto"/>
                    <w:left w:val="none" w:sz="0" w:space="0" w:color="auto"/>
                    <w:bottom w:val="none" w:sz="0" w:space="0" w:color="auto"/>
                    <w:right w:val="none" w:sz="0" w:space="0" w:color="auto"/>
                  </w:divBdr>
                  <w:divsChild>
                    <w:div w:id="1899633769">
                      <w:marLeft w:val="0"/>
                      <w:marRight w:val="162"/>
                      <w:marTop w:val="0"/>
                      <w:marBottom w:val="0"/>
                      <w:divBdr>
                        <w:top w:val="none" w:sz="0" w:space="0" w:color="auto"/>
                        <w:left w:val="none" w:sz="0" w:space="0" w:color="auto"/>
                        <w:bottom w:val="none" w:sz="0" w:space="0" w:color="auto"/>
                        <w:right w:val="none" w:sz="0" w:space="0" w:color="auto"/>
                      </w:divBdr>
                      <w:divsChild>
                        <w:div w:id="205029351">
                          <w:marLeft w:val="0"/>
                          <w:marRight w:val="0"/>
                          <w:marTop w:val="0"/>
                          <w:marBottom w:val="0"/>
                          <w:divBdr>
                            <w:top w:val="none" w:sz="0" w:space="0" w:color="auto"/>
                            <w:left w:val="none" w:sz="0" w:space="0" w:color="auto"/>
                            <w:bottom w:val="none" w:sz="0" w:space="0" w:color="auto"/>
                            <w:right w:val="none" w:sz="0" w:space="0" w:color="auto"/>
                          </w:divBdr>
                        </w:div>
                      </w:divsChild>
                    </w:div>
                    <w:div w:id="1590849962">
                      <w:marLeft w:val="0"/>
                      <w:marRight w:val="0"/>
                      <w:marTop w:val="0"/>
                      <w:marBottom w:val="0"/>
                      <w:divBdr>
                        <w:top w:val="none" w:sz="0" w:space="0" w:color="auto"/>
                        <w:left w:val="none" w:sz="0" w:space="0" w:color="auto"/>
                        <w:bottom w:val="none" w:sz="0" w:space="0" w:color="auto"/>
                        <w:right w:val="none" w:sz="0" w:space="0" w:color="auto"/>
                      </w:divBdr>
                      <w:divsChild>
                        <w:div w:id="1275744074">
                          <w:marLeft w:val="162"/>
                          <w:marRight w:val="162"/>
                          <w:marTop w:val="0"/>
                          <w:marBottom w:val="0"/>
                          <w:divBdr>
                            <w:top w:val="none" w:sz="0" w:space="0" w:color="auto"/>
                            <w:left w:val="none" w:sz="0" w:space="0" w:color="auto"/>
                            <w:bottom w:val="none" w:sz="0" w:space="0" w:color="auto"/>
                            <w:right w:val="none" w:sz="0" w:space="0" w:color="auto"/>
                          </w:divBdr>
                          <w:divsChild>
                            <w:div w:id="19397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53185">
              <w:marLeft w:val="0"/>
              <w:marRight w:val="0"/>
              <w:marTop w:val="49"/>
              <w:marBottom w:val="0"/>
              <w:divBdr>
                <w:top w:val="none" w:sz="0" w:space="2" w:color="auto"/>
                <w:left w:val="none" w:sz="0" w:space="0" w:color="auto"/>
                <w:bottom w:val="single" w:sz="6" w:space="2" w:color="DDDDDD"/>
                <w:right w:val="none" w:sz="0" w:space="8" w:color="auto"/>
              </w:divBdr>
              <w:divsChild>
                <w:div w:id="531234847">
                  <w:marLeft w:val="0"/>
                  <w:marRight w:val="162"/>
                  <w:marTop w:val="0"/>
                  <w:marBottom w:val="0"/>
                  <w:divBdr>
                    <w:top w:val="none" w:sz="0" w:space="0" w:color="auto"/>
                    <w:left w:val="none" w:sz="0" w:space="0" w:color="auto"/>
                    <w:bottom w:val="none" w:sz="0" w:space="0" w:color="auto"/>
                    <w:right w:val="none" w:sz="0" w:space="0" w:color="auto"/>
                  </w:divBdr>
                </w:div>
                <w:div w:id="1534997970">
                  <w:marLeft w:val="0"/>
                  <w:marRight w:val="0"/>
                  <w:marTop w:val="0"/>
                  <w:marBottom w:val="0"/>
                  <w:divBdr>
                    <w:top w:val="none" w:sz="0" w:space="0" w:color="auto"/>
                    <w:left w:val="none" w:sz="0" w:space="0" w:color="auto"/>
                    <w:bottom w:val="none" w:sz="0" w:space="0" w:color="auto"/>
                    <w:right w:val="none" w:sz="0" w:space="0" w:color="auto"/>
                  </w:divBdr>
                  <w:divsChild>
                    <w:div w:id="552692102">
                      <w:marLeft w:val="0"/>
                      <w:marRight w:val="162"/>
                      <w:marTop w:val="0"/>
                      <w:marBottom w:val="0"/>
                      <w:divBdr>
                        <w:top w:val="none" w:sz="0" w:space="0" w:color="auto"/>
                        <w:left w:val="none" w:sz="0" w:space="0" w:color="auto"/>
                        <w:bottom w:val="none" w:sz="0" w:space="0" w:color="auto"/>
                        <w:right w:val="none" w:sz="0" w:space="0" w:color="auto"/>
                      </w:divBdr>
                      <w:divsChild>
                        <w:div w:id="582186263">
                          <w:marLeft w:val="0"/>
                          <w:marRight w:val="0"/>
                          <w:marTop w:val="0"/>
                          <w:marBottom w:val="0"/>
                          <w:divBdr>
                            <w:top w:val="none" w:sz="0" w:space="0" w:color="auto"/>
                            <w:left w:val="none" w:sz="0" w:space="0" w:color="auto"/>
                            <w:bottom w:val="none" w:sz="0" w:space="0" w:color="auto"/>
                            <w:right w:val="none" w:sz="0" w:space="0" w:color="auto"/>
                          </w:divBdr>
                        </w:div>
                      </w:divsChild>
                    </w:div>
                    <w:div w:id="975530571">
                      <w:marLeft w:val="0"/>
                      <w:marRight w:val="0"/>
                      <w:marTop w:val="0"/>
                      <w:marBottom w:val="0"/>
                      <w:divBdr>
                        <w:top w:val="none" w:sz="0" w:space="0" w:color="auto"/>
                        <w:left w:val="none" w:sz="0" w:space="0" w:color="auto"/>
                        <w:bottom w:val="none" w:sz="0" w:space="0" w:color="auto"/>
                        <w:right w:val="none" w:sz="0" w:space="0" w:color="auto"/>
                      </w:divBdr>
                      <w:divsChild>
                        <w:div w:id="581067624">
                          <w:marLeft w:val="162"/>
                          <w:marRight w:val="162"/>
                          <w:marTop w:val="0"/>
                          <w:marBottom w:val="0"/>
                          <w:divBdr>
                            <w:top w:val="none" w:sz="0" w:space="0" w:color="auto"/>
                            <w:left w:val="none" w:sz="0" w:space="0" w:color="auto"/>
                            <w:bottom w:val="none" w:sz="0" w:space="0" w:color="auto"/>
                            <w:right w:val="none" w:sz="0" w:space="0" w:color="auto"/>
                          </w:divBdr>
                          <w:divsChild>
                            <w:div w:id="13435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94893">
              <w:marLeft w:val="0"/>
              <w:marRight w:val="0"/>
              <w:marTop w:val="49"/>
              <w:marBottom w:val="0"/>
              <w:divBdr>
                <w:top w:val="none" w:sz="0" w:space="2" w:color="auto"/>
                <w:left w:val="none" w:sz="0" w:space="0" w:color="auto"/>
                <w:bottom w:val="single" w:sz="6" w:space="2" w:color="DDDDDD"/>
                <w:right w:val="none" w:sz="0" w:space="8" w:color="auto"/>
              </w:divBdr>
              <w:divsChild>
                <w:div w:id="2073498565">
                  <w:marLeft w:val="0"/>
                  <w:marRight w:val="162"/>
                  <w:marTop w:val="0"/>
                  <w:marBottom w:val="0"/>
                  <w:divBdr>
                    <w:top w:val="none" w:sz="0" w:space="0" w:color="auto"/>
                    <w:left w:val="none" w:sz="0" w:space="0" w:color="auto"/>
                    <w:bottom w:val="none" w:sz="0" w:space="0" w:color="auto"/>
                    <w:right w:val="none" w:sz="0" w:space="0" w:color="auto"/>
                  </w:divBdr>
                </w:div>
                <w:div w:id="1754231591">
                  <w:marLeft w:val="0"/>
                  <w:marRight w:val="0"/>
                  <w:marTop w:val="0"/>
                  <w:marBottom w:val="0"/>
                  <w:divBdr>
                    <w:top w:val="none" w:sz="0" w:space="0" w:color="auto"/>
                    <w:left w:val="none" w:sz="0" w:space="0" w:color="auto"/>
                    <w:bottom w:val="none" w:sz="0" w:space="0" w:color="auto"/>
                    <w:right w:val="none" w:sz="0" w:space="0" w:color="auto"/>
                  </w:divBdr>
                  <w:divsChild>
                    <w:div w:id="29112030">
                      <w:marLeft w:val="0"/>
                      <w:marRight w:val="162"/>
                      <w:marTop w:val="0"/>
                      <w:marBottom w:val="0"/>
                      <w:divBdr>
                        <w:top w:val="none" w:sz="0" w:space="0" w:color="auto"/>
                        <w:left w:val="none" w:sz="0" w:space="0" w:color="auto"/>
                        <w:bottom w:val="none" w:sz="0" w:space="0" w:color="auto"/>
                        <w:right w:val="none" w:sz="0" w:space="0" w:color="auto"/>
                      </w:divBdr>
                      <w:divsChild>
                        <w:div w:id="2044355908">
                          <w:marLeft w:val="0"/>
                          <w:marRight w:val="0"/>
                          <w:marTop w:val="0"/>
                          <w:marBottom w:val="0"/>
                          <w:divBdr>
                            <w:top w:val="none" w:sz="0" w:space="0" w:color="auto"/>
                            <w:left w:val="none" w:sz="0" w:space="0" w:color="auto"/>
                            <w:bottom w:val="none" w:sz="0" w:space="0" w:color="auto"/>
                            <w:right w:val="none" w:sz="0" w:space="0" w:color="auto"/>
                          </w:divBdr>
                        </w:div>
                      </w:divsChild>
                    </w:div>
                    <w:div w:id="1677728793">
                      <w:marLeft w:val="0"/>
                      <w:marRight w:val="0"/>
                      <w:marTop w:val="0"/>
                      <w:marBottom w:val="0"/>
                      <w:divBdr>
                        <w:top w:val="none" w:sz="0" w:space="0" w:color="auto"/>
                        <w:left w:val="none" w:sz="0" w:space="0" w:color="auto"/>
                        <w:bottom w:val="none" w:sz="0" w:space="0" w:color="auto"/>
                        <w:right w:val="none" w:sz="0" w:space="0" w:color="auto"/>
                      </w:divBdr>
                      <w:divsChild>
                        <w:div w:id="2120100516">
                          <w:marLeft w:val="162"/>
                          <w:marRight w:val="162"/>
                          <w:marTop w:val="0"/>
                          <w:marBottom w:val="0"/>
                          <w:divBdr>
                            <w:top w:val="none" w:sz="0" w:space="0" w:color="auto"/>
                            <w:left w:val="none" w:sz="0" w:space="0" w:color="auto"/>
                            <w:bottom w:val="none" w:sz="0" w:space="0" w:color="auto"/>
                            <w:right w:val="none" w:sz="0" w:space="0" w:color="auto"/>
                          </w:divBdr>
                          <w:divsChild>
                            <w:div w:id="18743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22693">
              <w:marLeft w:val="0"/>
              <w:marRight w:val="0"/>
              <w:marTop w:val="49"/>
              <w:marBottom w:val="0"/>
              <w:divBdr>
                <w:top w:val="none" w:sz="0" w:space="2" w:color="auto"/>
                <w:left w:val="none" w:sz="0" w:space="0" w:color="auto"/>
                <w:bottom w:val="single" w:sz="6" w:space="2" w:color="DDDDDD"/>
                <w:right w:val="none" w:sz="0" w:space="8" w:color="auto"/>
              </w:divBdr>
              <w:divsChild>
                <w:div w:id="775102331">
                  <w:marLeft w:val="0"/>
                  <w:marRight w:val="162"/>
                  <w:marTop w:val="0"/>
                  <w:marBottom w:val="0"/>
                  <w:divBdr>
                    <w:top w:val="none" w:sz="0" w:space="0" w:color="auto"/>
                    <w:left w:val="none" w:sz="0" w:space="0" w:color="auto"/>
                    <w:bottom w:val="none" w:sz="0" w:space="0" w:color="auto"/>
                    <w:right w:val="none" w:sz="0" w:space="0" w:color="auto"/>
                  </w:divBdr>
                </w:div>
                <w:div w:id="1615939931">
                  <w:marLeft w:val="0"/>
                  <w:marRight w:val="0"/>
                  <w:marTop w:val="0"/>
                  <w:marBottom w:val="0"/>
                  <w:divBdr>
                    <w:top w:val="none" w:sz="0" w:space="0" w:color="auto"/>
                    <w:left w:val="none" w:sz="0" w:space="0" w:color="auto"/>
                    <w:bottom w:val="none" w:sz="0" w:space="0" w:color="auto"/>
                    <w:right w:val="none" w:sz="0" w:space="0" w:color="auto"/>
                  </w:divBdr>
                  <w:divsChild>
                    <w:div w:id="1129981554">
                      <w:marLeft w:val="0"/>
                      <w:marRight w:val="162"/>
                      <w:marTop w:val="0"/>
                      <w:marBottom w:val="0"/>
                      <w:divBdr>
                        <w:top w:val="none" w:sz="0" w:space="0" w:color="auto"/>
                        <w:left w:val="none" w:sz="0" w:space="0" w:color="auto"/>
                        <w:bottom w:val="none" w:sz="0" w:space="0" w:color="auto"/>
                        <w:right w:val="none" w:sz="0" w:space="0" w:color="auto"/>
                      </w:divBdr>
                      <w:divsChild>
                        <w:div w:id="919755627">
                          <w:marLeft w:val="0"/>
                          <w:marRight w:val="0"/>
                          <w:marTop w:val="0"/>
                          <w:marBottom w:val="0"/>
                          <w:divBdr>
                            <w:top w:val="none" w:sz="0" w:space="0" w:color="auto"/>
                            <w:left w:val="none" w:sz="0" w:space="0" w:color="auto"/>
                            <w:bottom w:val="none" w:sz="0" w:space="0" w:color="auto"/>
                            <w:right w:val="none" w:sz="0" w:space="0" w:color="auto"/>
                          </w:divBdr>
                        </w:div>
                      </w:divsChild>
                    </w:div>
                    <w:div w:id="1385325647">
                      <w:marLeft w:val="0"/>
                      <w:marRight w:val="0"/>
                      <w:marTop w:val="0"/>
                      <w:marBottom w:val="0"/>
                      <w:divBdr>
                        <w:top w:val="none" w:sz="0" w:space="0" w:color="auto"/>
                        <w:left w:val="none" w:sz="0" w:space="0" w:color="auto"/>
                        <w:bottom w:val="none" w:sz="0" w:space="0" w:color="auto"/>
                        <w:right w:val="none" w:sz="0" w:space="0" w:color="auto"/>
                      </w:divBdr>
                      <w:divsChild>
                        <w:div w:id="422383489">
                          <w:marLeft w:val="162"/>
                          <w:marRight w:val="162"/>
                          <w:marTop w:val="0"/>
                          <w:marBottom w:val="0"/>
                          <w:divBdr>
                            <w:top w:val="none" w:sz="0" w:space="0" w:color="auto"/>
                            <w:left w:val="none" w:sz="0" w:space="0" w:color="auto"/>
                            <w:bottom w:val="none" w:sz="0" w:space="0" w:color="auto"/>
                            <w:right w:val="none" w:sz="0" w:space="0" w:color="auto"/>
                          </w:divBdr>
                          <w:divsChild>
                            <w:div w:id="1001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4476">
              <w:marLeft w:val="0"/>
              <w:marRight w:val="0"/>
              <w:marTop w:val="49"/>
              <w:marBottom w:val="0"/>
              <w:divBdr>
                <w:top w:val="none" w:sz="0" w:space="2" w:color="auto"/>
                <w:left w:val="none" w:sz="0" w:space="0" w:color="auto"/>
                <w:bottom w:val="single" w:sz="6" w:space="2" w:color="DDDDDD"/>
                <w:right w:val="none" w:sz="0" w:space="8" w:color="auto"/>
              </w:divBdr>
              <w:divsChild>
                <w:div w:id="1775444741">
                  <w:marLeft w:val="0"/>
                  <w:marRight w:val="162"/>
                  <w:marTop w:val="0"/>
                  <w:marBottom w:val="0"/>
                  <w:divBdr>
                    <w:top w:val="none" w:sz="0" w:space="0" w:color="auto"/>
                    <w:left w:val="none" w:sz="0" w:space="0" w:color="auto"/>
                    <w:bottom w:val="none" w:sz="0" w:space="0" w:color="auto"/>
                    <w:right w:val="none" w:sz="0" w:space="0" w:color="auto"/>
                  </w:divBdr>
                </w:div>
                <w:div w:id="2060470737">
                  <w:marLeft w:val="0"/>
                  <w:marRight w:val="0"/>
                  <w:marTop w:val="0"/>
                  <w:marBottom w:val="0"/>
                  <w:divBdr>
                    <w:top w:val="none" w:sz="0" w:space="0" w:color="auto"/>
                    <w:left w:val="none" w:sz="0" w:space="0" w:color="auto"/>
                    <w:bottom w:val="none" w:sz="0" w:space="0" w:color="auto"/>
                    <w:right w:val="none" w:sz="0" w:space="0" w:color="auto"/>
                  </w:divBdr>
                  <w:divsChild>
                    <w:div w:id="1885018524">
                      <w:marLeft w:val="0"/>
                      <w:marRight w:val="162"/>
                      <w:marTop w:val="0"/>
                      <w:marBottom w:val="0"/>
                      <w:divBdr>
                        <w:top w:val="none" w:sz="0" w:space="0" w:color="auto"/>
                        <w:left w:val="none" w:sz="0" w:space="0" w:color="auto"/>
                        <w:bottom w:val="none" w:sz="0" w:space="0" w:color="auto"/>
                        <w:right w:val="none" w:sz="0" w:space="0" w:color="auto"/>
                      </w:divBdr>
                      <w:divsChild>
                        <w:div w:id="113866890">
                          <w:marLeft w:val="0"/>
                          <w:marRight w:val="0"/>
                          <w:marTop w:val="0"/>
                          <w:marBottom w:val="0"/>
                          <w:divBdr>
                            <w:top w:val="none" w:sz="0" w:space="0" w:color="auto"/>
                            <w:left w:val="none" w:sz="0" w:space="0" w:color="auto"/>
                            <w:bottom w:val="none" w:sz="0" w:space="0" w:color="auto"/>
                            <w:right w:val="none" w:sz="0" w:space="0" w:color="auto"/>
                          </w:divBdr>
                        </w:div>
                      </w:divsChild>
                    </w:div>
                    <w:div w:id="2088381176">
                      <w:marLeft w:val="0"/>
                      <w:marRight w:val="0"/>
                      <w:marTop w:val="0"/>
                      <w:marBottom w:val="0"/>
                      <w:divBdr>
                        <w:top w:val="none" w:sz="0" w:space="0" w:color="auto"/>
                        <w:left w:val="none" w:sz="0" w:space="0" w:color="auto"/>
                        <w:bottom w:val="none" w:sz="0" w:space="0" w:color="auto"/>
                        <w:right w:val="none" w:sz="0" w:space="0" w:color="auto"/>
                      </w:divBdr>
                      <w:divsChild>
                        <w:div w:id="1993101241">
                          <w:marLeft w:val="162"/>
                          <w:marRight w:val="162"/>
                          <w:marTop w:val="0"/>
                          <w:marBottom w:val="0"/>
                          <w:divBdr>
                            <w:top w:val="none" w:sz="0" w:space="0" w:color="auto"/>
                            <w:left w:val="none" w:sz="0" w:space="0" w:color="auto"/>
                            <w:bottom w:val="none" w:sz="0" w:space="0" w:color="auto"/>
                            <w:right w:val="none" w:sz="0" w:space="0" w:color="auto"/>
                          </w:divBdr>
                          <w:divsChild>
                            <w:div w:id="21162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329679">
          <w:marLeft w:val="0"/>
          <w:marRight w:val="0"/>
          <w:marTop w:val="49"/>
          <w:marBottom w:val="0"/>
          <w:divBdr>
            <w:top w:val="none" w:sz="0" w:space="7" w:color="auto"/>
            <w:left w:val="none" w:sz="0" w:space="0" w:color="auto"/>
            <w:bottom w:val="single" w:sz="6" w:space="7" w:color="DDDDDD"/>
            <w:right w:val="none" w:sz="0" w:space="8" w:color="auto"/>
          </w:divBdr>
          <w:divsChild>
            <w:div w:id="320932723">
              <w:marLeft w:val="0"/>
              <w:marRight w:val="0"/>
              <w:marTop w:val="0"/>
              <w:marBottom w:val="0"/>
              <w:divBdr>
                <w:top w:val="none" w:sz="0" w:space="0" w:color="auto"/>
                <w:left w:val="none" w:sz="0" w:space="0" w:color="auto"/>
                <w:bottom w:val="none" w:sz="0" w:space="0" w:color="auto"/>
                <w:right w:val="none" w:sz="0" w:space="0" w:color="auto"/>
              </w:divBdr>
              <w:divsChild>
                <w:div w:id="542134220">
                  <w:marLeft w:val="0"/>
                  <w:marRight w:val="162"/>
                  <w:marTop w:val="0"/>
                  <w:marBottom w:val="0"/>
                  <w:divBdr>
                    <w:top w:val="none" w:sz="0" w:space="0" w:color="auto"/>
                    <w:left w:val="none" w:sz="0" w:space="0" w:color="auto"/>
                    <w:bottom w:val="none" w:sz="0" w:space="0" w:color="auto"/>
                    <w:right w:val="none" w:sz="0" w:space="0" w:color="auto"/>
                  </w:divBdr>
                </w:div>
                <w:div w:id="644118430">
                  <w:marLeft w:val="162"/>
                  <w:marRight w:val="0"/>
                  <w:marTop w:val="0"/>
                  <w:marBottom w:val="0"/>
                  <w:divBdr>
                    <w:top w:val="none" w:sz="0" w:space="0" w:color="auto"/>
                    <w:left w:val="none" w:sz="0" w:space="0" w:color="auto"/>
                    <w:bottom w:val="none" w:sz="0" w:space="0" w:color="auto"/>
                    <w:right w:val="none" w:sz="0" w:space="0" w:color="auto"/>
                  </w:divBdr>
                  <w:divsChild>
                    <w:div w:id="1488860858">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385057796">
              <w:marLeft w:val="0"/>
              <w:marRight w:val="162"/>
              <w:marTop w:val="0"/>
              <w:marBottom w:val="0"/>
              <w:divBdr>
                <w:top w:val="none" w:sz="0" w:space="0" w:color="auto"/>
                <w:left w:val="none" w:sz="0" w:space="0" w:color="auto"/>
                <w:bottom w:val="none" w:sz="0" w:space="0" w:color="auto"/>
                <w:right w:val="none" w:sz="0" w:space="0" w:color="auto"/>
              </w:divBdr>
            </w:div>
            <w:div w:id="1974093501">
              <w:marLeft w:val="162"/>
              <w:marRight w:val="0"/>
              <w:marTop w:val="0"/>
              <w:marBottom w:val="0"/>
              <w:divBdr>
                <w:top w:val="none" w:sz="0" w:space="0" w:color="auto"/>
                <w:left w:val="none" w:sz="0" w:space="0" w:color="auto"/>
                <w:bottom w:val="none" w:sz="0" w:space="0" w:color="auto"/>
                <w:right w:val="none" w:sz="0" w:space="0" w:color="auto"/>
              </w:divBdr>
              <w:divsChild>
                <w:div w:id="2535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07353">
          <w:marLeft w:val="0"/>
          <w:marRight w:val="0"/>
          <w:marTop w:val="49"/>
          <w:marBottom w:val="0"/>
          <w:divBdr>
            <w:top w:val="none" w:sz="0" w:space="0" w:color="auto"/>
            <w:left w:val="none" w:sz="0" w:space="0" w:color="auto"/>
            <w:bottom w:val="none" w:sz="0" w:space="0" w:color="auto"/>
            <w:right w:val="none" w:sz="0" w:space="0" w:color="auto"/>
          </w:divBdr>
          <w:divsChild>
            <w:div w:id="1032923858">
              <w:marLeft w:val="0"/>
              <w:marRight w:val="0"/>
              <w:marTop w:val="0"/>
              <w:marBottom w:val="0"/>
              <w:divBdr>
                <w:top w:val="none" w:sz="0" w:space="0" w:color="auto"/>
                <w:left w:val="none" w:sz="0" w:space="0" w:color="auto"/>
                <w:bottom w:val="none" w:sz="0" w:space="0" w:color="auto"/>
                <w:right w:val="none" w:sz="0" w:space="0" w:color="auto"/>
              </w:divBdr>
              <w:divsChild>
                <w:div w:id="527063174">
                  <w:marLeft w:val="0"/>
                  <w:marRight w:val="162"/>
                  <w:marTop w:val="0"/>
                  <w:marBottom w:val="0"/>
                  <w:divBdr>
                    <w:top w:val="none" w:sz="0" w:space="0" w:color="auto"/>
                    <w:left w:val="none" w:sz="0" w:space="0" w:color="auto"/>
                    <w:bottom w:val="none" w:sz="0" w:space="0" w:color="auto"/>
                    <w:right w:val="none" w:sz="0" w:space="0" w:color="auto"/>
                  </w:divBdr>
                </w:div>
                <w:div w:id="147288253">
                  <w:marLeft w:val="162"/>
                  <w:marRight w:val="0"/>
                  <w:marTop w:val="0"/>
                  <w:marBottom w:val="0"/>
                  <w:divBdr>
                    <w:top w:val="none" w:sz="0" w:space="0" w:color="auto"/>
                    <w:left w:val="none" w:sz="0" w:space="0" w:color="auto"/>
                    <w:bottom w:val="none" w:sz="0" w:space="0" w:color="auto"/>
                    <w:right w:val="none" w:sz="0" w:space="0" w:color="auto"/>
                  </w:divBdr>
                  <w:divsChild>
                    <w:div w:id="636492228">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198470793">
              <w:marLeft w:val="0"/>
              <w:marRight w:val="162"/>
              <w:marTop w:val="0"/>
              <w:marBottom w:val="0"/>
              <w:divBdr>
                <w:top w:val="none" w:sz="0" w:space="0" w:color="auto"/>
                <w:left w:val="none" w:sz="0" w:space="0" w:color="auto"/>
                <w:bottom w:val="none" w:sz="0" w:space="0" w:color="auto"/>
                <w:right w:val="none" w:sz="0" w:space="0" w:color="auto"/>
              </w:divBdr>
            </w:div>
            <w:div w:id="1779790003">
              <w:marLeft w:val="162"/>
              <w:marRight w:val="0"/>
              <w:marTop w:val="0"/>
              <w:marBottom w:val="0"/>
              <w:divBdr>
                <w:top w:val="none" w:sz="0" w:space="0" w:color="auto"/>
                <w:left w:val="none" w:sz="0" w:space="0" w:color="auto"/>
                <w:bottom w:val="none" w:sz="0" w:space="0" w:color="auto"/>
                <w:right w:val="none" w:sz="0" w:space="0" w:color="auto"/>
              </w:divBdr>
              <w:divsChild>
                <w:div w:id="895242352">
                  <w:marLeft w:val="0"/>
                  <w:marRight w:val="0"/>
                  <w:marTop w:val="0"/>
                  <w:marBottom w:val="0"/>
                  <w:divBdr>
                    <w:top w:val="none" w:sz="0" w:space="0" w:color="auto"/>
                    <w:left w:val="none" w:sz="0" w:space="0" w:color="auto"/>
                    <w:bottom w:val="none" w:sz="0" w:space="0" w:color="auto"/>
                    <w:right w:val="none" w:sz="0" w:space="0" w:color="auto"/>
                  </w:divBdr>
                  <w:divsChild>
                    <w:div w:id="114838858">
                      <w:marLeft w:val="0"/>
                      <w:marRight w:val="0"/>
                      <w:marTop w:val="0"/>
                      <w:marBottom w:val="0"/>
                      <w:divBdr>
                        <w:top w:val="none" w:sz="0" w:space="0" w:color="auto"/>
                        <w:left w:val="none" w:sz="0" w:space="0" w:color="auto"/>
                        <w:bottom w:val="none" w:sz="0" w:space="0" w:color="auto"/>
                        <w:right w:val="none" w:sz="0" w:space="0" w:color="auto"/>
                      </w:divBdr>
                      <w:divsChild>
                        <w:div w:id="897280230">
                          <w:marLeft w:val="0"/>
                          <w:marRight w:val="0"/>
                          <w:marTop w:val="0"/>
                          <w:marBottom w:val="0"/>
                          <w:divBdr>
                            <w:top w:val="none" w:sz="0" w:space="0" w:color="auto"/>
                            <w:left w:val="none" w:sz="0" w:space="0" w:color="auto"/>
                            <w:bottom w:val="none" w:sz="0" w:space="0" w:color="auto"/>
                            <w:right w:val="none" w:sz="0" w:space="0" w:color="auto"/>
                          </w:divBdr>
                        </w:div>
                        <w:div w:id="822816708">
                          <w:marLeft w:val="0"/>
                          <w:marRight w:val="0"/>
                          <w:marTop w:val="0"/>
                          <w:marBottom w:val="0"/>
                          <w:divBdr>
                            <w:top w:val="none" w:sz="0" w:space="0" w:color="auto"/>
                            <w:left w:val="none" w:sz="0" w:space="0" w:color="auto"/>
                            <w:bottom w:val="none" w:sz="0" w:space="0" w:color="auto"/>
                            <w:right w:val="none" w:sz="0" w:space="0" w:color="auto"/>
                          </w:divBdr>
                          <w:divsChild>
                            <w:div w:id="2034185665">
                              <w:marLeft w:val="0"/>
                              <w:marRight w:val="0"/>
                              <w:marTop w:val="0"/>
                              <w:marBottom w:val="0"/>
                              <w:divBdr>
                                <w:top w:val="none" w:sz="0" w:space="0" w:color="auto"/>
                                <w:left w:val="none" w:sz="0" w:space="0" w:color="auto"/>
                                <w:bottom w:val="none" w:sz="0" w:space="0" w:color="auto"/>
                                <w:right w:val="none" w:sz="0" w:space="0" w:color="auto"/>
                              </w:divBdr>
                              <w:divsChild>
                                <w:div w:id="1934779154">
                                  <w:marLeft w:val="0"/>
                                  <w:marRight w:val="0"/>
                                  <w:marTop w:val="0"/>
                                  <w:marBottom w:val="0"/>
                                  <w:divBdr>
                                    <w:top w:val="none" w:sz="0" w:space="0" w:color="auto"/>
                                    <w:left w:val="none" w:sz="0" w:space="0" w:color="auto"/>
                                    <w:bottom w:val="none" w:sz="0" w:space="0" w:color="auto"/>
                                    <w:right w:val="none" w:sz="0" w:space="0" w:color="auto"/>
                                  </w:divBdr>
                                  <w:divsChild>
                                    <w:div w:id="643581457">
                                      <w:marLeft w:val="0"/>
                                      <w:marRight w:val="0"/>
                                      <w:marTop w:val="0"/>
                                      <w:marBottom w:val="0"/>
                                      <w:divBdr>
                                        <w:top w:val="none" w:sz="0" w:space="0" w:color="auto"/>
                                        <w:left w:val="none" w:sz="0" w:space="0" w:color="auto"/>
                                        <w:bottom w:val="none" w:sz="0" w:space="0" w:color="auto"/>
                                        <w:right w:val="none" w:sz="0" w:space="0" w:color="auto"/>
                                      </w:divBdr>
                                      <w:divsChild>
                                        <w:div w:id="1645625336">
                                          <w:marLeft w:val="0"/>
                                          <w:marRight w:val="0"/>
                                          <w:marTop w:val="0"/>
                                          <w:marBottom w:val="0"/>
                                          <w:divBdr>
                                            <w:top w:val="none" w:sz="0" w:space="0" w:color="auto"/>
                                            <w:left w:val="none" w:sz="0" w:space="0" w:color="auto"/>
                                            <w:bottom w:val="none" w:sz="0" w:space="0" w:color="auto"/>
                                            <w:right w:val="none" w:sz="0" w:space="0" w:color="auto"/>
                                          </w:divBdr>
                                        </w:div>
                                        <w:div w:id="432670388">
                                          <w:marLeft w:val="0"/>
                                          <w:marRight w:val="0"/>
                                          <w:marTop w:val="0"/>
                                          <w:marBottom w:val="0"/>
                                          <w:divBdr>
                                            <w:top w:val="none" w:sz="0" w:space="0" w:color="auto"/>
                                            <w:left w:val="none" w:sz="0" w:space="0" w:color="auto"/>
                                            <w:bottom w:val="none" w:sz="0" w:space="0" w:color="auto"/>
                                            <w:right w:val="none" w:sz="0" w:space="0" w:color="auto"/>
                                          </w:divBdr>
                                        </w:div>
                                        <w:div w:id="949707831">
                                          <w:marLeft w:val="0"/>
                                          <w:marRight w:val="0"/>
                                          <w:marTop w:val="0"/>
                                          <w:marBottom w:val="0"/>
                                          <w:divBdr>
                                            <w:top w:val="none" w:sz="0" w:space="0" w:color="auto"/>
                                            <w:left w:val="none" w:sz="0" w:space="0" w:color="auto"/>
                                            <w:bottom w:val="none" w:sz="0" w:space="0" w:color="auto"/>
                                            <w:right w:val="none" w:sz="0" w:space="0" w:color="auto"/>
                                          </w:divBdr>
                                        </w:div>
                                      </w:divsChild>
                                    </w:div>
                                    <w:div w:id="320237666">
                                      <w:marLeft w:val="0"/>
                                      <w:marRight w:val="0"/>
                                      <w:marTop w:val="0"/>
                                      <w:marBottom w:val="0"/>
                                      <w:divBdr>
                                        <w:top w:val="none" w:sz="0" w:space="0" w:color="auto"/>
                                        <w:left w:val="none" w:sz="0" w:space="0" w:color="auto"/>
                                        <w:bottom w:val="none" w:sz="0" w:space="0" w:color="auto"/>
                                        <w:right w:val="none" w:sz="0" w:space="0" w:color="auto"/>
                                      </w:divBdr>
                                      <w:divsChild>
                                        <w:div w:id="424570191">
                                          <w:marLeft w:val="0"/>
                                          <w:marRight w:val="0"/>
                                          <w:marTop w:val="0"/>
                                          <w:marBottom w:val="0"/>
                                          <w:divBdr>
                                            <w:top w:val="none" w:sz="0" w:space="0" w:color="auto"/>
                                            <w:left w:val="none" w:sz="0" w:space="0" w:color="auto"/>
                                            <w:bottom w:val="none" w:sz="0" w:space="0" w:color="auto"/>
                                            <w:right w:val="none" w:sz="0" w:space="0" w:color="auto"/>
                                          </w:divBdr>
                                        </w:div>
                                      </w:divsChild>
                                    </w:div>
                                    <w:div w:id="142696858">
                                      <w:marLeft w:val="0"/>
                                      <w:marRight w:val="0"/>
                                      <w:marTop w:val="0"/>
                                      <w:marBottom w:val="0"/>
                                      <w:divBdr>
                                        <w:top w:val="none" w:sz="0" w:space="0" w:color="auto"/>
                                        <w:left w:val="none" w:sz="0" w:space="0" w:color="auto"/>
                                        <w:bottom w:val="none" w:sz="0" w:space="0" w:color="auto"/>
                                        <w:right w:val="none" w:sz="0" w:space="0" w:color="auto"/>
                                      </w:divBdr>
                                      <w:divsChild>
                                        <w:div w:id="2007898037">
                                          <w:marLeft w:val="0"/>
                                          <w:marRight w:val="0"/>
                                          <w:marTop w:val="0"/>
                                          <w:marBottom w:val="0"/>
                                          <w:divBdr>
                                            <w:top w:val="none" w:sz="0" w:space="0" w:color="auto"/>
                                            <w:left w:val="none" w:sz="0" w:space="0" w:color="auto"/>
                                            <w:bottom w:val="none" w:sz="0" w:space="0" w:color="auto"/>
                                            <w:right w:val="none" w:sz="0" w:space="0" w:color="auto"/>
                                          </w:divBdr>
                                          <w:divsChild>
                                            <w:div w:id="340737720">
                                              <w:marLeft w:val="0"/>
                                              <w:marRight w:val="0"/>
                                              <w:marTop w:val="0"/>
                                              <w:marBottom w:val="0"/>
                                              <w:divBdr>
                                                <w:top w:val="none" w:sz="0" w:space="0" w:color="auto"/>
                                                <w:left w:val="none" w:sz="0" w:space="0" w:color="auto"/>
                                                <w:bottom w:val="none" w:sz="0" w:space="0" w:color="auto"/>
                                                <w:right w:val="none" w:sz="0" w:space="0" w:color="auto"/>
                                              </w:divBdr>
                                            </w:div>
                                            <w:div w:id="547381033">
                                              <w:marLeft w:val="0"/>
                                              <w:marRight w:val="0"/>
                                              <w:marTop w:val="0"/>
                                              <w:marBottom w:val="0"/>
                                              <w:divBdr>
                                                <w:top w:val="none" w:sz="0" w:space="0" w:color="auto"/>
                                                <w:left w:val="none" w:sz="0" w:space="0" w:color="auto"/>
                                                <w:bottom w:val="none" w:sz="0" w:space="0" w:color="auto"/>
                                                <w:right w:val="none" w:sz="0" w:space="0" w:color="auto"/>
                                              </w:divBdr>
                                            </w:div>
                                            <w:div w:id="1241410485">
                                              <w:marLeft w:val="0"/>
                                              <w:marRight w:val="0"/>
                                              <w:marTop w:val="0"/>
                                              <w:marBottom w:val="0"/>
                                              <w:divBdr>
                                                <w:top w:val="none" w:sz="0" w:space="0" w:color="auto"/>
                                                <w:left w:val="none" w:sz="0" w:space="0" w:color="auto"/>
                                                <w:bottom w:val="none" w:sz="0" w:space="0" w:color="auto"/>
                                                <w:right w:val="none" w:sz="0" w:space="0" w:color="auto"/>
                                              </w:divBdr>
                                            </w:div>
                                            <w:div w:id="510532767">
                                              <w:marLeft w:val="0"/>
                                              <w:marRight w:val="0"/>
                                              <w:marTop w:val="0"/>
                                              <w:marBottom w:val="0"/>
                                              <w:divBdr>
                                                <w:top w:val="none" w:sz="0" w:space="0" w:color="auto"/>
                                                <w:left w:val="none" w:sz="0" w:space="0" w:color="auto"/>
                                                <w:bottom w:val="none" w:sz="0" w:space="0" w:color="auto"/>
                                                <w:right w:val="none" w:sz="0" w:space="0" w:color="auto"/>
                                              </w:divBdr>
                                            </w:div>
                                            <w:div w:id="2106805164">
                                              <w:marLeft w:val="0"/>
                                              <w:marRight w:val="0"/>
                                              <w:marTop w:val="0"/>
                                              <w:marBottom w:val="0"/>
                                              <w:divBdr>
                                                <w:top w:val="none" w:sz="0" w:space="0" w:color="auto"/>
                                                <w:left w:val="none" w:sz="0" w:space="0" w:color="auto"/>
                                                <w:bottom w:val="none" w:sz="0" w:space="0" w:color="auto"/>
                                                <w:right w:val="none" w:sz="0" w:space="0" w:color="auto"/>
                                              </w:divBdr>
                                            </w:div>
                                            <w:div w:id="496652350">
                                              <w:marLeft w:val="0"/>
                                              <w:marRight w:val="0"/>
                                              <w:marTop w:val="0"/>
                                              <w:marBottom w:val="0"/>
                                              <w:divBdr>
                                                <w:top w:val="none" w:sz="0" w:space="0" w:color="auto"/>
                                                <w:left w:val="none" w:sz="0" w:space="0" w:color="auto"/>
                                                <w:bottom w:val="none" w:sz="0" w:space="0" w:color="auto"/>
                                                <w:right w:val="none" w:sz="0" w:space="0" w:color="auto"/>
                                              </w:divBdr>
                                            </w:div>
                                            <w:div w:id="143282945">
                                              <w:marLeft w:val="0"/>
                                              <w:marRight w:val="0"/>
                                              <w:marTop w:val="0"/>
                                              <w:marBottom w:val="0"/>
                                              <w:divBdr>
                                                <w:top w:val="none" w:sz="0" w:space="0" w:color="auto"/>
                                                <w:left w:val="none" w:sz="0" w:space="0" w:color="auto"/>
                                                <w:bottom w:val="none" w:sz="0" w:space="0" w:color="auto"/>
                                                <w:right w:val="none" w:sz="0" w:space="0" w:color="auto"/>
                                              </w:divBdr>
                                            </w:div>
                                            <w:div w:id="1677074474">
                                              <w:marLeft w:val="0"/>
                                              <w:marRight w:val="0"/>
                                              <w:marTop w:val="0"/>
                                              <w:marBottom w:val="0"/>
                                              <w:divBdr>
                                                <w:top w:val="none" w:sz="0" w:space="0" w:color="auto"/>
                                                <w:left w:val="none" w:sz="0" w:space="0" w:color="auto"/>
                                                <w:bottom w:val="none" w:sz="0" w:space="0" w:color="auto"/>
                                                <w:right w:val="none" w:sz="0" w:space="0" w:color="auto"/>
                                              </w:divBdr>
                                            </w:div>
                                            <w:div w:id="18056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9203">
                                  <w:marLeft w:val="0"/>
                                  <w:marRight w:val="0"/>
                                  <w:marTop w:val="0"/>
                                  <w:marBottom w:val="0"/>
                                  <w:divBdr>
                                    <w:top w:val="none" w:sz="0" w:space="0" w:color="auto"/>
                                    <w:left w:val="none" w:sz="0" w:space="0" w:color="auto"/>
                                    <w:bottom w:val="none" w:sz="0" w:space="0" w:color="auto"/>
                                    <w:right w:val="none" w:sz="0" w:space="0" w:color="auto"/>
                                  </w:divBdr>
                                  <w:divsChild>
                                    <w:div w:id="828211136">
                                      <w:marLeft w:val="0"/>
                                      <w:marRight w:val="0"/>
                                      <w:marTop w:val="0"/>
                                      <w:marBottom w:val="0"/>
                                      <w:divBdr>
                                        <w:top w:val="none" w:sz="0" w:space="0" w:color="auto"/>
                                        <w:left w:val="none" w:sz="0" w:space="0" w:color="auto"/>
                                        <w:bottom w:val="none" w:sz="0" w:space="0" w:color="auto"/>
                                        <w:right w:val="none" w:sz="0" w:space="0" w:color="auto"/>
                                      </w:divBdr>
                                      <w:divsChild>
                                        <w:div w:id="1560510229">
                                          <w:marLeft w:val="0"/>
                                          <w:marRight w:val="0"/>
                                          <w:marTop w:val="0"/>
                                          <w:marBottom w:val="0"/>
                                          <w:divBdr>
                                            <w:top w:val="none" w:sz="0" w:space="0" w:color="auto"/>
                                            <w:left w:val="none" w:sz="0" w:space="0" w:color="auto"/>
                                            <w:bottom w:val="none" w:sz="0" w:space="0" w:color="auto"/>
                                            <w:right w:val="none" w:sz="0" w:space="0" w:color="auto"/>
                                          </w:divBdr>
                                        </w:div>
                                        <w:div w:id="1925264532">
                                          <w:marLeft w:val="0"/>
                                          <w:marRight w:val="0"/>
                                          <w:marTop w:val="0"/>
                                          <w:marBottom w:val="0"/>
                                          <w:divBdr>
                                            <w:top w:val="none" w:sz="0" w:space="0" w:color="auto"/>
                                            <w:left w:val="none" w:sz="0" w:space="0" w:color="auto"/>
                                            <w:bottom w:val="none" w:sz="0" w:space="0" w:color="auto"/>
                                            <w:right w:val="none" w:sz="0" w:space="0" w:color="auto"/>
                                          </w:divBdr>
                                        </w:div>
                                        <w:div w:id="8897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7136">
                              <w:marLeft w:val="81"/>
                              <w:marRight w:val="81"/>
                              <w:marTop w:val="0"/>
                              <w:marBottom w:val="0"/>
                              <w:divBdr>
                                <w:top w:val="none" w:sz="0" w:space="0" w:color="auto"/>
                                <w:left w:val="none" w:sz="0" w:space="0" w:color="auto"/>
                                <w:bottom w:val="none" w:sz="0" w:space="0" w:color="auto"/>
                                <w:right w:val="none" w:sz="0" w:space="0" w:color="auto"/>
                              </w:divBdr>
                              <w:divsChild>
                                <w:div w:id="1264417583">
                                  <w:marLeft w:val="0"/>
                                  <w:marRight w:val="0"/>
                                  <w:marTop w:val="0"/>
                                  <w:marBottom w:val="0"/>
                                  <w:divBdr>
                                    <w:top w:val="none" w:sz="0" w:space="0" w:color="auto"/>
                                    <w:left w:val="none" w:sz="0" w:space="0" w:color="auto"/>
                                    <w:bottom w:val="none" w:sz="0" w:space="0" w:color="auto"/>
                                    <w:right w:val="none" w:sz="0" w:space="0" w:color="auto"/>
                                  </w:divBdr>
                                </w:div>
                              </w:divsChild>
                            </w:div>
                            <w:div w:id="1005010206">
                              <w:marLeft w:val="0"/>
                              <w:marRight w:val="0"/>
                              <w:marTop w:val="0"/>
                              <w:marBottom w:val="0"/>
                              <w:divBdr>
                                <w:top w:val="none" w:sz="0" w:space="0" w:color="auto"/>
                                <w:left w:val="none" w:sz="0" w:space="0" w:color="auto"/>
                                <w:bottom w:val="none" w:sz="0" w:space="0" w:color="auto"/>
                                <w:right w:val="none" w:sz="0" w:space="0" w:color="auto"/>
                              </w:divBdr>
                              <w:divsChild>
                                <w:div w:id="1422215004">
                                  <w:marLeft w:val="0"/>
                                  <w:marRight w:val="0"/>
                                  <w:marTop w:val="0"/>
                                  <w:marBottom w:val="0"/>
                                  <w:divBdr>
                                    <w:top w:val="none" w:sz="0" w:space="0" w:color="auto"/>
                                    <w:left w:val="none" w:sz="0" w:space="0" w:color="auto"/>
                                    <w:bottom w:val="none" w:sz="0" w:space="0" w:color="auto"/>
                                    <w:right w:val="none" w:sz="0" w:space="0" w:color="auto"/>
                                  </w:divBdr>
                                </w:div>
                              </w:divsChild>
                            </w:div>
                            <w:div w:id="910386617">
                              <w:marLeft w:val="0"/>
                              <w:marRight w:val="0"/>
                              <w:marTop w:val="0"/>
                              <w:marBottom w:val="0"/>
                              <w:divBdr>
                                <w:top w:val="none" w:sz="0" w:space="0" w:color="auto"/>
                                <w:left w:val="none" w:sz="0" w:space="0" w:color="auto"/>
                                <w:bottom w:val="none" w:sz="0" w:space="0" w:color="auto"/>
                                <w:right w:val="none" w:sz="0" w:space="0" w:color="auto"/>
                              </w:divBdr>
                            </w:div>
                            <w:div w:id="72750107">
                              <w:marLeft w:val="0"/>
                              <w:marRight w:val="0"/>
                              <w:marTop w:val="0"/>
                              <w:marBottom w:val="0"/>
                              <w:divBdr>
                                <w:top w:val="none" w:sz="0" w:space="0" w:color="auto"/>
                                <w:left w:val="none" w:sz="0" w:space="0" w:color="auto"/>
                                <w:bottom w:val="none" w:sz="0" w:space="0" w:color="auto"/>
                                <w:right w:val="none" w:sz="0" w:space="0" w:color="auto"/>
                              </w:divBdr>
                            </w:div>
                            <w:div w:id="917128383">
                              <w:marLeft w:val="162"/>
                              <w:marRight w:val="162"/>
                              <w:marTop w:val="162"/>
                              <w:marBottom w:val="162"/>
                              <w:divBdr>
                                <w:top w:val="none" w:sz="0" w:space="0" w:color="auto"/>
                                <w:left w:val="none" w:sz="0" w:space="0" w:color="auto"/>
                                <w:bottom w:val="none" w:sz="0" w:space="0" w:color="auto"/>
                                <w:right w:val="none" w:sz="0" w:space="0" w:color="auto"/>
                              </w:divBdr>
                              <w:divsChild>
                                <w:div w:id="829712759">
                                  <w:marLeft w:val="0"/>
                                  <w:marRight w:val="0"/>
                                  <w:marTop w:val="0"/>
                                  <w:marBottom w:val="0"/>
                                  <w:divBdr>
                                    <w:top w:val="none" w:sz="0" w:space="0" w:color="auto"/>
                                    <w:left w:val="none" w:sz="0" w:space="0" w:color="auto"/>
                                    <w:bottom w:val="none" w:sz="0" w:space="0" w:color="auto"/>
                                    <w:right w:val="none" w:sz="0" w:space="0" w:color="auto"/>
                                  </w:divBdr>
                                  <w:divsChild>
                                    <w:div w:id="957030273">
                                      <w:marLeft w:val="0"/>
                                      <w:marRight w:val="0"/>
                                      <w:marTop w:val="0"/>
                                      <w:marBottom w:val="0"/>
                                      <w:divBdr>
                                        <w:top w:val="none" w:sz="0" w:space="0" w:color="auto"/>
                                        <w:left w:val="none" w:sz="0" w:space="0" w:color="auto"/>
                                        <w:bottom w:val="none" w:sz="0" w:space="0" w:color="auto"/>
                                        <w:right w:val="none" w:sz="0" w:space="0" w:color="auto"/>
                                      </w:divBdr>
                                      <w:divsChild>
                                        <w:div w:id="1741056621">
                                          <w:marLeft w:val="0"/>
                                          <w:marRight w:val="0"/>
                                          <w:marTop w:val="0"/>
                                          <w:marBottom w:val="0"/>
                                          <w:divBdr>
                                            <w:top w:val="none" w:sz="0" w:space="0" w:color="auto"/>
                                            <w:left w:val="none" w:sz="0" w:space="0" w:color="auto"/>
                                            <w:bottom w:val="none" w:sz="0" w:space="0" w:color="auto"/>
                                            <w:right w:val="none" w:sz="0" w:space="0" w:color="auto"/>
                                          </w:divBdr>
                                          <w:divsChild>
                                            <w:div w:id="1825925897">
                                              <w:marLeft w:val="0"/>
                                              <w:marRight w:val="0"/>
                                              <w:marTop w:val="0"/>
                                              <w:marBottom w:val="0"/>
                                              <w:divBdr>
                                                <w:top w:val="none" w:sz="0" w:space="0" w:color="auto"/>
                                                <w:left w:val="none" w:sz="0" w:space="0" w:color="auto"/>
                                                <w:bottom w:val="none" w:sz="0" w:space="0" w:color="auto"/>
                                                <w:right w:val="none" w:sz="0" w:space="0" w:color="auto"/>
                                              </w:divBdr>
                                            </w:div>
                                          </w:divsChild>
                                        </w:div>
                                        <w:div w:id="1791779998">
                                          <w:marLeft w:val="0"/>
                                          <w:marRight w:val="0"/>
                                          <w:marTop w:val="0"/>
                                          <w:marBottom w:val="0"/>
                                          <w:divBdr>
                                            <w:top w:val="none" w:sz="0" w:space="0" w:color="auto"/>
                                            <w:left w:val="none" w:sz="0" w:space="0" w:color="auto"/>
                                            <w:bottom w:val="none" w:sz="0" w:space="0" w:color="auto"/>
                                            <w:right w:val="none" w:sz="0" w:space="0" w:color="auto"/>
                                          </w:divBdr>
                                          <w:divsChild>
                                            <w:div w:id="266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4136">
                                  <w:marLeft w:val="0"/>
                                  <w:marRight w:val="0"/>
                                  <w:marTop w:val="0"/>
                                  <w:marBottom w:val="0"/>
                                  <w:divBdr>
                                    <w:top w:val="none" w:sz="0" w:space="0" w:color="auto"/>
                                    <w:left w:val="none" w:sz="0" w:space="0" w:color="auto"/>
                                    <w:bottom w:val="none" w:sz="0" w:space="0" w:color="auto"/>
                                    <w:right w:val="none" w:sz="0" w:space="0" w:color="auto"/>
                                  </w:divBdr>
                                  <w:divsChild>
                                    <w:div w:id="909147830">
                                      <w:marLeft w:val="0"/>
                                      <w:marRight w:val="0"/>
                                      <w:marTop w:val="0"/>
                                      <w:marBottom w:val="0"/>
                                      <w:divBdr>
                                        <w:top w:val="none" w:sz="0" w:space="0" w:color="auto"/>
                                        <w:left w:val="none" w:sz="0" w:space="0" w:color="auto"/>
                                        <w:bottom w:val="none" w:sz="0" w:space="0" w:color="auto"/>
                                        <w:right w:val="none" w:sz="0" w:space="0" w:color="auto"/>
                                      </w:divBdr>
                                      <w:divsChild>
                                        <w:div w:id="342971916">
                                          <w:marLeft w:val="0"/>
                                          <w:marRight w:val="0"/>
                                          <w:marTop w:val="0"/>
                                          <w:marBottom w:val="0"/>
                                          <w:divBdr>
                                            <w:top w:val="none" w:sz="0" w:space="0" w:color="auto"/>
                                            <w:left w:val="none" w:sz="0" w:space="0" w:color="auto"/>
                                            <w:bottom w:val="none" w:sz="0" w:space="0" w:color="auto"/>
                                            <w:right w:val="none" w:sz="0" w:space="0" w:color="auto"/>
                                          </w:divBdr>
                                        </w:div>
                                        <w:div w:id="849221536">
                                          <w:marLeft w:val="0"/>
                                          <w:marRight w:val="0"/>
                                          <w:marTop w:val="0"/>
                                          <w:marBottom w:val="0"/>
                                          <w:divBdr>
                                            <w:top w:val="none" w:sz="0" w:space="0" w:color="auto"/>
                                            <w:left w:val="none" w:sz="0" w:space="0" w:color="auto"/>
                                            <w:bottom w:val="none" w:sz="0" w:space="0" w:color="auto"/>
                                            <w:right w:val="none" w:sz="0" w:space="0" w:color="auto"/>
                                          </w:divBdr>
                                        </w:div>
                                        <w:div w:id="1946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42494">
                              <w:marLeft w:val="162"/>
                              <w:marRight w:val="162"/>
                              <w:marTop w:val="162"/>
                              <w:marBottom w:val="162"/>
                              <w:divBdr>
                                <w:top w:val="none" w:sz="0" w:space="0" w:color="auto"/>
                                <w:left w:val="none" w:sz="0" w:space="0" w:color="auto"/>
                                <w:bottom w:val="none" w:sz="0" w:space="0" w:color="auto"/>
                                <w:right w:val="none" w:sz="0" w:space="0" w:color="auto"/>
                              </w:divBdr>
                              <w:divsChild>
                                <w:div w:id="1852721691">
                                  <w:marLeft w:val="0"/>
                                  <w:marRight w:val="0"/>
                                  <w:marTop w:val="0"/>
                                  <w:marBottom w:val="0"/>
                                  <w:divBdr>
                                    <w:top w:val="none" w:sz="0" w:space="0" w:color="auto"/>
                                    <w:left w:val="none" w:sz="0" w:space="0" w:color="auto"/>
                                    <w:bottom w:val="none" w:sz="0" w:space="0" w:color="auto"/>
                                    <w:right w:val="none" w:sz="0" w:space="0" w:color="auto"/>
                                  </w:divBdr>
                                </w:div>
                                <w:div w:id="20973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276086">
          <w:marLeft w:val="0"/>
          <w:marRight w:val="0"/>
          <w:marTop w:val="0"/>
          <w:marBottom w:val="0"/>
          <w:divBdr>
            <w:top w:val="none" w:sz="0" w:space="0" w:color="auto"/>
            <w:left w:val="none" w:sz="0" w:space="0" w:color="auto"/>
            <w:bottom w:val="none" w:sz="0" w:space="0" w:color="auto"/>
            <w:right w:val="none" w:sz="0" w:space="0" w:color="auto"/>
          </w:divBdr>
          <w:divsChild>
            <w:div w:id="1273125133">
              <w:marLeft w:val="0"/>
              <w:marRight w:val="162"/>
              <w:marTop w:val="0"/>
              <w:marBottom w:val="0"/>
              <w:divBdr>
                <w:top w:val="none" w:sz="0" w:space="0" w:color="auto"/>
                <w:left w:val="none" w:sz="0" w:space="0" w:color="auto"/>
                <w:bottom w:val="none" w:sz="0" w:space="0" w:color="auto"/>
                <w:right w:val="none" w:sz="0" w:space="0" w:color="auto"/>
              </w:divBdr>
            </w:div>
            <w:div w:id="1833136276">
              <w:marLeft w:val="162"/>
              <w:marRight w:val="0"/>
              <w:marTop w:val="0"/>
              <w:marBottom w:val="0"/>
              <w:divBdr>
                <w:top w:val="none" w:sz="0" w:space="0" w:color="auto"/>
                <w:left w:val="none" w:sz="0" w:space="0" w:color="auto"/>
                <w:bottom w:val="none" w:sz="0" w:space="0" w:color="auto"/>
                <w:right w:val="none" w:sz="0" w:space="0" w:color="auto"/>
              </w:divBdr>
            </w:div>
          </w:divsChild>
        </w:div>
        <w:div w:id="171922383">
          <w:marLeft w:val="0"/>
          <w:marRight w:val="0"/>
          <w:marTop w:val="49"/>
          <w:marBottom w:val="0"/>
          <w:divBdr>
            <w:top w:val="none" w:sz="0" w:space="0" w:color="auto"/>
            <w:left w:val="none" w:sz="0" w:space="0" w:color="auto"/>
            <w:bottom w:val="none" w:sz="0" w:space="0" w:color="auto"/>
            <w:right w:val="none" w:sz="0" w:space="0" w:color="auto"/>
          </w:divBdr>
          <w:divsChild>
            <w:div w:id="306400945">
              <w:marLeft w:val="0"/>
              <w:marRight w:val="0"/>
              <w:marTop w:val="0"/>
              <w:marBottom w:val="0"/>
              <w:divBdr>
                <w:top w:val="none" w:sz="0" w:space="0" w:color="auto"/>
                <w:left w:val="none" w:sz="0" w:space="0" w:color="auto"/>
                <w:bottom w:val="none" w:sz="0" w:space="0" w:color="auto"/>
                <w:right w:val="none" w:sz="0" w:space="0" w:color="auto"/>
              </w:divBdr>
              <w:divsChild>
                <w:div w:id="1253784735">
                  <w:marLeft w:val="0"/>
                  <w:marRight w:val="162"/>
                  <w:marTop w:val="0"/>
                  <w:marBottom w:val="0"/>
                  <w:divBdr>
                    <w:top w:val="none" w:sz="0" w:space="0" w:color="auto"/>
                    <w:left w:val="none" w:sz="0" w:space="0" w:color="auto"/>
                    <w:bottom w:val="none" w:sz="0" w:space="0" w:color="auto"/>
                    <w:right w:val="none" w:sz="0" w:space="0" w:color="auto"/>
                  </w:divBdr>
                </w:div>
                <w:div w:id="679813449">
                  <w:marLeft w:val="0"/>
                  <w:marRight w:val="0"/>
                  <w:marTop w:val="0"/>
                  <w:marBottom w:val="0"/>
                  <w:divBdr>
                    <w:top w:val="none" w:sz="0" w:space="0" w:color="auto"/>
                    <w:left w:val="none" w:sz="0" w:space="0" w:color="auto"/>
                    <w:bottom w:val="none" w:sz="0" w:space="0" w:color="auto"/>
                    <w:right w:val="none" w:sz="0" w:space="0" w:color="auto"/>
                  </w:divBdr>
                  <w:divsChild>
                    <w:div w:id="1657756566">
                      <w:marLeft w:val="162"/>
                      <w:marRight w:val="162"/>
                      <w:marTop w:val="0"/>
                      <w:marBottom w:val="0"/>
                      <w:divBdr>
                        <w:top w:val="none" w:sz="0" w:space="0" w:color="auto"/>
                        <w:left w:val="none" w:sz="0" w:space="0" w:color="auto"/>
                        <w:bottom w:val="none" w:sz="0" w:space="0" w:color="auto"/>
                        <w:right w:val="none" w:sz="0" w:space="0" w:color="auto"/>
                      </w:divBdr>
                      <w:divsChild>
                        <w:div w:id="1491479337">
                          <w:marLeft w:val="0"/>
                          <w:marRight w:val="0"/>
                          <w:marTop w:val="0"/>
                          <w:marBottom w:val="0"/>
                          <w:divBdr>
                            <w:top w:val="none" w:sz="0" w:space="0" w:color="auto"/>
                            <w:left w:val="none" w:sz="0" w:space="0" w:color="auto"/>
                            <w:bottom w:val="none" w:sz="0" w:space="0" w:color="auto"/>
                            <w:right w:val="none" w:sz="0" w:space="0" w:color="auto"/>
                          </w:divBdr>
                          <w:divsChild>
                            <w:div w:id="7089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63097">
                  <w:marLeft w:val="162"/>
                  <w:marRight w:val="0"/>
                  <w:marTop w:val="0"/>
                  <w:marBottom w:val="0"/>
                  <w:divBdr>
                    <w:top w:val="none" w:sz="0" w:space="0" w:color="auto"/>
                    <w:left w:val="none" w:sz="0" w:space="0" w:color="auto"/>
                    <w:bottom w:val="none" w:sz="0" w:space="0" w:color="auto"/>
                    <w:right w:val="none" w:sz="0" w:space="0" w:color="auto"/>
                  </w:divBdr>
                </w:div>
              </w:divsChild>
            </w:div>
          </w:divsChild>
        </w:div>
        <w:div w:id="410389307">
          <w:marLeft w:val="0"/>
          <w:marRight w:val="0"/>
          <w:marTop w:val="49"/>
          <w:marBottom w:val="0"/>
          <w:divBdr>
            <w:top w:val="none" w:sz="0" w:space="0" w:color="auto"/>
            <w:left w:val="none" w:sz="0" w:space="0" w:color="auto"/>
            <w:bottom w:val="none" w:sz="0" w:space="0" w:color="auto"/>
            <w:right w:val="none" w:sz="0" w:space="0" w:color="auto"/>
          </w:divBdr>
          <w:divsChild>
            <w:div w:id="1904173087">
              <w:marLeft w:val="0"/>
              <w:marRight w:val="0"/>
              <w:marTop w:val="0"/>
              <w:marBottom w:val="0"/>
              <w:divBdr>
                <w:top w:val="none" w:sz="0" w:space="0" w:color="auto"/>
                <w:left w:val="none" w:sz="0" w:space="0" w:color="auto"/>
                <w:bottom w:val="none" w:sz="0" w:space="0" w:color="auto"/>
                <w:right w:val="none" w:sz="0" w:space="0" w:color="auto"/>
              </w:divBdr>
              <w:divsChild>
                <w:div w:id="1207990754">
                  <w:marLeft w:val="0"/>
                  <w:marRight w:val="162"/>
                  <w:marTop w:val="0"/>
                  <w:marBottom w:val="0"/>
                  <w:divBdr>
                    <w:top w:val="none" w:sz="0" w:space="0" w:color="auto"/>
                    <w:left w:val="none" w:sz="0" w:space="0" w:color="auto"/>
                    <w:bottom w:val="none" w:sz="0" w:space="0" w:color="auto"/>
                    <w:right w:val="none" w:sz="0" w:space="0" w:color="auto"/>
                  </w:divBdr>
                </w:div>
                <w:div w:id="379060658">
                  <w:marLeft w:val="0"/>
                  <w:marRight w:val="0"/>
                  <w:marTop w:val="0"/>
                  <w:marBottom w:val="0"/>
                  <w:divBdr>
                    <w:top w:val="none" w:sz="0" w:space="0" w:color="auto"/>
                    <w:left w:val="none" w:sz="0" w:space="0" w:color="auto"/>
                    <w:bottom w:val="none" w:sz="0" w:space="0" w:color="auto"/>
                    <w:right w:val="none" w:sz="0" w:space="0" w:color="auto"/>
                  </w:divBdr>
                  <w:divsChild>
                    <w:div w:id="1238898420">
                      <w:marLeft w:val="162"/>
                      <w:marRight w:val="162"/>
                      <w:marTop w:val="0"/>
                      <w:marBottom w:val="0"/>
                      <w:divBdr>
                        <w:top w:val="none" w:sz="0" w:space="0" w:color="auto"/>
                        <w:left w:val="none" w:sz="0" w:space="0" w:color="auto"/>
                        <w:bottom w:val="none" w:sz="0" w:space="0" w:color="auto"/>
                        <w:right w:val="none" w:sz="0" w:space="0" w:color="auto"/>
                      </w:divBdr>
                      <w:divsChild>
                        <w:div w:id="309751467">
                          <w:marLeft w:val="0"/>
                          <w:marRight w:val="0"/>
                          <w:marTop w:val="0"/>
                          <w:marBottom w:val="0"/>
                          <w:divBdr>
                            <w:top w:val="none" w:sz="0" w:space="0" w:color="auto"/>
                            <w:left w:val="none" w:sz="0" w:space="0" w:color="auto"/>
                            <w:bottom w:val="none" w:sz="0" w:space="0" w:color="auto"/>
                            <w:right w:val="none" w:sz="0" w:space="0" w:color="auto"/>
                          </w:divBdr>
                          <w:divsChild>
                            <w:div w:id="20119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70012">
                  <w:marLeft w:val="162"/>
                  <w:marRight w:val="0"/>
                  <w:marTop w:val="0"/>
                  <w:marBottom w:val="0"/>
                  <w:divBdr>
                    <w:top w:val="none" w:sz="0" w:space="0" w:color="auto"/>
                    <w:left w:val="none" w:sz="0" w:space="0" w:color="auto"/>
                    <w:bottom w:val="none" w:sz="0" w:space="0" w:color="auto"/>
                    <w:right w:val="none" w:sz="0" w:space="0" w:color="auto"/>
                  </w:divBdr>
                </w:div>
              </w:divsChild>
            </w:div>
          </w:divsChild>
        </w:div>
        <w:div w:id="1897278246">
          <w:marLeft w:val="0"/>
          <w:marRight w:val="0"/>
          <w:marTop w:val="49"/>
          <w:marBottom w:val="0"/>
          <w:divBdr>
            <w:top w:val="none" w:sz="0" w:space="0" w:color="auto"/>
            <w:left w:val="none" w:sz="0" w:space="0" w:color="auto"/>
            <w:bottom w:val="none" w:sz="0" w:space="0" w:color="auto"/>
            <w:right w:val="none" w:sz="0" w:space="0" w:color="auto"/>
          </w:divBdr>
          <w:divsChild>
            <w:div w:id="894851698">
              <w:marLeft w:val="0"/>
              <w:marRight w:val="0"/>
              <w:marTop w:val="0"/>
              <w:marBottom w:val="0"/>
              <w:divBdr>
                <w:top w:val="none" w:sz="0" w:space="0" w:color="auto"/>
                <w:left w:val="none" w:sz="0" w:space="0" w:color="auto"/>
                <w:bottom w:val="none" w:sz="0" w:space="0" w:color="auto"/>
                <w:right w:val="none" w:sz="0" w:space="0" w:color="auto"/>
              </w:divBdr>
              <w:divsChild>
                <w:div w:id="1868174194">
                  <w:marLeft w:val="0"/>
                  <w:marRight w:val="162"/>
                  <w:marTop w:val="0"/>
                  <w:marBottom w:val="0"/>
                  <w:divBdr>
                    <w:top w:val="none" w:sz="0" w:space="0" w:color="auto"/>
                    <w:left w:val="none" w:sz="0" w:space="0" w:color="auto"/>
                    <w:bottom w:val="none" w:sz="0" w:space="0" w:color="auto"/>
                    <w:right w:val="none" w:sz="0" w:space="0" w:color="auto"/>
                  </w:divBdr>
                </w:div>
                <w:div w:id="1920866850">
                  <w:marLeft w:val="0"/>
                  <w:marRight w:val="0"/>
                  <w:marTop w:val="0"/>
                  <w:marBottom w:val="0"/>
                  <w:divBdr>
                    <w:top w:val="none" w:sz="0" w:space="0" w:color="auto"/>
                    <w:left w:val="none" w:sz="0" w:space="0" w:color="auto"/>
                    <w:bottom w:val="none" w:sz="0" w:space="0" w:color="auto"/>
                    <w:right w:val="none" w:sz="0" w:space="0" w:color="auto"/>
                  </w:divBdr>
                  <w:divsChild>
                    <w:div w:id="611131247">
                      <w:marLeft w:val="162"/>
                      <w:marRight w:val="162"/>
                      <w:marTop w:val="0"/>
                      <w:marBottom w:val="0"/>
                      <w:divBdr>
                        <w:top w:val="none" w:sz="0" w:space="0" w:color="auto"/>
                        <w:left w:val="none" w:sz="0" w:space="0" w:color="auto"/>
                        <w:bottom w:val="none" w:sz="0" w:space="0" w:color="auto"/>
                        <w:right w:val="none" w:sz="0" w:space="0" w:color="auto"/>
                      </w:divBdr>
                      <w:divsChild>
                        <w:div w:id="1432359988">
                          <w:marLeft w:val="0"/>
                          <w:marRight w:val="0"/>
                          <w:marTop w:val="0"/>
                          <w:marBottom w:val="0"/>
                          <w:divBdr>
                            <w:top w:val="none" w:sz="0" w:space="0" w:color="auto"/>
                            <w:left w:val="none" w:sz="0" w:space="0" w:color="auto"/>
                            <w:bottom w:val="none" w:sz="0" w:space="0" w:color="auto"/>
                            <w:right w:val="none" w:sz="0" w:space="0" w:color="auto"/>
                          </w:divBdr>
                          <w:divsChild>
                            <w:div w:id="237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3204">
                  <w:marLeft w:val="1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janmitram@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win 7</cp:lastModifiedBy>
  <cp:revision>5</cp:revision>
  <dcterms:created xsi:type="dcterms:W3CDTF">2016-09-17T17:07:00Z</dcterms:created>
  <dcterms:modified xsi:type="dcterms:W3CDTF">2016-09-29T08:28:00Z</dcterms:modified>
</cp:coreProperties>
</file>