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A0" w:rsidRPr="00BC26A0" w:rsidRDefault="00BC26A0" w:rsidP="00BC26A0">
      <w:pPr>
        <w:jc w:val="center"/>
        <w:rPr>
          <w:i/>
          <w:sz w:val="28"/>
          <w:szCs w:val="28"/>
          <w:u w:val="single"/>
        </w:rPr>
      </w:pPr>
      <w:r w:rsidRPr="00BC26A0">
        <w:rPr>
          <w:i/>
          <w:sz w:val="28"/>
          <w:szCs w:val="28"/>
          <w:u w:val="single"/>
        </w:rPr>
        <w:t>BALAJOTHI CENTRE FOR THE DISABLED TRUST</w:t>
      </w:r>
    </w:p>
    <w:p w:rsidR="00D702AA" w:rsidRPr="00BC26A0" w:rsidRDefault="00BC26A0">
      <w:pPr>
        <w:rPr>
          <w:sz w:val="28"/>
          <w:szCs w:val="28"/>
        </w:rPr>
      </w:pPr>
      <w:r>
        <w:rPr>
          <w:sz w:val="28"/>
          <w:szCs w:val="28"/>
        </w:rPr>
        <w:t>Picture for Project # 24535 ‘Provide a home to 150 special children in India’</w:t>
      </w:r>
    </w:p>
    <w:p w:rsidR="00580848" w:rsidRDefault="00580848"/>
    <w:p w:rsidR="00580848" w:rsidRDefault="00580848">
      <w:r>
        <w:rPr>
          <w:noProof/>
        </w:rPr>
        <w:drawing>
          <wp:inline distT="0" distB="0" distL="0" distR="0">
            <wp:extent cx="5943600" cy="4458397"/>
            <wp:effectExtent l="19050" t="0" r="0" b="0"/>
            <wp:docPr id="1" name="Picture 1" descr="C:\Documents and Settings\Administrator\Local Settings\Temporary Internet Files\Content.Word\dec 28, 2018 hair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ec 28, 2018 hairc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848" w:rsidSect="00D7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848"/>
    <w:rsid w:val="003E2A15"/>
    <w:rsid w:val="00580848"/>
    <w:rsid w:val="00BC26A0"/>
    <w:rsid w:val="00D7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sys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2018-12-28T06:27:00Z</dcterms:created>
  <dcterms:modified xsi:type="dcterms:W3CDTF">2018-12-28T06:32:00Z</dcterms:modified>
</cp:coreProperties>
</file>