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CD4" w:rsidRPr="00912A11" w:rsidRDefault="00843CD4" w:rsidP="00843CD4">
      <w:pPr>
        <w:pStyle w:val="Title"/>
        <w:jc w:val="center"/>
        <w:rPr>
          <w:sz w:val="36"/>
          <w:szCs w:val="36"/>
        </w:rPr>
      </w:pPr>
      <w:r w:rsidRPr="00912A11">
        <w:rPr>
          <w:sz w:val="36"/>
          <w:szCs w:val="36"/>
        </w:rPr>
        <w:t>SDMC – School Quality Enhancement Program (SQEP) Progress Report</w:t>
      </w:r>
    </w:p>
    <w:p w:rsidR="00843CD4" w:rsidRPr="00625793" w:rsidRDefault="00843CD4" w:rsidP="00843CD4">
      <w:pPr>
        <w:spacing w:after="0" w:line="240" w:lineRule="auto"/>
        <w:jc w:val="center"/>
        <w:rPr>
          <w:rFonts w:ascii="Cambria" w:hAnsi="Cambria" w:cs="Arial"/>
          <w:b/>
          <w:u w:val="single"/>
        </w:rPr>
      </w:pPr>
    </w:p>
    <w:p w:rsidR="00843CD4" w:rsidRPr="00625793" w:rsidRDefault="00843CD4" w:rsidP="00843CD4">
      <w:pPr>
        <w:pStyle w:val="ListParagraph"/>
        <w:numPr>
          <w:ilvl w:val="0"/>
          <w:numId w:val="22"/>
        </w:numPr>
        <w:spacing w:after="0" w:line="240" w:lineRule="auto"/>
        <w:jc w:val="both"/>
        <w:rPr>
          <w:rFonts w:ascii="Cambria" w:hAnsi="Cambria" w:cs="Arial"/>
          <w:sz w:val="28"/>
          <w:szCs w:val="28"/>
        </w:rPr>
      </w:pPr>
      <w:r w:rsidRPr="00625793">
        <w:rPr>
          <w:rFonts w:ascii="Cambria" w:hAnsi="Cambria" w:cs="Arial"/>
          <w:sz w:val="28"/>
          <w:szCs w:val="28"/>
        </w:rPr>
        <w:t xml:space="preserve">Name of Organisation: Learning Links Foundation </w:t>
      </w:r>
    </w:p>
    <w:p w:rsidR="00843CD4" w:rsidRDefault="00843CD4" w:rsidP="00843CD4">
      <w:pPr>
        <w:pStyle w:val="ListParagraph"/>
        <w:numPr>
          <w:ilvl w:val="0"/>
          <w:numId w:val="22"/>
        </w:numPr>
        <w:spacing w:after="0" w:line="240" w:lineRule="auto"/>
        <w:jc w:val="both"/>
        <w:rPr>
          <w:rFonts w:ascii="Cambria" w:hAnsi="Cambria" w:cs="Arial"/>
          <w:sz w:val="28"/>
          <w:szCs w:val="28"/>
        </w:rPr>
      </w:pPr>
      <w:r w:rsidRPr="00625793">
        <w:rPr>
          <w:rFonts w:ascii="Cambria" w:hAnsi="Cambria" w:cs="Arial"/>
          <w:sz w:val="28"/>
          <w:szCs w:val="28"/>
        </w:rPr>
        <w:t>School Name: SDMC School, Pushp Vihar Sec 3 (1 and 2)</w:t>
      </w:r>
    </w:p>
    <w:p w:rsidR="00843CD4" w:rsidRPr="002A5106" w:rsidRDefault="00843CD4" w:rsidP="00843CD4">
      <w:pPr>
        <w:pStyle w:val="ListParagraph"/>
        <w:numPr>
          <w:ilvl w:val="0"/>
          <w:numId w:val="22"/>
        </w:numPr>
        <w:spacing w:after="0" w:line="240" w:lineRule="auto"/>
        <w:jc w:val="both"/>
        <w:rPr>
          <w:rFonts w:ascii="Cambria" w:hAnsi="Cambria" w:cs="Arial"/>
          <w:sz w:val="28"/>
          <w:szCs w:val="28"/>
        </w:rPr>
      </w:pPr>
      <w:r>
        <w:rPr>
          <w:rFonts w:ascii="Cambria" w:hAnsi="Cambria" w:cs="Arial"/>
          <w:sz w:val="28"/>
          <w:szCs w:val="28"/>
        </w:rPr>
        <w:t>Reporting Period: April 2018 - July</w:t>
      </w:r>
      <w:r w:rsidRPr="00625793">
        <w:rPr>
          <w:rFonts w:ascii="Cambria" w:hAnsi="Cambria" w:cs="Arial"/>
          <w:sz w:val="28"/>
          <w:szCs w:val="28"/>
        </w:rPr>
        <w:t xml:space="preserve"> 2018</w:t>
      </w:r>
    </w:p>
    <w:p w:rsidR="00843CD4" w:rsidRDefault="00843CD4" w:rsidP="005A06C1">
      <w:pPr>
        <w:rPr>
          <w:rFonts w:ascii="Arial" w:hAnsi="Arial" w:cs="Arial"/>
          <w:b/>
          <w:sz w:val="20"/>
          <w:szCs w:val="20"/>
          <w:u w:val="single"/>
        </w:rPr>
      </w:pPr>
    </w:p>
    <w:p w:rsidR="00C34DF0" w:rsidRDefault="00C34DF0" w:rsidP="005A06C1">
      <w:pP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SECTION 1 – PERFORMANCE AGAINST KPI</w:t>
      </w:r>
      <w:r w:rsidR="00C31874">
        <w:rPr>
          <w:rFonts w:ascii="Arial" w:eastAsia="Times New Roman" w:hAnsi="Arial" w:cs="Arial"/>
          <w:b/>
          <w:bCs/>
          <w:color w:val="000000"/>
          <w:sz w:val="20"/>
          <w:szCs w:val="20"/>
          <w:lang w:val="en-US"/>
        </w:rPr>
        <w:t>’</w:t>
      </w:r>
      <w:r>
        <w:rPr>
          <w:rFonts w:ascii="Arial" w:eastAsia="Times New Roman" w:hAnsi="Arial" w:cs="Arial"/>
          <w:b/>
          <w:bCs/>
          <w:color w:val="000000"/>
          <w:sz w:val="20"/>
          <w:szCs w:val="20"/>
          <w:lang w:val="en-US"/>
        </w:rPr>
        <w:t>s</w:t>
      </w:r>
    </w:p>
    <w:tbl>
      <w:tblPr>
        <w:tblStyle w:val="TableGrid"/>
        <w:tblW w:w="9175" w:type="dxa"/>
        <w:tblLayout w:type="fixed"/>
        <w:tblLook w:val="04A0" w:firstRow="1" w:lastRow="0" w:firstColumn="1" w:lastColumn="0" w:noHBand="0" w:noVBand="1"/>
      </w:tblPr>
      <w:tblGrid>
        <w:gridCol w:w="3501"/>
        <w:gridCol w:w="1377"/>
        <w:gridCol w:w="1260"/>
        <w:gridCol w:w="717"/>
        <w:gridCol w:w="1118"/>
        <w:gridCol w:w="1202"/>
      </w:tblGrid>
      <w:tr w:rsidR="008678E5" w:rsidTr="003C4E77">
        <w:tc>
          <w:tcPr>
            <w:tcW w:w="3501" w:type="dxa"/>
            <w:tcBorders>
              <w:bottom w:val="single" w:sz="4" w:space="0" w:color="auto"/>
            </w:tcBorders>
          </w:tcPr>
          <w:p w:rsidR="00C34DF0" w:rsidRDefault="00C34DF0" w:rsidP="005A06C1">
            <w:pPr>
              <w:spacing w:line="276" w:lineRule="auto"/>
              <w:rPr>
                <w:rFonts w:ascii="Arial" w:eastAsia="Times New Roman" w:hAnsi="Arial" w:cs="Arial"/>
                <w:b/>
                <w:bCs/>
                <w:color w:val="000000"/>
                <w:sz w:val="20"/>
                <w:szCs w:val="20"/>
                <w:lang w:val="en-US"/>
              </w:rPr>
            </w:pPr>
          </w:p>
        </w:tc>
        <w:tc>
          <w:tcPr>
            <w:tcW w:w="1377" w:type="dxa"/>
            <w:tcBorders>
              <w:bottom w:val="single" w:sz="4" w:space="0" w:color="auto"/>
            </w:tcBorders>
            <w:shd w:val="clear" w:color="auto" w:fill="CCFFFF"/>
          </w:tcPr>
          <w:p w:rsidR="00C34DF0" w:rsidRDefault="00C34DF0" w:rsidP="005A06C1">
            <w:pPr>
              <w:spacing w:line="276"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School 1</w:t>
            </w:r>
          </w:p>
        </w:tc>
        <w:tc>
          <w:tcPr>
            <w:tcW w:w="1260" w:type="dxa"/>
            <w:tcBorders>
              <w:bottom w:val="single" w:sz="4" w:space="0" w:color="auto"/>
            </w:tcBorders>
            <w:shd w:val="clear" w:color="auto" w:fill="CCFFFF"/>
          </w:tcPr>
          <w:p w:rsidR="00C34DF0" w:rsidRDefault="00C34DF0" w:rsidP="005A06C1">
            <w:pPr>
              <w:spacing w:line="276"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School 2</w:t>
            </w:r>
          </w:p>
        </w:tc>
        <w:tc>
          <w:tcPr>
            <w:tcW w:w="717" w:type="dxa"/>
            <w:tcBorders>
              <w:bottom w:val="single" w:sz="4" w:space="0" w:color="auto"/>
            </w:tcBorders>
            <w:shd w:val="clear" w:color="auto" w:fill="CCFFFF"/>
          </w:tcPr>
          <w:p w:rsidR="00C34DF0" w:rsidRDefault="00C34DF0" w:rsidP="005A06C1">
            <w:pPr>
              <w:spacing w:line="276"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School 3</w:t>
            </w:r>
          </w:p>
        </w:tc>
        <w:tc>
          <w:tcPr>
            <w:tcW w:w="1118" w:type="dxa"/>
            <w:tcBorders>
              <w:bottom w:val="single" w:sz="4" w:space="0" w:color="auto"/>
            </w:tcBorders>
            <w:shd w:val="clear" w:color="auto" w:fill="CCFFFF"/>
          </w:tcPr>
          <w:p w:rsidR="00C34DF0" w:rsidRDefault="00C34DF0" w:rsidP="005A06C1">
            <w:pPr>
              <w:spacing w:line="276"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School 4</w:t>
            </w:r>
          </w:p>
        </w:tc>
        <w:tc>
          <w:tcPr>
            <w:tcW w:w="1202" w:type="dxa"/>
            <w:tcBorders>
              <w:bottom w:val="single" w:sz="4" w:space="0" w:color="auto"/>
            </w:tcBorders>
            <w:shd w:val="clear" w:color="auto" w:fill="CCFFFF"/>
          </w:tcPr>
          <w:p w:rsidR="00C34DF0" w:rsidRDefault="00C34DF0" w:rsidP="005A06C1">
            <w:pPr>
              <w:spacing w:line="276"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School 5</w:t>
            </w:r>
          </w:p>
        </w:tc>
      </w:tr>
      <w:tr w:rsidR="008678E5" w:rsidTr="003C4E77">
        <w:tc>
          <w:tcPr>
            <w:tcW w:w="3501" w:type="dxa"/>
            <w:shd w:val="clear" w:color="auto" w:fill="D9D9D9" w:themeFill="background1" w:themeFillShade="D9"/>
          </w:tcPr>
          <w:p w:rsidR="00C34DF0" w:rsidRDefault="00C34DF0" w:rsidP="005A06C1">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Enrolment </w:t>
            </w:r>
          </w:p>
        </w:tc>
        <w:tc>
          <w:tcPr>
            <w:tcW w:w="1377" w:type="dxa"/>
            <w:shd w:val="clear" w:color="auto" w:fill="D9D9D9" w:themeFill="background1" w:themeFillShade="D9"/>
          </w:tcPr>
          <w:p w:rsidR="00C34DF0" w:rsidRDefault="00C34DF0" w:rsidP="005A06C1">
            <w:pPr>
              <w:spacing w:line="276" w:lineRule="auto"/>
              <w:rPr>
                <w:rFonts w:ascii="Arial" w:eastAsia="Times New Roman" w:hAnsi="Arial" w:cs="Arial"/>
                <w:b/>
                <w:bCs/>
                <w:color w:val="000000"/>
                <w:sz w:val="20"/>
                <w:szCs w:val="20"/>
                <w:lang w:val="en-US"/>
              </w:rPr>
            </w:pPr>
          </w:p>
        </w:tc>
        <w:tc>
          <w:tcPr>
            <w:tcW w:w="1260" w:type="dxa"/>
            <w:shd w:val="clear" w:color="auto" w:fill="D9D9D9" w:themeFill="background1" w:themeFillShade="D9"/>
          </w:tcPr>
          <w:p w:rsidR="00C34DF0" w:rsidRDefault="00C34DF0" w:rsidP="005A06C1">
            <w:pPr>
              <w:spacing w:line="276" w:lineRule="auto"/>
              <w:rPr>
                <w:rFonts w:ascii="Arial" w:eastAsia="Times New Roman" w:hAnsi="Arial" w:cs="Arial"/>
                <w:b/>
                <w:bCs/>
                <w:color w:val="000000"/>
                <w:sz w:val="20"/>
                <w:szCs w:val="20"/>
                <w:lang w:val="en-US"/>
              </w:rPr>
            </w:pPr>
          </w:p>
        </w:tc>
        <w:tc>
          <w:tcPr>
            <w:tcW w:w="717" w:type="dxa"/>
            <w:shd w:val="clear" w:color="auto" w:fill="D9D9D9" w:themeFill="background1" w:themeFillShade="D9"/>
          </w:tcPr>
          <w:p w:rsidR="00C34DF0" w:rsidRDefault="00C34DF0" w:rsidP="005A06C1">
            <w:pPr>
              <w:spacing w:line="276" w:lineRule="auto"/>
              <w:rPr>
                <w:rFonts w:ascii="Arial" w:eastAsia="Times New Roman" w:hAnsi="Arial" w:cs="Arial"/>
                <w:b/>
                <w:bCs/>
                <w:color w:val="000000"/>
                <w:sz w:val="20"/>
                <w:szCs w:val="20"/>
                <w:lang w:val="en-US"/>
              </w:rPr>
            </w:pPr>
          </w:p>
        </w:tc>
        <w:tc>
          <w:tcPr>
            <w:tcW w:w="1118" w:type="dxa"/>
            <w:shd w:val="clear" w:color="auto" w:fill="D9D9D9" w:themeFill="background1" w:themeFillShade="D9"/>
          </w:tcPr>
          <w:p w:rsidR="00C34DF0" w:rsidRDefault="00C34DF0" w:rsidP="005A06C1">
            <w:pPr>
              <w:spacing w:line="276" w:lineRule="auto"/>
              <w:rPr>
                <w:rFonts w:ascii="Arial" w:eastAsia="Times New Roman" w:hAnsi="Arial" w:cs="Arial"/>
                <w:b/>
                <w:bCs/>
                <w:color w:val="000000"/>
                <w:sz w:val="20"/>
                <w:szCs w:val="20"/>
                <w:lang w:val="en-US"/>
              </w:rPr>
            </w:pPr>
          </w:p>
        </w:tc>
        <w:tc>
          <w:tcPr>
            <w:tcW w:w="1202" w:type="dxa"/>
            <w:shd w:val="clear" w:color="auto" w:fill="D9D9D9" w:themeFill="background1" w:themeFillShade="D9"/>
          </w:tcPr>
          <w:p w:rsidR="00C34DF0" w:rsidRDefault="00C34DF0" w:rsidP="005A06C1">
            <w:pPr>
              <w:spacing w:line="276" w:lineRule="auto"/>
              <w:rPr>
                <w:rFonts w:ascii="Arial" w:eastAsia="Times New Roman" w:hAnsi="Arial" w:cs="Arial"/>
                <w:b/>
                <w:bCs/>
                <w:color w:val="000000"/>
                <w:sz w:val="20"/>
                <w:szCs w:val="20"/>
                <w:lang w:val="en-US"/>
              </w:rPr>
            </w:pPr>
          </w:p>
        </w:tc>
      </w:tr>
      <w:tr w:rsidR="003C4E77" w:rsidTr="003C4E77">
        <w:tc>
          <w:tcPr>
            <w:tcW w:w="3501" w:type="dxa"/>
          </w:tcPr>
          <w:p w:rsidR="003C4E77" w:rsidRPr="00C34DF0" w:rsidRDefault="003C4E77" w:rsidP="003C4E77">
            <w:pPr>
              <w:spacing w:line="276"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Last Year (as of 15</w:t>
            </w:r>
            <w:r w:rsidRPr="00651DED">
              <w:rPr>
                <w:rFonts w:ascii="Arial" w:eastAsia="Times New Roman" w:hAnsi="Arial" w:cs="Arial"/>
                <w:color w:val="000000"/>
                <w:sz w:val="20"/>
                <w:szCs w:val="20"/>
                <w:vertAlign w:val="superscript"/>
                <w:lang w:val="en-US"/>
              </w:rPr>
              <w:t>th</w:t>
            </w:r>
            <w:r>
              <w:rPr>
                <w:rFonts w:ascii="Arial" w:eastAsia="Times New Roman" w:hAnsi="Arial" w:cs="Arial"/>
                <w:color w:val="000000"/>
                <w:sz w:val="20"/>
                <w:szCs w:val="20"/>
                <w:lang w:val="en-US"/>
              </w:rPr>
              <w:t xml:space="preserve"> March 2018</w:t>
            </w:r>
            <w:r w:rsidRPr="00C34DF0">
              <w:rPr>
                <w:rFonts w:ascii="Arial" w:eastAsia="Times New Roman" w:hAnsi="Arial" w:cs="Arial"/>
                <w:color w:val="000000"/>
                <w:sz w:val="20"/>
                <w:szCs w:val="20"/>
                <w:lang w:val="en-US"/>
              </w:rPr>
              <w:t>)</w:t>
            </w:r>
          </w:p>
        </w:tc>
        <w:tc>
          <w:tcPr>
            <w:tcW w:w="1377" w:type="dxa"/>
          </w:tcPr>
          <w:p w:rsidR="003C4E77" w:rsidRDefault="003C4E77" w:rsidP="003C4E77">
            <w:pPr>
              <w:rPr>
                <w:rFonts w:ascii="Arial" w:hAnsi="Arial" w:cs="Arial"/>
                <w:b/>
                <w:bCs/>
                <w:color w:val="000000"/>
                <w:sz w:val="20"/>
                <w:szCs w:val="20"/>
              </w:rPr>
            </w:pPr>
            <w:r>
              <w:rPr>
                <w:rFonts w:ascii="Arial" w:hAnsi="Arial" w:cs="Arial"/>
                <w:b/>
                <w:bCs/>
                <w:color w:val="000000"/>
                <w:sz w:val="20"/>
                <w:szCs w:val="20"/>
              </w:rPr>
              <w:t>175</w:t>
            </w:r>
          </w:p>
        </w:tc>
        <w:tc>
          <w:tcPr>
            <w:tcW w:w="1260" w:type="dxa"/>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147</w:t>
            </w:r>
          </w:p>
        </w:tc>
        <w:tc>
          <w:tcPr>
            <w:tcW w:w="717" w:type="dxa"/>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Pr>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tcPr>
          <w:p w:rsidR="003C4E77" w:rsidRPr="00C34DF0" w:rsidRDefault="003C4E77" w:rsidP="003C4E77">
            <w:pPr>
              <w:spacing w:line="276" w:lineRule="auto"/>
              <w:rPr>
                <w:rFonts w:ascii="Arial" w:eastAsia="Times New Roman" w:hAnsi="Arial" w:cs="Arial"/>
                <w:color w:val="000000"/>
                <w:sz w:val="20"/>
                <w:szCs w:val="20"/>
                <w:lang w:val="en-US"/>
              </w:rPr>
            </w:pPr>
            <w:r w:rsidRPr="00C34DF0">
              <w:rPr>
                <w:rFonts w:ascii="Arial" w:eastAsia="Times New Roman" w:hAnsi="Arial" w:cs="Arial"/>
                <w:color w:val="000000"/>
                <w:sz w:val="20"/>
                <w:szCs w:val="20"/>
                <w:lang w:val="en-US"/>
              </w:rPr>
              <w:t>Beginning of Year (as of 1</w:t>
            </w:r>
            <w:r w:rsidRPr="00651DED">
              <w:rPr>
                <w:rFonts w:ascii="Arial" w:eastAsia="Times New Roman" w:hAnsi="Arial" w:cs="Arial"/>
                <w:color w:val="000000"/>
                <w:sz w:val="20"/>
                <w:szCs w:val="20"/>
                <w:vertAlign w:val="superscript"/>
                <w:lang w:val="en-US"/>
              </w:rPr>
              <w:t>st</w:t>
            </w:r>
            <w:r>
              <w:rPr>
                <w:rFonts w:ascii="Arial" w:eastAsia="Times New Roman" w:hAnsi="Arial" w:cs="Arial"/>
                <w:color w:val="000000"/>
                <w:sz w:val="20"/>
                <w:szCs w:val="20"/>
                <w:lang w:val="en-US"/>
              </w:rPr>
              <w:t xml:space="preserve"> </w:t>
            </w:r>
            <w:r w:rsidRPr="00C34DF0">
              <w:rPr>
                <w:rFonts w:ascii="Arial" w:eastAsia="Times New Roman" w:hAnsi="Arial" w:cs="Arial"/>
                <w:color w:val="000000"/>
                <w:sz w:val="20"/>
                <w:szCs w:val="20"/>
                <w:lang w:val="en-US"/>
              </w:rPr>
              <w:t xml:space="preserve"> April 201</w:t>
            </w:r>
            <w:r>
              <w:rPr>
                <w:rFonts w:ascii="Arial" w:eastAsia="Times New Roman" w:hAnsi="Arial" w:cs="Arial"/>
                <w:color w:val="000000"/>
                <w:sz w:val="20"/>
                <w:szCs w:val="20"/>
                <w:lang w:val="en-US"/>
              </w:rPr>
              <w:t>8</w:t>
            </w:r>
            <w:r w:rsidRPr="00C34DF0">
              <w:rPr>
                <w:rFonts w:ascii="Arial" w:eastAsia="Times New Roman" w:hAnsi="Arial" w:cs="Arial"/>
                <w:color w:val="000000"/>
                <w:sz w:val="20"/>
                <w:szCs w:val="20"/>
                <w:lang w:val="en-US"/>
              </w:rPr>
              <w:t>)</w:t>
            </w:r>
          </w:p>
        </w:tc>
        <w:tc>
          <w:tcPr>
            <w:tcW w:w="1377" w:type="dxa"/>
          </w:tcPr>
          <w:p w:rsidR="003C4E77" w:rsidRDefault="003C4E77" w:rsidP="003C4E77">
            <w:pPr>
              <w:rPr>
                <w:rFonts w:ascii="Arial" w:hAnsi="Arial" w:cs="Arial"/>
                <w:b/>
                <w:bCs/>
                <w:color w:val="000000"/>
                <w:sz w:val="20"/>
                <w:szCs w:val="20"/>
              </w:rPr>
            </w:pPr>
            <w:r>
              <w:rPr>
                <w:rFonts w:ascii="Arial" w:hAnsi="Arial" w:cs="Arial"/>
                <w:b/>
                <w:bCs/>
                <w:color w:val="000000"/>
                <w:sz w:val="20"/>
                <w:szCs w:val="20"/>
              </w:rPr>
              <w:t>239</w:t>
            </w:r>
          </w:p>
        </w:tc>
        <w:tc>
          <w:tcPr>
            <w:tcW w:w="1260" w:type="dxa"/>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140</w:t>
            </w:r>
          </w:p>
          <w:p w:rsidR="003C4E77" w:rsidRDefault="003C4E77" w:rsidP="003C4E77">
            <w:pPr>
              <w:spacing w:line="276" w:lineRule="auto"/>
              <w:rPr>
                <w:rFonts w:ascii="Arial" w:eastAsia="Times New Roman" w:hAnsi="Arial" w:cs="Arial"/>
                <w:b/>
                <w:bCs/>
                <w:color w:val="000000"/>
                <w:sz w:val="20"/>
                <w:szCs w:val="20"/>
                <w:lang w:val="en-US"/>
              </w:rPr>
            </w:pPr>
          </w:p>
        </w:tc>
        <w:tc>
          <w:tcPr>
            <w:tcW w:w="717" w:type="dxa"/>
          </w:tcPr>
          <w:p w:rsidR="003C4E77" w:rsidRDefault="003C4E77" w:rsidP="003C4E77">
            <w:pPr>
              <w:spacing w:line="276" w:lineRule="auto"/>
              <w:rPr>
                <w:rFonts w:ascii="Arial" w:eastAsia="Times New Roman" w:hAnsi="Arial" w:cs="Arial"/>
                <w:b/>
                <w:bCs/>
                <w:color w:val="000000"/>
                <w:sz w:val="20"/>
                <w:szCs w:val="20"/>
                <w:lang w:val="en-US"/>
              </w:rPr>
            </w:pPr>
          </w:p>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Pr>
          <w:p w:rsidR="003C4E77" w:rsidRDefault="003C4E77" w:rsidP="003C4E77">
            <w:pPr>
              <w:spacing w:line="276" w:lineRule="auto"/>
              <w:rPr>
                <w:rFonts w:ascii="Arial" w:eastAsia="Times New Roman" w:hAnsi="Arial" w:cs="Arial"/>
                <w:b/>
                <w:bCs/>
                <w:color w:val="000000"/>
                <w:sz w:val="20"/>
                <w:szCs w:val="20"/>
                <w:lang w:val="en-US"/>
              </w:rPr>
            </w:pPr>
          </w:p>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Pr>
          <w:p w:rsidR="003C4E77" w:rsidRDefault="003C4E77" w:rsidP="003C4E77">
            <w:pPr>
              <w:spacing w:line="276" w:lineRule="auto"/>
              <w:rPr>
                <w:rFonts w:ascii="Arial" w:eastAsia="Times New Roman" w:hAnsi="Arial" w:cs="Arial"/>
                <w:b/>
                <w:bCs/>
                <w:color w:val="000000"/>
                <w:sz w:val="20"/>
                <w:szCs w:val="20"/>
                <w:lang w:val="en-US"/>
              </w:rPr>
            </w:pPr>
          </w:p>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tcPr>
          <w:p w:rsidR="003C4E77" w:rsidRPr="00C34DF0" w:rsidRDefault="003C4E77" w:rsidP="003C4E77">
            <w:pPr>
              <w:spacing w:line="276" w:lineRule="auto"/>
              <w:rPr>
                <w:rFonts w:ascii="Arial" w:eastAsia="Times New Roman" w:hAnsi="Arial" w:cs="Arial"/>
                <w:color w:val="000000"/>
                <w:sz w:val="20"/>
                <w:szCs w:val="20"/>
                <w:lang w:val="en-US"/>
              </w:rPr>
            </w:pPr>
            <w:r w:rsidRPr="00C34DF0">
              <w:rPr>
                <w:rFonts w:ascii="Arial" w:eastAsia="Times New Roman" w:hAnsi="Arial" w:cs="Arial"/>
                <w:color w:val="000000"/>
                <w:sz w:val="20"/>
                <w:szCs w:val="20"/>
                <w:lang w:val="en-US"/>
              </w:rPr>
              <w:t>Current (as of date)</w:t>
            </w:r>
          </w:p>
        </w:tc>
        <w:tc>
          <w:tcPr>
            <w:tcW w:w="1377" w:type="dxa"/>
          </w:tcPr>
          <w:p w:rsidR="003C4E77" w:rsidRDefault="003C4E77" w:rsidP="003C4E77">
            <w:pPr>
              <w:rPr>
                <w:rFonts w:ascii="Arial" w:hAnsi="Arial" w:cs="Arial"/>
                <w:b/>
                <w:bCs/>
                <w:color w:val="000000"/>
                <w:sz w:val="20"/>
                <w:szCs w:val="20"/>
              </w:rPr>
            </w:pPr>
            <w:r>
              <w:rPr>
                <w:rFonts w:ascii="Arial" w:hAnsi="Arial" w:cs="Arial"/>
                <w:b/>
                <w:bCs/>
                <w:color w:val="000000"/>
                <w:sz w:val="20"/>
                <w:szCs w:val="20"/>
              </w:rPr>
              <w:t>270</w:t>
            </w:r>
          </w:p>
        </w:tc>
        <w:tc>
          <w:tcPr>
            <w:tcW w:w="1260" w:type="dxa"/>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186</w:t>
            </w:r>
          </w:p>
        </w:tc>
        <w:tc>
          <w:tcPr>
            <w:tcW w:w="717" w:type="dxa"/>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Pr>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tcBorders>
              <w:bottom w:val="single" w:sz="4" w:space="0" w:color="auto"/>
            </w:tcBorders>
          </w:tcPr>
          <w:p w:rsidR="003C4E77" w:rsidRPr="00C34DF0" w:rsidRDefault="003C4E77" w:rsidP="003C4E77">
            <w:pPr>
              <w:spacing w:line="276" w:lineRule="auto"/>
              <w:rPr>
                <w:rFonts w:ascii="Arial" w:eastAsia="Times New Roman" w:hAnsi="Arial" w:cs="Arial"/>
                <w:color w:val="000000"/>
                <w:sz w:val="20"/>
                <w:szCs w:val="20"/>
                <w:lang w:val="en-US"/>
              </w:rPr>
            </w:pPr>
            <w:r w:rsidRPr="00C34DF0">
              <w:rPr>
                <w:rFonts w:ascii="Arial" w:eastAsia="Times New Roman" w:hAnsi="Arial" w:cs="Arial"/>
                <w:color w:val="000000"/>
                <w:sz w:val="20"/>
                <w:szCs w:val="20"/>
                <w:lang w:val="en-US"/>
              </w:rPr>
              <w:t>Target (end of year)</w:t>
            </w:r>
          </w:p>
        </w:tc>
        <w:tc>
          <w:tcPr>
            <w:tcW w:w="1377" w:type="dxa"/>
            <w:tcBorders>
              <w:bottom w:val="single" w:sz="4" w:space="0" w:color="auto"/>
            </w:tcBorders>
          </w:tcPr>
          <w:p w:rsidR="003C4E77" w:rsidRDefault="003C4E77" w:rsidP="003C4E77">
            <w:pPr>
              <w:rPr>
                <w:rFonts w:ascii="Arial" w:hAnsi="Arial" w:cs="Arial"/>
                <w:b/>
                <w:bCs/>
                <w:color w:val="000000"/>
                <w:sz w:val="20"/>
                <w:szCs w:val="20"/>
              </w:rPr>
            </w:pPr>
            <w:r>
              <w:rPr>
                <w:rFonts w:ascii="Arial" w:hAnsi="Arial" w:cs="Arial"/>
                <w:b/>
                <w:bCs/>
                <w:color w:val="000000"/>
                <w:sz w:val="20"/>
                <w:szCs w:val="20"/>
              </w:rPr>
              <w:t>245</w:t>
            </w:r>
          </w:p>
        </w:tc>
        <w:tc>
          <w:tcPr>
            <w:tcW w:w="1260" w:type="dxa"/>
            <w:tcBorders>
              <w:bottom w:val="single" w:sz="4" w:space="0" w:color="auto"/>
            </w:tcBorders>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175</w:t>
            </w:r>
          </w:p>
        </w:tc>
        <w:tc>
          <w:tcPr>
            <w:tcW w:w="717" w:type="dxa"/>
            <w:tcBorders>
              <w:bottom w:val="single" w:sz="4" w:space="0" w:color="auto"/>
            </w:tcBorders>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Borders>
              <w:bottom w:val="single" w:sz="4" w:space="0" w:color="auto"/>
            </w:tcBorders>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Borders>
              <w:bottom w:val="single" w:sz="4" w:space="0" w:color="auto"/>
            </w:tcBorders>
          </w:tcPr>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Student Attendance </w:t>
            </w:r>
          </w:p>
        </w:tc>
        <w:tc>
          <w:tcPr>
            <w:tcW w:w="1377" w:type="dxa"/>
            <w:shd w:val="clear" w:color="auto" w:fill="D9D9D9" w:themeFill="background1" w:themeFillShade="D9"/>
          </w:tcPr>
          <w:p w:rsidR="003C4E77" w:rsidRDefault="003C4E77" w:rsidP="003C4E77">
            <w:pPr>
              <w:spacing w:line="276" w:lineRule="auto"/>
              <w:rPr>
                <w:rFonts w:ascii="Arial" w:hAnsi="Arial" w:cs="Arial"/>
                <w:b/>
                <w:bCs/>
                <w:color w:val="000000"/>
                <w:sz w:val="20"/>
                <w:szCs w:val="20"/>
              </w:rPr>
            </w:pPr>
          </w:p>
        </w:tc>
        <w:tc>
          <w:tcPr>
            <w:tcW w:w="1260"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c>
          <w:tcPr>
            <w:tcW w:w="717"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tcPr>
          <w:p w:rsidR="003C4E77" w:rsidRPr="008678E5" w:rsidRDefault="003C4E77" w:rsidP="003C4E77">
            <w:pPr>
              <w:spacing w:line="276" w:lineRule="auto"/>
              <w:rPr>
                <w:rFonts w:ascii="Arial" w:eastAsia="Times New Roman" w:hAnsi="Arial" w:cs="Arial"/>
                <w:color w:val="000000"/>
                <w:sz w:val="20"/>
                <w:szCs w:val="20"/>
                <w:lang w:val="en-US"/>
              </w:rPr>
            </w:pPr>
            <w:r w:rsidRPr="008678E5">
              <w:rPr>
                <w:rFonts w:ascii="Arial" w:eastAsia="Times New Roman" w:hAnsi="Arial" w:cs="Arial"/>
                <w:color w:val="000000"/>
                <w:sz w:val="20"/>
                <w:szCs w:val="20"/>
                <w:lang w:val="en-US"/>
              </w:rPr>
              <w:t>April-July</w:t>
            </w:r>
          </w:p>
        </w:tc>
        <w:tc>
          <w:tcPr>
            <w:tcW w:w="1377" w:type="dxa"/>
          </w:tcPr>
          <w:p w:rsidR="003C4E77" w:rsidRDefault="003C4E77" w:rsidP="003C4E77">
            <w:pPr>
              <w:rPr>
                <w:rFonts w:ascii="Arial" w:hAnsi="Arial" w:cs="Arial"/>
                <w:b/>
                <w:bCs/>
                <w:color w:val="000000"/>
                <w:sz w:val="20"/>
                <w:szCs w:val="20"/>
              </w:rPr>
            </w:pPr>
            <w:r>
              <w:rPr>
                <w:rFonts w:ascii="Arial" w:hAnsi="Arial" w:cs="Arial"/>
                <w:b/>
                <w:bCs/>
                <w:color w:val="000000"/>
                <w:sz w:val="20"/>
                <w:szCs w:val="20"/>
              </w:rPr>
              <w:t>April – 85%</w:t>
            </w:r>
          </w:p>
          <w:p w:rsidR="003C4E77" w:rsidRDefault="003C4E77" w:rsidP="003C4E77">
            <w:pPr>
              <w:rPr>
                <w:rFonts w:ascii="Arial" w:hAnsi="Arial" w:cs="Arial"/>
                <w:b/>
                <w:bCs/>
                <w:color w:val="000000"/>
                <w:sz w:val="20"/>
                <w:szCs w:val="20"/>
              </w:rPr>
            </w:pPr>
            <w:r>
              <w:rPr>
                <w:rFonts w:ascii="Arial" w:hAnsi="Arial" w:cs="Arial"/>
                <w:b/>
                <w:bCs/>
                <w:color w:val="000000"/>
                <w:sz w:val="20"/>
                <w:szCs w:val="20"/>
              </w:rPr>
              <w:t xml:space="preserve">May – 77% </w:t>
            </w:r>
          </w:p>
          <w:p w:rsidR="003C4E77" w:rsidRDefault="003C4E77" w:rsidP="003C4E77">
            <w:pPr>
              <w:spacing w:line="276" w:lineRule="auto"/>
              <w:rPr>
                <w:rFonts w:ascii="Arial" w:hAnsi="Arial" w:cs="Arial"/>
                <w:b/>
                <w:bCs/>
                <w:color w:val="000000"/>
                <w:sz w:val="20"/>
                <w:szCs w:val="20"/>
              </w:rPr>
            </w:pPr>
            <w:r>
              <w:rPr>
                <w:rFonts w:ascii="Arial" w:hAnsi="Arial" w:cs="Arial"/>
                <w:b/>
                <w:bCs/>
                <w:color w:val="000000"/>
                <w:sz w:val="20"/>
                <w:szCs w:val="20"/>
              </w:rPr>
              <w:t xml:space="preserve">July – 87% </w:t>
            </w:r>
          </w:p>
        </w:tc>
        <w:tc>
          <w:tcPr>
            <w:tcW w:w="1260" w:type="dxa"/>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April 83%</w:t>
            </w:r>
          </w:p>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May 78%</w:t>
            </w:r>
          </w:p>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July 72%</w:t>
            </w:r>
          </w:p>
        </w:tc>
        <w:tc>
          <w:tcPr>
            <w:tcW w:w="717" w:type="dxa"/>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Pr>
          <w:p w:rsidR="003C4E77" w:rsidRDefault="003C4E77" w:rsidP="003C4E77">
            <w:pPr>
              <w:spacing w:line="276" w:lineRule="auto"/>
              <w:rPr>
                <w:rFonts w:ascii="Arial" w:eastAsia="Times New Roman" w:hAnsi="Arial" w:cs="Arial"/>
                <w:b/>
                <w:bCs/>
                <w:color w:val="000000"/>
                <w:sz w:val="20"/>
                <w:szCs w:val="20"/>
                <w:lang w:val="en-US"/>
              </w:rPr>
            </w:pPr>
          </w:p>
        </w:tc>
      </w:tr>
      <w:tr w:rsidR="00957E33" w:rsidTr="003C4E77">
        <w:tc>
          <w:tcPr>
            <w:tcW w:w="3501" w:type="dxa"/>
          </w:tcPr>
          <w:p w:rsidR="00957E33" w:rsidRPr="008678E5" w:rsidRDefault="00957E33" w:rsidP="005A06C1">
            <w:pPr>
              <w:spacing w:line="276" w:lineRule="auto"/>
              <w:rPr>
                <w:rFonts w:ascii="Arial" w:eastAsia="Times New Roman" w:hAnsi="Arial" w:cs="Arial"/>
                <w:color w:val="000000"/>
                <w:sz w:val="20"/>
                <w:szCs w:val="20"/>
                <w:lang w:val="en-US"/>
              </w:rPr>
            </w:pPr>
            <w:r w:rsidRPr="008678E5">
              <w:rPr>
                <w:rFonts w:ascii="Arial" w:eastAsia="Times New Roman" w:hAnsi="Arial" w:cs="Arial"/>
                <w:color w:val="000000"/>
                <w:sz w:val="20"/>
                <w:szCs w:val="20"/>
                <w:lang w:val="en-US"/>
              </w:rPr>
              <w:t>August – November</w:t>
            </w:r>
          </w:p>
        </w:tc>
        <w:tc>
          <w:tcPr>
            <w:tcW w:w="1377" w:type="dxa"/>
          </w:tcPr>
          <w:p w:rsidR="00957E33" w:rsidRDefault="00957E33" w:rsidP="005A06C1">
            <w:pPr>
              <w:spacing w:line="276" w:lineRule="auto"/>
              <w:rPr>
                <w:rFonts w:ascii="Arial" w:eastAsia="Times New Roman" w:hAnsi="Arial" w:cs="Arial"/>
                <w:b/>
                <w:bCs/>
                <w:color w:val="000000"/>
                <w:sz w:val="20"/>
                <w:szCs w:val="20"/>
                <w:lang w:val="en-US"/>
              </w:rPr>
            </w:pPr>
          </w:p>
        </w:tc>
        <w:tc>
          <w:tcPr>
            <w:tcW w:w="1260" w:type="dxa"/>
          </w:tcPr>
          <w:p w:rsidR="00957E33" w:rsidRDefault="00957E33" w:rsidP="005A06C1">
            <w:pPr>
              <w:spacing w:line="276" w:lineRule="auto"/>
              <w:rPr>
                <w:rFonts w:ascii="Arial" w:eastAsia="Times New Roman" w:hAnsi="Arial" w:cs="Arial"/>
                <w:b/>
                <w:bCs/>
                <w:color w:val="000000"/>
                <w:sz w:val="20"/>
                <w:szCs w:val="20"/>
                <w:lang w:val="en-US"/>
              </w:rPr>
            </w:pPr>
          </w:p>
        </w:tc>
        <w:tc>
          <w:tcPr>
            <w:tcW w:w="717" w:type="dxa"/>
          </w:tcPr>
          <w:p w:rsidR="00957E33" w:rsidRDefault="00957E33" w:rsidP="005A06C1">
            <w:pPr>
              <w:spacing w:line="276" w:lineRule="auto"/>
              <w:rPr>
                <w:rFonts w:ascii="Arial" w:eastAsia="Times New Roman" w:hAnsi="Arial" w:cs="Arial"/>
                <w:b/>
                <w:bCs/>
                <w:color w:val="000000"/>
                <w:sz w:val="20"/>
                <w:szCs w:val="20"/>
                <w:lang w:val="en-US"/>
              </w:rPr>
            </w:pPr>
          </w:p>
        </w:tc>
        <w:tc>
          <w:tcPr>
            <w:tcW w:w="1118" w:type="dxa"/>
          </w:tcPr>
          <w:p w:rsidR="00957E33" w:rsidRDefault="00957E33" w:rsidP="005A06C1">
            <w:pPr>
              <w:spacing w:line="276" w:lineRule="auto"/>
              <w:rPr>
                <w:rFonts w:ascii="Arial" w:eastAsia="Times New Roman" w:hAnsi="Arial" w:cs="Arial"/>
                <w:b/>
                <w:bCs/>
                <w:color w:val="000000"/>
                <w:sz w:val="20"/>
                <w:szCs w:val="20"/>
                <w:lang w:val="en-US"/>
              </w:rPr>
            </w:pPr>
          </w:p>
        </w:tc>
        <w:tc>
          <w:tcPr>
            <w:tcW w:w="1202" w:type="dxa"/>
          </w:tcPr>
          <w:p w:rsidR="00957E33" w:rsidRDefault="00957E33" w:rsidP="005A06C1">
            <w:pPr>
              <w:spacing w:line="276" w:lineRule="auto"/>
              <w:rPr>
                <w:rFonts w:ascii="Arial" w:eastAsia="Times New Roman" w:hAnsi="Arial" w:cs="Arial"/>
                <w:b/>
                <w:bCs/>
                <w:color w:val="000000"/>
                <w:sz w:val="20"/>
                <w:szCs w:val="20"/>
                <w:lang w:val="en-US"/>
              </w:rPr>
            </w:pPr>
          </w:p>
        </w:tc>
      </w:tr>
      <w:tr w:rsidR="00957E33" w:rsidTr="003C4E77">
        <w:tc>
          <w:tcPr>
            <w:tcW w:w="3501" w:type="dxa"/>
          </w:tcPr>
          <w:p w:rsidR="00957E33" w:rsidRPr="008678E5" w:rsidRDefault="00957E33" w:rsidP="005A06C1">
            <w:pPr>
              <w:spacing w:line="276" w:lineRule="auto"/>
              <w:rPr>
                <w:rFonts w:ascii="Arial" w:eastAsia="Times New Roman" w:hAnsi="Arial" w:cs="Arial"/>
                <w:color w:val="000000"/>
                <w:sz w:val="20"/>
                <w:szCs w:val="20"/>
                <w:lang w:val="en-US"/>
              </w:rPr>
            </w:pPr>
            <w:r w:rsidRPr="008678E5">
              <w:rPr>
                <w:rFonts w:ascii="Arial" w:eastAsia="Times New Roman" w:hAnsi="Arial" w:cs="Arial"/>
                <w:color w:val="000000"/>
                <w:sz w:val="20"/>
                <w:szCs w:val="20"/>
                <w:lang w:val="en-US"/>
              </w:rPr>
              <w:t>December – March</w:t>
            </w:r>
          </w:p>
        </w:tc>
        <w:tc>
          <w:tcPr>
            <w:tcW w:w="1377" w:type="dxa"/>
          </w:tcPr>
          <w:p w:rsidR="00957E33" w:rsidRDefault="00957E33" w:rsidP="005A06C1">
            <w:pPr>
              <w:spacing w:line="276" w:lineRule="auto"/>
              <w:rPr>
                <w:rFonts w:ascii="Arial" w:eastAsia="Times New Roman" w:hAnsi="Arial" w:cs="Arial"/>
                <w:b/>
                <w:bCs/>
                <w:color w:val="000000"/>
                <w:sz w:val="20"/>
                <w:szCs w:val="20"/>
                <w:lang w:val="en-US"/>
              </w:rPr>
            </w:pPr>
          </w:p>
        </w:tc>
        <w:tc>
          <w:tcPr>
            <w:tcW w:w="1260" w:type="dxa"/>
          </w:tcPr>
          <w:p w:rsidR="00957E33" w:rsidRDefault="00957E33" w:rsidP="005A06C1">
            <w:pPr>
              <w:spacing w:line="276" w:lineRule="auto"/>
              <w:rPr>
                <w:rFonts w:ascii="Arial" w:eastAsia="Times New Roman" w:hAnsi="Arial" w:cs="Arial"/>
                <w:b/>
                <w:bCs/>
                <w:color w:val="000000"/>
                <w:sz w:val="20"/>
                <w:szCs w:val="20"/>
                <w:lang w:val="en-US"/>
              </w:rPr>
            </w:pPr>
          </w:p>
        </w:tc>
        <w:tc>
          <w:tcPr>
            <w:tcW w:w="717" w:type="dxa"/>
          </w:tcPr>
          <w:p w:rsidR="00957E33" w:rsidRDefault="00957E33" w:rsidP="005A06C1">
            <w:pPr>
              <w:spacing w:line="276" w:lineRule="auto"/>
              <w:rPr>
                <w:rFonts w:ascii="Arial" w:eastAsia="Times New Roman" w:hAnsi="Arial" w:cs="Arial"/>
                <w:b/>
                <w:bCs/>
                <w:color w:val="000000"/>
                <w:sz w:val="20"/>
                <w:szCs w:val="20"/>
                <w:lang w:val="en-US"/>
              </w:rPr>
            </w:pPr>
          </w:p>
        </w:tc>
        <w:tc>
          <w:tcPr>
            <w:tcW w:w="1118" w:type="dxa"/>
          </w:tcPr>
          <w:p w:rsidR="00957E33" w:rsidRDefault="00957E33" w:rsidP="005A06C1">
            <w:pPr>
              <w:spacing w:line="276" w:lineRule="auto"/>
              <w:rPr>
                <w:rFonts w:ascii="Arial" w:eastAsia="Times New Roman" w:hAnsi="Arial" w:cs="Arial"/>
                <w:b/>
                <w:bCs/>
                <w:color w:val="000000"/>
                <w:sz w:val="20"/>
                <w:szCs w:val="20"/>
                <w:lang w:val="en-US"/>
              </w:rPr>
            </w:pPr>
          </w:p>
        </w:tc>
        <w:tc>
          <w:tcPr>
            <w:tcW w:w="1202" w:type="dxa"/>
          </w:tcPr>
          <w:p w:rsidR="00957E33" w:rsidRDefault="00957E33" w:rsidP="005A06C1">
            <w:pPr>
              <w:spacing w:line="276" w:lineRule="auto"/>
              <w:rPr>
                <w:rFonts w:ascii="Arial" w:eastAsia="Times New Roman" w:hAnsi="Arial" w:cs="Arial"/>
                <w:b/>
                <w:bCs/>
                <w:color w:val="000000"/>
                <w:sz w:val="20"/>
                <w:szCs w:val="20"/>
                <w:lang w:val="en-US"/>
              </w:rPr>
            </w:pPr>
          </w:p>
        </w:tc>
      </w:tr>
      <w:tr w:rsidR="00957E33" w:rsidTr="003C4E77">
        <w:tc>
          <w:tcPr>
            <w:tcW w:w="3501" w:type="dxa"/>
            <w:tcBorders>
              <w:bottom w:val="single" w:sz="4" w:space="0" w:color="auto"/>
            </w:tcBorders>
          </w:tcPr>
          <w:p w:rsidR="00957E33" w:rsidRPr="008678E5" w:rsidRDefault="00957E33" w:rsidP="005A06C1">
            <w:pPr>
              <w:spacing w:line="276" w:lineRule="auto"/>
              <w:rPr>
                <w:rFonts w:ascii="Arial" w:eastAsia="Times New Roman" w:hAnsi="Arial" w:cs="Arial"/>
                <w:color w:val="000000"/>
                <w:sz w:val="20"/>
                <w:szCs w:val="20"/>
                <w:lang w:val="en-US"/>
              </w:rPr>
            </w:pPr>
            <w:r w:rsidRPr="008678E5">
              <w:rPr>
                <w:rFonts w:ascii="Arial" w:eastAsia="Times New Roman" w:hAnsi="Arial" w:cs="Arial"/>
                <w:color w:val="000000"/>
                <w:sz w:val="20"/>
                <w:szCs w:val="20"/>
                <w:lang w:val="en-US"/>
              </w:rPr>
              <w:t>Year to Date Average</w:t>
            </w:r>
          </w:p>
        </w:tc>
        <w:tc>
          <w:tcPr>
            <w:tcW w:w="1377" w:type="dxa"/>
            <w:tcBorders>
              <w:bottom w:val="single" w:sz="4" w:space="0" w:color="auto"/>
            </w:tcBorders>
          </w:tcPr>
          <w:p w:rsidR="00957E33" w:rsidRDefault="00957E33" w:rsidP="005A06C1">
            <w:pPr>
              <w:spacing w:line="276" w:lineRule="auto"/>
              <w:rPr>
                <w:rFonts w:ascii="Arial" w:eastAsia="Times New Roman" w:hAnsi="Arial" w:cs="Arial"/>
                <w:b/>
                <w:bCs/>
                <w:color w:val="000000"/>
                <w:sz w:val="20"/>
                <w:szCs w:val="20"/>
                <w:lang w:val="en-US"/>
              </w:rPr>
            </w:pPr>
          </w:p>
        </w:tc>
        <w:tc>
          <w:tcPr>
            <w:tcW w:w="1260" w:type="dxa"/>
            <w:tcBorders>
              <w:bottom w:val="single" w:sz="4" w:space="0" w:color="auto"/>
            </w:tcBorders>
          </w:tcPr>
          <w:p w:rsidR="00957E33" w:rsidRDefault="00957E33" w:rsidP="005A06C1">
            <w:pPr>
              <w:spacing w:line="276" w:lineRule="auto"/>
              <w:rPr>
                <w:rFonts w:ascii="Arial" w:eastAsia="Times New Roman" w:hAnsi="Arial" w:cs="Arial"/>
                <w:b/>
                <w:bCs/>
                <w:color w:val="000000"/>
                <w:sz w:val="20"/>
                <w:szCs w:val="20"/>
                <w:lang w:val="en-US"/>
              </w:rPr>
            </w:pPr>
          </w:p>
        </w:tc>
        <w:tc>
          <w:tcPr>
            <w:tcW w:w="717" w:type="dxa"/>
            <w:tcBorders>
              <w:bottom w:val="single" w:sz="4" w:space="0" w:color="auto"/>
            </w:tcBorders>
          </w:tcPr>
          <w:p w:rsidR="00957E33" w:rsidRDefault="00957E33" w:rsidP="005A06C1">
            <w:pPr>
              <w:spacing w:line="276" w:lineRule="auto"/>
              <w:rPr>
                <w:rFonts w:ascii="Arial" w:eastAsia="Times New Roman" w:hAnsi="Arial" w:cs="Arial"/>
                <w:b/>
                <w:bCs/>
                <w:color w:val="000000"/>
                <w:sz w:val="20"/>
                <w:szCs w:val="20"/>
                <w:lang w:val="en-US"/>
              </w:rPr>
            </w:pPr>
          </w:p>
        </w:tc>
        <w:tc>
          <w:tcPr>
            <w:tcW w:w="1118" w:type="dxa"/>
            <w:tcBorders>
              <w:bottom w:val="single" w:sz="4" w:space="0" w:color="auto"/>
            </w:tcBorders>
          </w:tcPr>
          <w:p w:rsidR="00957E33" w:rsidRDefault="00957E33" w:rsidP="005A06C1">
            <w:pPr>
              <w:spacing w:line="276" w:lineRule="auto"/>
              <w:rPr>
                <w:rFonts w:ascii="Arial" w:eastAsia="Times New Roman" w:hAnsi="Arial" w:cs="Arial"/>
                <w:b/>
                <w:bCs/>
                <w:color w:val="000000"/>
                <w:sz w:val="20"/>
                <w:szCs w:val="20"/>
                <w:lang w:val="en-US"/>
              </w:rPr>
            </w:pPr>
          </w:p>
        </w:tc>
        <w:tc>
          <w:tcPr>
            <w:tcW w:w="1202" w:type="dxa"/>
            <w:tcBorders>
              <w:bottom w:val="single" w:sz="4" w:space="0" w:color="auto"/>
            </w:tcBorders>
          </w:tcPr>
          <w:p w:rsidR="00957E33" w:rsidRDefault="00957E33" w:rsidP="005A06C1">
            <w:pPr>
              <w:spacing w:line="276" w:lineRule="auto"/>
              <w:rPr>
                <w:rFonts w:ascii="Arial" w:eastAsia="Times New Roman" w:hAnsi="Arial" w:cs="Arial"/>
                <w:b/>
                <w:bCs/>
                <w:color w:val="000000"/>
                <w:sz w:val="20"/>
                <w:szCs w:val="20"/>
                <w:lang w:val="en-US"/>
              </w:rPr>
            </w:pPr>
          </w:p>
        </w:tc>
      </w:tr>
      <w:tr w:rsidR="00957E33" w:rsidTr="003C4E77">
        <w:tc>
          <w:tcPr>
            <w:tcW w:w="3501" w:type="dxa"/>
            <w:tcBorders>
              <w:bottom w:val="single" w:sz="4" w:space="0" w:color="auto"/>
            </w:tcBorders>
            <w:shd w:val="clear" w:color="auto" w:fill="D9D9D9" w:themeFill="background1" w:themeFillShade="D9"/>
          </w:tcPr>
          <w:p w:rsidR="00957E33" w:rsidRPr="008678E5" w:rsidRDefault="00957E33" w:rsidP="005A06C1">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Teacher Attendance </w:t>
            </w:r>
          </w:p>
        </w:tc>
        <w:tc>
          <w:tcPr>
            <w:tcW w:w="1377" w:type="dxa"/>
            <w:tcBorders>
              <w:bottom w:val="single" w:sz="4" w:space="0" w:color="auto"/>
            </w:tcBorders>
            <w:shd w:val="clear" w:color="auto" w:fill="D9D9D9" w:themeFill="background1" w:themeFillShade="D9"/>
          </w:tcPr>
          <w:p w:rsidR="00957E33" w:rsidRDefault="00957E33" w:rsidP="005A06C1">
            <w:pPr>
              <w:spacing w:line="276" w:lineRule="auto"/>
              <w:rPr>
                <w:rFonts w:ascii="Arial" w:eastAsia="Times New Roman" w:hAnsi="Arial" w:cs="Arial"/>
                <w:b/>
                <w:bCs/>
                <w:color w:val="000000"/>
                <w:sz w:val="20"/>
                <w:szCs w:val="20"/>
                <w:lang w:val="en-US"/>
              </w:rPr>
            </w:pPr>
          </w:p>
        </w:tc>
        <w:tc>
          <w:tcPr>
            <w:tcW w:w="1260" w:type="dxa"/>
            <w:tcBorders>
              <w:bottom w:val="single" w:sz="4" w:space="0" w:color="auto"/>
            </w:tcBorders>
            <w:shd w:val="clear" w:color="auto" w:fill="D9D9D9" w:themeFill="background1" w:themeFillShade="D9"/>
          </w:tcPr>
          <w:p w:rsidR="00957E33" w:rsidRDefault="00957E33" w:rsidP="005A06C1">
            <w:pPr>
              <w:spacing w:line="276" w:lineRule="auto"/>
              <w:rPr>
                <w:rFonts w:ascii="Arial" w:eastAsia="Times New Roman" w:hAnsi="Arial" w:cs="Arial"/>
                <w:b/>
                <w:bCs/>
                <w:color w:val="000000"/>
                <w:sz w:val="20"/>
                <w:szCs w:val="20"/>
                <w:lang w:val="en-US"/>
              </w:rPr>
            </w:pPr>
          </w:p>
        </w:tc>
        <w:tc>
          <w:tcPr>
            <w:tcW w:w="717" w:type="dxa"/>
            <w:tcBorders>
              <w:bottom w:val="single" w:sz="4" w:space="0" w:color="auto"/>
            </w:tcBorders>
            <w:shd w:val="clear" w:color="auto" w:fill="D9D9D9" w:themeFill="background1" w:themeFillShade="D9"/>
          </w:tcPr>
          <w:p w:rsidR="00957E33" w:rsidRDefault="00957E33" w:rsidP="005A06C1">
            <w:pPr>
              <w:spacing w:line="276" w:lineRule="auto"/>
              <w:rPr>
                <w:rFonts w:ascii="Arial" w:eastAsia="Times New Roman" w:hAnsi="Arial" w:cs="Arial"/>
                <w:b/>
                <w:bCs/>
                <w:color w:val="000000"/>
                <w:sz w:val="20"/>
                <w:szCs w:val="20"/>
                <w:lang w:val="en-US"/>
              </w:rPr>
            </w:pPr>
          </w:p>
        </w:tc>
        <w:tc>
          <w:tcPr>
            <w:tcW w:w="1118" w:type="dxa"/>
            <w:tcBorders>
              <w:bottom w:val="single" w:sz="4" w:space="0" w:color="auto"/>
            </w:tcBorders>
            <w:shd w:val="clear" w:color="auto" w:fill="D9D9D9" w:themeFill="background1" w:themeFillShade="D9"/>
          </w:tcPr>
          <w:p w:rsidR="00957E33" w:rsidRDefault="00957E33" w:rsidP="005A06C1">
            <w:pPr>
              <w:spacing w:line="276" w:lineRule="auto"/>
              <w:rPr>
                <w:rFonts w:ascii="Arial" w:eastAsia="Times New Roman" w:hAnsi="Arial" w:cs="Arial"/>
                <w:b/>
                <w:bCs/>
                <w:color w:val="000000"/>
                <w:sz w:val="20"/>
                <w:szCs w:val="20"/>
                <w:lang w:val="en-US"/>
              </w:rPr>
            </w:pPr>
          </w:p>
        </w:tc>
        <w:tc>
          <w:tcPr>
            <w:tcW w:w="1202" w:type="dxa"/>
            <w:tcBorders>
              <w:bottom w:val="single" w:sz="4" w:space="0" w:color="auto"/>
            </w:tcBorders>
            <w:shd w:val="clear" w:color="auto" w:fill="D9D9D9" w:themeFill="background1" w:themeFillShade="D9"/>
          </w:tcPr>
          <w:p w:rsidR="00957E33" w:rsidRDefault="00957E33" w:rsidP="005A06C1">
            <w:pPr>
              <w:spacing w:line="276" w:lineRule="auto"/>
              <w:rPr>
                <w:rFonts w:ascii="Arial" w:eastAsia="Times New Roman" w:hAnsi="Arial" w:cs="Arial"/>
                <w:b/>
                <w:bCs/>
                <w:color w:val="000000"/>
                <w:sz w:val="20"/>
                <w:szCs w:val="20"/>
                <w:lang w:val="en-US"/>
              </w:rPr>
            </w:pPr>
          </w:p>
        </w:tc>
      </w:tr>
      <w:tr w:rsidR="003C4E77" w:rsidTr="003C4E77">
        <w:tc>
          <w:tcPr>
            <w:tcW w:w="3501" w:type="dxa"/>
            <w:tcBorders>
              <w:bottom w:val="single" w:sz="4" w:space="0" w:color="auto"/>
            </w:tcBorders>
            <w:shd w:val="clear" w:color="auto" w:fill="auto"/>
          </w:tcPr>
          <w:p w:rsidR="003C4E77" w:rsidRPr="008678E5" w:rsidRDefault="003C4E77" w:rsidP="003C4E77">
            <w:pPr>
              <w:spacing w:line="276" w:lineRule="auto"/>
              <w:rPr>
                <w:rFonts w:ascii="Arial" w:eastAsia="Times New Roman" w:hAnsi="Arial" w:cs="Arial"/>
                <w:color w:val="000000"/>
                <w:sz w:val="20"/>
                <w:szCs w:val="20"/>
                <w:lang w:val="en-US"/>
              </w:rPr>
            </w:pPr>
            <w:r w:rsidRPr="008678E5">
              <w:rPr>
                <w:rFonts w:ascii="Arial" w:eastAsia="Times New Roman" w:hAnsi="Arial" w:cs="Arial"/>
                <w:color w:val="000000"/>
                <w:sz w:val="20"/>
                <w:szCs w:val="20"/>
                <w:lang w:val="en-US"/>
              </w:rPr>
              <w:t xml:space="preserve">Year to data average </w:t>
            </w:r>
          </w:p>
        </w:tc>
        <w:tc>
          <w:tcPr>
            <w:tcW w:w="1377" w:type="dxa"/>
            <w:tcBorders>
              <w:bottom w:val="single" w:sz="4" w:space="0" w:color="auto"/>
            </w:tcBorders>
            <w:shd w:val="clear" w:color="auto" w:fill="auto"/>
          </w:tcPr>
          <w:p w:rsidR="003C4E77" w:rsidRDefault="003C4E77" w:rsidP="003C4E77">
            <w:pPr>
              <w:spacing w:line="276" w:lineRule="auto"/>
              <w:rPr>
                <w:rFonts w:ascii="Arial" w:hAnsi="Arial" w:cs="Arial"/>
                <w:b/>
                <w:bCs/>
                <w:color w:val="000000"/>
                <w:sz w:val="20"/>
                <w:szCs w:val="20"/>
              </w:rPr>
            </w:pPr>
            <w:r>
              <w:rPr>
                <w:rFonts w:ascii="Arial" w:hAnsi="Arial" w:cs="Arial"/>
                <w:b/>
                <w:bCs/>
                <w:color w:val="000000"/>
                <w:sz w:val="20"/>
                <w:szCs w:val="20"/>
              </w:rPr>
              <w:t>95%</w:t>
            </w:r>
          </w:p>
        </w:tc>
        <w:tc>
          <w:tcPr>
            <w:tcW w:w="1260" w:type="dxa"/>
            <w:tcBorders>
              <w:bottom w:val="single" w:sz="4" w:space="0" w:color="auto"/>
            </w:tcBorders>
            <w:shd w:val="clear" w:color="auto" w:fill="auto"/>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85%</w:t>
            </w:r>
          </w:p>
        </w:tc>
        <w:tc>
          <w:tcPr>
            <w:tcW w:w="717" w:type="dxa"/>
            <w:tcBorders>
              <w:bottom w:val="single" w:sz="4" w:space="0" w:color="auto"/>
            </w:tcBorders>
            <w:shd w:val="clear" w:color="auto" w:fill="auto"/>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Borders>
              <w:bottom w:val="single" w:sz="4" w:space="0" w:color="auto"/>
            </w:tcBorders>
            <w:shd w:val="clear" w:color="auto" w:fill="auto"/>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Borders>
              <w:bottom w:val="single" w:sz="4" w:space="0" w:color="auto"/>
            </w:tcBorders>
            <w:shd w:val="clear" w:color="auto" w:fill="auto"/>
          </w:tcPr>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shd w:val="clear" w:color="auto" w:fill="D9D9D9" w:themeFill="background1" w:themeFillShade="D9"/>
          </w:tcPr>
          <w:p w:rsidR="003C4E77" w:rsidRPr="008678E5"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Student Retention </w:t>
            </w:r>
          </w:p>
        </w:tc>
        <w:tc>
          <w:tcPr>
            <w:tcW w:w="1377" w:type="dxa"/>
            <w:shd w:val="clear" w:color="auto" w:fill="D9D9D9" w:themeFill="background1" w:themeFillShade="D9"/>
          </w:tcPr>
          <w:p w:rsidR="003C4E77" w:rsidRDefault="003C4E77" w:rsidP="003C4E77">
            <w:pPr>
              <w:spacing w:line="276" w:lineRule="auto"/>
              <w:rPr>
                <w:rFonts w:ascii="Arial" w:hAnsi="Arial" w:cs="Arial"/>
                <w:b/>
                <w:bCs/>
                <w:color w:val="000000"/>
                <w:sz w:val="20"/>
                <w:szCs w:val="20"/>
              </w:rPr>
            </w:pPr>
          </w:p>
        </w:tc>
        <w:tc>
          <w:tcPr>
            <w:tcW w:w="1260"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c>
          <w:tcPr>
            <w:tcW w:w="717"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shd w:val="clear" w:color="auto" w:fill="D9D9D9" w:themeFill="background1" w:themeFillShade="D9"/>
          </w:tcPr>
          <w:p w:rsidR="003C4E77" w:rsidRDefault="003C4E77" w:rsidP="003C4E77">
            <w:pPr>
              <w:spacing w:line="276" w:lineRule="auto"/>
              <w:rPr>
                <w:rFonts w:ascii="Arial" w:eastAsia="Times New Roman" w:hAnsi="Arial" w:cs="Arial"/>
                <w:b/>
                <w:bCs/>
                <w:color w:val="000000"/>
                <w:sz w:val="20"/>
                <w:szCs w:val="20"/>
                <w:lang w:val="en-US"/>
              </w:rPr>
            </w:pPr>
          </w:p>
        </w:tc>
      </w:tr>
      <w:tr w:rsidR="003C4E77" w:rsidTr="003C4E77">
        <w:tc>
          <w:tcPr>
            <w:tcW w:w="3501" w:type="dxa"/>
          </w:tcPr>
          <w:p w:rsidR="003C4E77" w:rsidRDefault="003C4E77" w:rsidP="003C4E77">
            <w:pPr>
              <w:spacing w:line="276" w:lineRule="auto"/>
              <w:rPr>
                <w:rFonts w:ascii="Arial" w:eastAsia="Times New Roman" w:hAnsi="Arial" w:cs="Arial"/>
                <w:b/>
                <w:bCs/>
                <w:color w:val="000000"/>
                <w:sz w:val="20"/>
                <w:szCs w:val="20"/>
                <w:lang w:val="en-US"/>
              </w:rPr>
            </w:pPr>
            <w:r w:rsidRPr="008678E5">
              <w:rPr>
                <w:rFonts w:ascii="Arial" w:eastAsia="Times New Roman" w:hAnsi="Arial" w:cs="Arial"/>
                <w:color w:val="000000"/>
                <w:sz w:val="20"/>
                <w:szCs w:val="20"/>
                <w:lang w:val="en-US"/>
              </w:rPr>
              <w:t>Year to data average</w:t>
            </w:r>
          </w:p>
        </w:tc>
        <w:tc>
          <w:tcPr>
            <w:tcW w:w="1377" w:type="dxa"/>
          </w:tcPr>
          <w:p w:rsidR="003C4E77" w:rsidRDefault="003C4E77" w:rsidP="003C4E77">
            <w:pPr>
              <w:spacing w:line="276" w:lineRule="auto"/>
              <w:rPr>
                <w:rFonts w:ascii="Arial" w:hAnsi="Arial" w:cs="Arial"/>
                <w:b/>
                <w:bCs/>
                <w:color w:val="000000"/>
                <w:sz w:val="20"/>
                <w:szCs w:val="20"/>
              </w:rPr>
            </w:pPr>
            <w:r>
              <w:rPr>
                <w:rFonts w:ascii="Arial" w:hAnsi="Arial" w:cs="Arial"/>
                <w:b/>
                <w:bCs/>
                <w:color w:val="000000"/>
                <w:sz w:val="20"/>
                <w:szCs w:val="20"/>
              </w:rPr>
              <w:t>92%</w:t>
            </w:r>
          </w:p>
        </w:tc>
        <w:tc>
          <w:tcPr>
            <w:tcW w:w="1260" w:type="dxa"/>
          </w:tcPr>
          <w:p w:rsidR="003C4E77" w:rsidRDefault="003C4E77" w:rsidP="003C4E77">
            <w:pPr>
              <w:spacing w:line="276" w:lineRule="auto"/>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90%</w:t>
            </w:r>
          </w:p>
        </w:tc>
        <w:tc>
          <w:tcPr>
            <w:tcW w:w="717" w:type="dxa"/>
          </w:tcPr>
          <w:p w:rsidR="003C4E77" w:rsidRDefault="003C4E77" w:rsidP="003C4E77">
            <w:pPr>
              <w:spacing w:line="276" w:lineRule="auto"/>
              <w:rPr>
                <w:rFonts w:ascii="Arial" w:eastAsia="Times New Roman" w:hAnsi="Arial" w:cs="Arial"/>
                <w:b/>
                <w:bCs/>
                <w:color w:val="000000"/>
                <w:sz w:val="20"/>
                <w:szCs w:val="20"/>
                <w:lang w:val="en-US"/>
              </w:rPr>
            </w:pPr>
          </w:p>
        </w:tc>
        <w:tc>
          <w:tcPr>
            <w:tcW w:w="1118" w:type="dxa"/>
          </w:tcPr>
          <w:p w:rsidR="003C4E77" w:rsidRDefault="003C4E77" w:rsidP="003C4E77">
            <w:pPr>
              <w:spacing w:line="276" w:lineRule="auto"/>
              <w:rPr>
                <w:rFonts w:ascii="Arial" w:eastAsia="Times New Roman" w:hAnsi="Arial" w:cs="Arial"/>
                <w:b/>
                <w:bCs/>
                <w:color w:val="000000"/>
                <w:sz w:val="20"/>
                <w:szCs w:val="20"/>
                <w:lang w:val="en-US"/>
              </w:rPr>
            </w:pPr>
          </w:p>
        </w:tc>
        <w:tc>
          <w:tcPr>
            <w:tcW w:w="1202" w:type="dxa"/>
          </w:tcPr>
          <w:p w:rsidR="003C4E77" w:rsidRDefault="003C4E77" w:rsidP="003C4E77">
            <w:pPr>
              <w:spacing w:line="276" w:lineRule="auto"/>
              <w:rPr>
                <w:rFonts w:ascii="Arial" w:eastAsia="Times New Roman" w:hAnsi="Arial" w:cs="Arial"/>
                <w:b/>
                <w:bCs/>
                <w:color w:val="000000"/>
                <w:sz w:val="20"/>
                <w:szCs w:val="20"/>
                <w:lang w:val="en-US"/>
              </w:rPr>
            </w:pPr>
          </w:p>
        </w:tc>
      </w:tr>
    </w:tbl>
    <w:p w:rsidR="0042728C" w:rsidRDefault="0042728C" w:rsidP="005A06C1">
      <w:pPr>
        <w:spacing w:after="0"/>
        <w:rPr>
          <w:rFonts w:ascii="Arial" w:eastAsia="Times New Roman" w:hAnsi="Arial" w:cs="Arial"/>
          <w:b/>
          <w:bCs/>
          <w:color w:val="000000"/>
          <w:sz w:val="20"/>
          <w:szCs w:val="20"/>
          <w:lang w:val="en-US"/>
        </w:rPr>
      </w:pPr>
    </w:p>
    <w:p w:rsidR="00953376" w:rsidRDefault="002F2B7A" w:rsidP="005A06C1">
      <w:pPr>
        <w:spacing w:after="0"/>
        <w:rPr>
          <w:rFonts w:ascii="Arial" w:hAnsi="Arial" w:cs="Arial"/>
          <w:b/>
          <w:sz w:val="20"/>
          <w:szCs w:val="20"/>
        </w:rPr>
      </w:pPr>
      <w:r>
        <w:rPr>
          <w:rFonts w:ascii="Arial" w:hAnsi="Arial" w:cs="Arial"/>
          <w:b/>
          <w:sz w:val="20"/>
          <w:szCs w:val="20"/>
        </w:rPr>
        <w:t xml:space="preserve">STUDENT ACADEMIC GROWTH </w:t>
      </w:r>
    </w:p>
    <w:p w:rsidR="00C31874" w:rsidRDefault="00C31874" w:rsidP="005A06C1">
      <w:pPr>
        <w:spacing w:after="0"/>
        <w:rPr>
          <w:rFonts w:ascii="Arial" w:hAnsi="Arial" w:cs="Arial"/>
          <w:sz w:val="20"/>
          <w:szCs w:val="20"/>
        </w:rPr>
      </w:pPr>
      <w:r>
        <w:rPr>
          <w:rFonts w:ascii="Arial" w:hAnsi="Arial" w:cs="Arial"/>
          <w:sz w:val="20"/>
          <w:szCs w:val="20"/>
        </w:rPr>
        <w:t xml:space="preserve">(Please include </w:t>
      </w:r>
      <w:r w:rsidRPr="002F2B7A">
        <w:rPr>
          <w:rFonts w:ascii="Arial" w:hAnsi="Arial" w:cs="Arial"/>
          <w:sz w:val="20"/>
          <w:szCs w:val="20"/>
        </w:rPr>
        <w:t>grade</w:t>
      </w:r>
      <w:r>
        <w:rPr>
          <w:rFonts w:ascii="Arial" w:hAnsi="Arial" w:cs="Arial"/>
          <w:sz w:val="20"/>
          <w:szCs w:val="20"/>
        </w:rPr>
        <w:t>-</w:t>
      </w:r>
      <w:r w:rsidRPr="002F2B7A">
        <w:rPr>
          <w:rFonts w:ascii="Arial" w:hAnsi="Arial" w:cs="Arial"/>
          <w:sz w:val="20"/>
          <w:szCs w:val="20"/>
        </w:rPr>
        <w:t xml:space="preserve">wise </w:t>
      </w:r>
      <w:r>
        <w:rPr>
          <w:rFonts w:ascii="Arial" w:hAnsi="Arial" w:cs="Arial"/>
          <w:sz w:val="20"/>
          <w:szCs w:val="20"/>
        </w:rPr>
        <w:t>data</w:t>
      </w:r>
      <w:r w:rsidRPr="002F2B7A">
        <w:rPr>
          <w:rFonts w:ascii="Arial" w:hAnsi="Arial" w:cs="Arial"/>
          <w:sz w:val="20"/>
          <w:szCs w:val="20"/>
        </w:rPr>
        <w:t xml:space="preserve"> discussing either a. Student growth from baseline levels or b. Achievement against grade level expectations</w:t>
      </w:r>
      <w:r>
        <w:rPr>
          <w:rFonts w:ascii="Arial" w:hAnsi="Arial" w:cs="Arial"/>
          <w:sz w:val="20"/>
          <w:szCs w:val="20"/>
        </w:rPr>
        <w:t>. Please fill in percentage of students in each category. You can use your own definitions for the categories – please provide an explanation.</w:t>
      </w:r>
      <w:r w:rsidRPr="002F2B7A">
        <w:rPr>
          <w:rFonts w:ascii="Arial" w:hAnsi="Arial" w:cs="Arial"/>
          <w:sz w:val="20"/>
          <w:szCs w:val="20"/>
        </w:rPr>
        <w:t>)</w:t>
      </w:r>
    </w:p>
    <w:tbl>
      <w:tblPr>
        <w:tblStyle w:val="TableGrid"/>
        <w:tblW w:w="5000" w:type="pct"/>
        <w:tblLook w:val="04A0" w:firstRow="1" w:lastRow="0" w:firstColumn="1" w:lastColumn="0" w:noHBand="0" w:noVBand="1"/>
      </w:tblPr>
      <w:tblGrid>
        <w:gridCol w:w="1745"/>
        <w:gridCol w:w="1743"/>
        <w:gridCol w:w="1259"/>
        <w:gridCol w:w="1499"/>
        <w:gridCol w:w="1499"/>
        <w:gridCol w:w="1497"/>
      </w:tblGrid>
      <w:tr w:rsidR="00D32AB0" w:rsidRPr="002F2B7A" w:rsidTr="00D32AB0">
        <w:tc>
          <w:tcPr>
            <w:tcW w:w="944" w:type="pct"/>
            <w:shd w:val="clear" w:color="auto" w:fill="F2F2F2" w:themeFill="background1" w:themeFillShade="F2"/>
          </w:tcPr>
          <w:p w:rsidR="00D32AB0" w:rsidRDefault="00D32AB0" w:rsidP="00D32AB0">
            <w:pPr>
              <w:spacing w:line="276" w:lineRule="auto"/>
              <w:rPr>
                <w:rFonts w:ascii="Arial" w:hAnsi="Arial" w:cs="Arial"/>
                <w:b/>
                <w:bCs/>
                <w:sz w:val="20"/>
                <w:szCs w:val="20"/>
              </w:rPr>
            </w:pPr>
            <w:r>
              <w:rPr>
                <w:rFonts w:ascii="Arial" w:hAnsi="Arial" w:cs="Arial"/>
                <w:b/>
                <w:bCs/>
                <w:sz w:val="20"/>
                <w:szCs w:val="20"/>
              </w:rPr>
              <w:t>SCHOOL</w:t>
            </w:r>
          </w:p>
        </w:tc>
        <w:tc>
          <w:tcPr>
            <w:tcW w:w="943" w:type="pct"/>
            <w:shd w:val="clear" w:color="auto" w:fill="F2F2F2" w:themeFill="background1" w:themeFillShade="F2"/>
          </w:tcPr>
          <w:p w:rsidR="00D32AB0" w:rsidRPr="002F2B7A" w:rsidRDefault="00D32AB0" w:rsidP="00D32AB0">
            <w:pPr>
              <w:spacing w:line="276" w:lineRule="auto"/>
              <w:rPr>
                <w:rFonts w:ascii="Arial" w:hAnsi="Arial" w:cs="Arial"/>
                <w:b/>
                <w:bCs/>
                <w:sz w:val="20"/>
                <w:szCs w:val="20"/>
              </w:rPr>
            </w:pPr>
            <w:r>
              <w:rPr>
                <w:rFonts w:ascii="Arial" w:hAnsi="Arial" w:cs="Arial"/>
                <w:b/>
                <w:bCs/>
                <w:sz w:val="20"/>
                <w:szCs w:val="20"/>
              </w:rPr>
              <w:t>Grade</w:t>
            </w:r>
          </w:p>
        </w:tc>
        <w:tc>
          <w:tcPr>
            <w:tcW w:w="681" w:type="pct"/>
            <w:shd w:val="clear" w:color="auto" w:fill="F2F2F2" w:themeFill="background1" w:themeFillShade="F2"/>
          </w:tcPr>
          <w:p w:rsidR="00D32AB0" w:rsidRPr="002F2B7A" w:rsidRDefault="00D32AB0" w:rsidP="00D32AB0">
            <w:pPr>
              <w:spacing w:line="276" w:lineRule="auto"/>
              <w:jc w:val="center"/>
              <w:rPr>
                <w:rFonts w:ascii="Arial" w:hAnsi="Arial" w:cs="Arial"/>
                <w:b/>
                <w:bCs/>
                <w:sz w:val="20"/>
                <w:szCs w:val="20"/>
              </w:rPr>
            </w:pPr>
            <w:r>
              <w:rPr>
                <w:rFonts w:ascii="Arial" w:hAnsi="Arial" w:cs="Arial"/>
                <w:b/>
                <w:bCs/>
                <w:sz w:val="20"/>
                <w:szCs w:val="20"/>
              </w:rPr>
              <w:t>Below Average</w:t>
            </w:r>
          </w:p>
        </w:tc>
        <w:tc>
          <w:tcPr>
            <w:tcW w:w="811" w:type="pct"/>
            <w:shd w:val="clear" w:color="auto" w:fill="F2F2F2" w:themeFill="background1" w:themeFillShade="F2"/>
          </w:tcPr>
          <w:p w:rsidR="00D32AB0" w:rsidRPr="002F2B7A" w:rsidRDefault="00D32AB0" w:rsidP="00D32AB0">
            <w:pPr>
              <w:spacing w:line="276" w:lineRule="auto"/>
              <w:jc w:val="center"/>
              <w:rPr>
                <w:rFonts w:ascii="Arial" w:hAnsi="Arial" w:cs="Arial"/>
                <w:b/>
                <w:bCs/>
                <w:sz w:val="20"/>
                <w:szCs w:val="20"/>
              </w:rPr>
            </w:pPr>
            <w:r>
              <w:rPr>
                <w:rFonts w:ascii="Arial" w:hAnsi="Arial" w:cs="Arial"/>
                <w:b/>
                <w:bCs/>
                <w:sz w:val="20"/>
                <w:szCs w:val="20"/>
              </w:rPr>
              <w:t>Average</w:t>
            </w:r>
          </w:p>
        </w:tc>
        <w:tc>
          <w:tcPr>
            <w:tcW w:w="811" w:type="pct"/>
            <w:shd w:val="clear" w:color="auto" w:fill="F2F2F2" w:themeFill="background1" w:themeFillShade="F2"/>
          </w:tcPr>
          <w:p w:rsidR="00D32AB0" w:rsidRPr="002F2B7A" w:rsidRDefault="00D32AB0" w:rsidP="00D32AB0">
            <w:pPr>
              <w:spacing w:line="276" w:lineRule="auto"/>
              <w:jc w:val="center"/>
              <w:rPr>
                <w:rFonts w:ascii="Arial" w:hAnsi="Arial" w:cs="Arial"/>
                <w:b/>
                <w:bCs/>
                <w:sz w:val="20"/>
                <w:szCs w:val="20"/>
              </w:rPr>
            </w:pPr>
            <w:r>
              <w:rPr>
                <w:rFonts w:ascii="Arial" w:hAnsi="Arial" w:cs="Arial"/>
                <w:b/>
                <w:bCs/>
                <w:sz w:val="20"/>
                <w:szCs w:val="20"/>
              </w:rPr>
              <w:t>Above Average</w:t>
            </w:r>
          </w:p>
        </w:tc>
        <w:tc>
          <w:tcPr>
            <w:tcW w:w="810" w:type="pct"/>
            <w:shd w:val="clear" w:color="auto" w:fill="F2F2F2" w:themeFill="background1" w:themeFillShade="F2"/>
          </w:tcPr>
          <w:p w:rsidR="00D32AB0" w:rsidRDefault="00D32AB0" w:rsidP="00D32AB0">
            <w:pPr>
              <w:spacing w:line="276" w:lineRule="auto"/>
              <w:jc w:val="center"/>
              <w:rPr>
                <w:rFonts w:ascii="Arial" w:hAnsi="Arial" w:cs="Arial"/>
                <w:b/>
                <w:bCs/>
                <w:sz w:val="20"/>
                <w:szCs w:val="20"/>
              </w:rPr>
            </w:pPr>
            <w:r>
              <w:rPr>
                <w:rFonts w:ascii="Arial" w:hAnsi="Arial" w:cs="Arial"/>
                <w:b/>
                <w:bCs/>
                <w:sz w:val="20"/>
                <w:szCs w:val="20"/>
              </w:rPr>
              <w:t>Absent</w:t>
            </w:r>
          </w:p>
          <w:p w:rsidR="00D32AB0" w:rsidRPr="002F2B7A" w:rsidRDefault="00D32AB0" w:rsidP="00D32AB0">
            <w:pPr>
              <w:spacing w:line="276" w:lineRule="auto"/>
              <w:jc w:val="center"/>
              <w:rPr>
                <w:rFonts w:ascii="Arial" w:hAnsi="Arial" w:cs="Arial"/>
                <w:b/>
                <w:bCs/>
                <w:sz w:val="20"/>
                <w:szCs w:val="20"/>
              </w:rPr>
            </w:pPr>
          </w:p>
        </w:tc>
      </w:tr>
      <w:tr w:rsidR="00D32AB0" w:rsidRPr="002F2B7A" w:rsidTr="00D32AB0">
        <w:tc>
          <w:tcPr>
            <w:tcW w:w="944" w:type="pct"/>
            <w:vMerge w:val="restart"/>
            <w:vAlign w:val="center"/>
          </w:tcPr>
          <w:p w:rsidR="00D32AB0" w:rsidRDefault="00D32AB0" w:rsidP="005A06C1">
            <w:pPr>
              <w:spacing w:line="276" w:lineRule="auto"/>
              <w:rPr>
                <w:rFonts w:ascii="Arial" w:hAnsi="Arial" w:cs="Arial"/>
                <w:sz w:val="20"/>
                <w:szCs w:val="20"/>
              </w:rPr>
            </w:pPr>
            <w:r>
              <w:rPr>
                <w:rFonts w:ascii="Arial" w:hAnsi="Arial" w:cs="Arial"/>
                <w:sz w:val="20"/>
                <w:szCs w:val="20"/>
              </w:rPr>
              <w:t>School 1</w:t>
            </w:r>
          </w:p>
        </w:tc>
        <w:tc>
          <w:tcPr>
            <w:tcW w:w="943" w:type="pct"/>
          </w:tcPr>
          <w:p w:rsidR="00D32AB0" w:rsidRPr="002F2B7A" w:rsidRDefault="00D32AB0" w:rsidP="005A06C1">
            <w:pPr>
              <w:spacing w:line="276" w:lineRule="auto"/>
              <w:rPr>
                <w:rFonts w:ascii="Arial" w:hAnsi="Arial" w:cs="Arial"/>
                <w:sz w:val="20"/>
                <w:szCs w:val="20"/>
              </w:rPr>
            </w:pPr>
            <w:r>
              <w:rPr>
                <w:rFonts w:ascii="Arial" w:hAnsi="Arial" w:cs="Arial"/>
                <w:sz w:val="20"/>
                <w:szCs w:val="20"/>
              </w:rPr>
              <w:t>Nursery</w:t>
            </w:r>
          </w:p>
        </w:tc>
        <w:tc>
          <w:tcPr>
            <w:tcW w:w="681" w:type="pct"/>
          </w:tcPr>
          <w:p w:rsidR="00D32AB0" w:rsidRPr="002F2B7A" w:rsidRDefault="003C4E77" w:rsidP="005A06C1">
            <w:pPr>
              <w:spacing w:line="276" w:lineRule="auto"/>
              <w:rPr>
                <w:rFonts w:ascii="Arial" w:hAnsi="Arial" w:cs="Arial"/>
                <w:sz w:val="20"/>
                <w:szCs w:val="20"/>
              </w:rPr>
            </w:pPr>
            <w:r>
              <w:rPr>
                <w:rFonts w:ascii="Arial" w:hAnsi="Arial" w:cs="Arial"/>
                <w:sz w:val="20"/>
                <w:szCs w:val="20"/>
              </w:rPr>
              <w:t>N/A</w:t>
            </w:r>
          </w:p>
        </w:tc>
        <w:tc>
          <w:tcPr>
            <w:tcW w:w="811" w:type="pct"/>
          </w:tcPr>
          <w:p w:rsidR="00D32AB0" w:rsidRPr="002F2B7A" w:rsidRDefault="003C4E77" w:rsidP="005A06C1">
            <w:pPr>
              <w:rPr>
                <w:rFonts w:ascii="Arial" w:hAnsi="Arial" w:cs="Arial"/>
                <w:sz w:val="20"/>
                <w:szCs w:val="20"/>
              </w:rPr>
            </w:pPr>
            <w:r>
              <w:rPr>
                <w:rFonts w:ascii="Arial" w:hAnsi="Arial" w:cs="Arial"/>
                <w:sz w:val="20"/>
                <w:szCs w:val="20"/>
              </w:rPr>
              <w:t>N/A</w:t>
            </w:r>
          </w:p>
        </w:tc>
        <w:tc>
          <w:tcPr>
            <w:tcW w:w="811" w:type="pct"/>
          </w:tcPr>
          <w:p w:rsidR="00D32AB0" w:rsidRPr="002F2B7A" w:rsidRDefault="003C4E77" w:rsidP="005A06C1">
            <w:pPr>
              <w:spacing w:line="276" w:lineRule="auto"/>
              <w:rPr>
                <w:rFonts w:ascii="Arial" w:hAnsi="Arial" w:cs="Arial"/>
                <w:sz w:val="20"/>
                <w:szCs w:val="20"/>
              </w:rPr>
            </w:pPr>
            <w:r>
              <w:rPr>
                <w:rFonts w:ascii="Arial" w:hAnsi="Arial" w:cs="Arial"/>
                <w:sz w:val="20"/>
                <w:szCs w:val="20"/>
              </w:rPr>
              <w:t>N/A</w:t>
            </w:r>
          </w:p>
        </w:tc>
        <w:tc>
          <w:tcPr>
            <w:tcW w:w="810" w:type="pct"/>
          </w:tcPr>
          <w:p w:rsidR="00D32AB0" w:rsidRPr="002F2B7A" w:rsidRDefault="003C4E77" w:rsidP="005A06C1">
            <w:pPr>
              <w:spacing w:line="276" w:lineRule="auto"/>
              <w:rPr>
                <w:rFonts w:ascii="Arial" w:hAnsi="Arial" w:cs="Arial"/>
                <w:sz w:val="20"/>
                <w:szCs w:val="20"/>
              </w:rPr>
            </w:pPr>
            <w:r>
              <w:rPr>
                <w:rFonts w:ascii="Arial" w:hAnsi="Arial" w:cs="Arial"/>
                <w:sz w:val="20"/>
                <w:szCs w:val="20"/>
              </w:rPr>
              <w:t>N/A</w:t>
            </w:r>
          </w:p>
        </w:tc>
      </w:tr>
      <w:tr w:rsidR="003C4E77" w:rsidRPr="002F2B7A" w:rsidTr="00D32AB0">
        <w:tc>
          <w:tcPr>
            <w:tcW w:w="944" w:type="pct"/>
            <w:vMerge/>
          </w:tcPr>
          <w:p w:rsidR="003C4E77" w:rsidRDefault="003C4E77" w:rsidP="003C4E77">
            <w:pPr>
              <w:spacing w:line="276" w:lineRule="auto"/>
              <w:rPr>
                <w:rFonts w:ascii="Arial" w:hAnsi="Arial" w:cs="Arial"/>
                <w:sz w:val="20"/>
                <w:szCs w:val="20"/>
              </w:rPr>
            </w:pPr>
          </w:p>
        </w:tc>
        <w:tc>
          <w:tcPr>
            <w:tcW w:w="943"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Grade 1</w:t>
            </w:r>
          </w:p>
        </w:tc>
        <w:tc>
          <w:tcPr>
            <w:tcW w:w="68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44.7%</w:t>
            </w:r>
          </w:p>
        </w:tc>
        <w:tc>
          <w:tcPr>
            <w:tcW w:w="811" w:type="pct"/>
          </w:tcPr>
          <w:p w:rsidR="003C4E77" w:rsidRPr="002F2B7A" w:rsidRDefault="003C4E77" w:rsidP="003C4E77">
            <w:pPr>
              <w:rPr>
                <w:rFonts w:ascii="Arial" w:hAnsi="Arial" w:cs="Arial"/>
                <w:sz w:val="20"/>
                <w:szCs w:val="20"/>
              </w:rPr>
            </w:pPr>
            <w:r>
              <w:rPr>
                <w:rFonts w:ascii="Arial" w:hAnsi="Arial" w:cs="Arial"/>
                <w:sz w:val="20"/>
                <w:szCs w:val="20"/>
              </w:rPr>
              <w:t>18.4%</w:t>
            </w:r>
          </w:p>
        </w:tc>
        <w:tc>
          <w:tcPr>
            <w:tcW w:w="81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21.02%</w:t>
            </w:r>
          </w:p>
        </w:tc>
        <w:tc>
          <w:tcPr>
            <w:tcW w:w="810"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15.8%</w:t>
            </w:r>
          </w:p>
        </w:tc>
      </w:tr>
      <w:tr w:rsidR="003C4E77" w:rsidRPr="002F2B7A" w:rsidTr="00D32AB0">
        <w:tc>
          <w:tcPr>
            <w:tcW w:w="944" w:type="pct"/>
            <w:vMerge/>
          </w:tcPr>
          <w:p w:rsidR="003C4E77" w:rsidRDefault="003C4E77" w:rsidP="003C4E77">
            <w:pPr>
              <w:spacing w:line="276" w:lineRule="auto"/>
              <w:rPr>
                <w:rFonts w:ascii="Arial" w:hAnsi="Arial" w:cs="Arial"/>
                <w:sz w:val="20"/>
                <w:szCs w:val="20"/>
              </w:rPr>
            </w:pPr>
          </w:p>
        </w:tc>
        <w:tc>
          <w:tcPr>
            <w:tcW w:w="943"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Grade 2</w:t>
            </w:r>
          </w:p>
        </w:tc>
        <w:tc>
          <w:tcPr>
            <w:tcW w:w="68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18%</w:t>
            </w:r>
          </w:p>
        </w:tc>
        <w:tc>
          <w:tcPr>
            <w:tcW w:w="811" w:type="pct"/>
          </w:tcPr>
          <w:p w:rsidR="003C4E77" w:rsidRPr="002F2B7A" w:rsidRDefault="003C4E77" w:rsidP="003C4E77">
            <w:pPr>
              <w:rPr>
                <w:rFonts w:ascii="Arial" w:hAnsi="Arial" w:cs="Arial"/>
                <w:sz w:val="20"/>
                <w:szCs w:val="20"/>
              </w:rPr>
            </w:pPr>
            <w:r>
              <w:rPr>
                <w:rFonts w:ascii="Arial" w:hAnsi="Arial" w:cs="Arial"/>
                <w:sz w:val="20"/>
                <w:szCs w:val="20"/>
              </w:rPr>
              <w:t>33.4%</w:t>
            </w:r>
          </w:p>
        </w:tc>
        <w:tc>
          <w:tcPr>
            <w:tcW w:w="81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30.7%</w:t>
            </w:r>
          </w:p>
        </w:tc>
        <w:tc>
          <w:tcPr>
            <w:tcW w:w="810"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17.9%</w:t>
            </w:r>
          </w:p>
        </w:tc>
      </w:tr>
      <w:tr w:rsidR="003C4E77" w:rsidRPr="002F2B7A" w:rsidTr="00D32AB0">
        <w:tc>
          <w:tcPr>
            <w:tcW w:w="944" w:type="pct"/>
            <w:vMerge/>
          </w:tcPr>
          <w:p w:rsidR="003C4E77" w:rsidRPr="002F2B7A" w:rsidRDefault="003C4E77" w:rsidP="003C4E77">
            <w:pPr>
              <w:spacing w:line="276" w:lineRule="auto"/>
              <w:rPr>
                <w:rFonts w:ascii="Arial" w:hAnsi="Arial" w:cs="Arial"/>
                <w:sz w:val="20"/>
                <w:szCs w:val="20"/>
              </w:rPr>
            </w:pPr>
          </w:p>
        </w:tc>
        <w:tc>
          <w:tcPr>
            <w:tcW w:w="943" w:type="pct"/>
          </w:tcPr>
          <w:p w:rsidR="003C4E77" w:rsidRPr="002F2B7A" w:rsidRDefault="003C4E77" w:rsidP="003C4E77">
            <w:pPr>
              <w:spacing w:line="276" w:lineRule="auto"/>
              <w:rPr>
                <w:rFonts w:ascii="Arial" w:hAnsi="Arial" w:cs="Arial"/>
                <w:sz w:val="20"/>
                <w:szCs w:val="20"/>
              </w:rPr>
            </w:pPr>
            <w:r w:rsidRPr="002F2B7A">
              <w:rPr>
                <w:rFonts w:ascii="Arial" w:hAnsi="Arial" w:cs="Arial"/>
                <w:sz w:val="20"/>
                <w:szCs w:val="20"/>
              </w:rPr>
              <w:t>Grade 3</w:t>
            </w:r>
          </w:p>
        </w:tc>
        <w:tc>
          <w:tcPr>
            <w:tcW w:w="68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27.10%</w:t>
            </w:r>
          </w:p>
        </w:tc>
        <w:tc>
          <w:tcPr>
            <w:tcW w:w="811" w:type="pct"/>
          </w:tcPr>
          <w:p w:rsidR="003C4E77" w:rsidRPr="002F2B7A" w:rsidRDefault="003C4E77" w:rsidP="003C4E77">
            <w:pPr>
              <w:rPr>
                <w:rFonts w:ascii="Arial" w:hAnsi="Arial" w:cs="Arial"/>
                <w:sz w:val="20"/>
                <w:szCs w:val="20"/>
              </w:rPr>
            </w:pPr>
            <w:r>
              <w:rPr>
                <w:rFonts w:ascii="Arial" w:hAnsi="Arial" w:cs="Arial"/>
                <w:sz w:val="20"/>
                <w:szCs w:val="20"/>
              </w:rPr>
              <w:t>29.7%</w:t>
            </w:r>
          </w:p>
        </w:tc>
        <w:tc>
          <w:tcPr>
            <w:tcW w:w="81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24.2%</w:t>
            </w:r>
          </w:p>
        </w:tc>
        <w:tc>
          <w:tcPr>
            <w:tcW w:w="810"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19%</w:t>
            </w:r>
          </w:p>
        </w:tc>
      </w:tr>
      <w:tr w:rsidR="003C4E77" w:rsidRPr="002F2B7A" w:rsidTr="00D32AB0">
        <w:tc>
          <w:tcPr>
            <w:tcW w:w="944" w:type="pct"/>
            <w:vMerge/>
          </w:tcPr>
          <w:p w:rsidR="003C4E77" w:rsidRPr="002F2B7A" w:rsidRDefault="003C4E77" w:rsidP="003C4E77">
            <w:pPr>
              <w:spacing w:line="276" w:lineRule="auto"/>
              <w:rPr>
                <w:rFonts w:ascii="Arial" w:hAnsi="Arial" w:cs="Arial"/>
                <w:sz w:val="20"/>
                <w:szCs w:val="20"/>
              </w:rPr>
            </w:pPr>
          </w:p>
        </w:tc>
        <w:tc>
          <w:tcPr>
            <w:tcW w:w="943" w:type="pct"/>
          </w:tcPr>
          <w:p w:rsidR="003C4E77" w:rsidRPr="002F2B7A" w:rsidRDefault="003C4E77" w:rsidP="003C4E77">
            <w:pPr>
              <w:spacing w:line="276" w:lineRule="auto"/>
              <w:rPr>
                <w:rFonts w:ascii="Arial" w:hAnsi="Arial" w:cs="Arial"/>
                <w:sz w:val="20"/>
                <w:szCs w:val="20"/>
              </w:rPr>
            </w:pPr>
            <w:r w:rsidRPr="002F2B7A">
              <w:rPr>
                <w:rFonts w:ascii="Arial" w:hAnsi="Arial" w:cs="Arial"/>
                <w:sz w:val="20"/>
                <w:szCs w:val="20"/>
              </w:rPr>
              <w:t>Grade 4</w:t>
            </w:r>
          </w:p>
        </w:tc>
        <w:tc>
          <w:tcPr>
            <w:tcW w:w="68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26.7%</w:t>
            </w:r>
          </w:p>
        </w:tc>
        <w:tc>
          <w:tcPr>
            <w:tcW w:w="811" w:type="pct"/>
          </w:tcPr>
          <w:p w:rsidR="003C4E77" w:rsidRPr="002F2B7A" w:rsidRDefault="003C4E77" w:rsidP="003C4E77">
            <w:pPr>
              <w:rPr>
                <w:rFonts w:ascii="Arial" w:hAnsi="Arial" w:cs="Arial"/>
                <w:sz w:val="20"/>
                <w:szCs w:val="20"/>
              </w:rPr>
            </w:pPr>
            <w:r>
              <w:rPr>
                <w:rFonts w:ascii="Arial" w:hAnsi="Arial" w:cs="Arial"/>
                <w:sz w:val="20"/>
                <w:szCs w:val="20"/>
              </w:rPr>
              <w:t>20%</w:t>
            </w:r>
          </w:p>
        </w:tc>
        <w:tc>
          <w:tcPr>
            <w:tcW w:w="81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46.7%</w:t>
            </w:r>
          </w:p>
        </w:tc>
        <w:tc>
          <w:tcPr>
            <w:tcW w:w="810"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6.6%</w:t>
            </w:r>
          </w:p>
        </w:tc>
      </w:tr>
      <w:tr w:rsidR="003C4E77" w:rsidRPr="002F2B7A" w:rsidTr="00D32AB0">
        <w:tc>
          <w:tcPr>
            <w:tcW w:w="944" w:type="pct"/>
            <w:vMerge/>
          </w:tcPr>
          <w:p w:rsidR="003C4E77" w:rsidRPr="002F2B7A" w:rsidRDefault="003C4E77" w:rsidP="003C4E77">
            <w:pPr>
              <w:spacing w:line="276" w:lineRule="auto"/>
              <w:rPr>
                <w:rFonts w:ascii="Arial" w:hAnsi="Arial" w:cs="Arial"/>
                <w:sz w:val="20"/>
                <w:szCs w:val="20"/>
              </w:rPr>
            </w:pPr>
          </w:p>
        </w:tc>
        <w:tc>
          <w:tcPr>
            <w:tcW w:w="943" w:type="pct"/>
          </w:tcPr>
          <w:p w:rsidR="003C4E77" w:rsidRPr="002F2B7A" w:rsidRDefault="003C4E77" w:rsidP="003C4E77">
            <w:pPr>
              <w:spacing w:line="276" w:lineRule="auto"/>
              <w:rPr>
                <w:rFonts w:ascii="Arial" w:hAnsi="Arial" w:cs="Arial"/>
                <w:sz w:val="20"/>
                <w:szCs w:val="20"/>
              </w:rPr>
            </w:pPr>
            <w:r w:rsidRPr="002F2B7A">
              <w:rPr>
                <w:rFonts w:ascii="Arial" w:hAnsi="Arial" w:cs="Arial"/>
                <w:sz w:val="20"/>
                <w:szCs w:val="20"/>
              </w:rPr>
              <w:t>Grade 5</w:t>
            </w:r>
          </w:p>
        </w:tc>
        <w:tc>
          <w:tcPr>
            <w:tcW w:w="68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12.10%</w:t>
            </w:r>
          </w:p>
        </w:tc>
        <w:tc>
          <w:tcPr>
            <w:tcW w:w="811" w:type="pct"/>
          </w:tcPr>
          <w:p w:rsidR="003C4E77" w:rsidRPr="002F2B7A" w:rsidRDefault="003C4E77" w:rsidP="003C4E77">
            <w:pPr>
              <w:rPr>
                <w:rFonts w:ascii="Arial" w:hAnsi="Arial" w:cs="Arial"/>
                <w:sz w:val="20"/>
                <w:szCs w:val="20"/>
              </w:rPr>
            </w:pPr>
            <w:r>
              <w:rPr>
                <w:rFonts w:ascii="Arial" w:hAnsi="Arial" w:cs="Arial"/>
                <w:sz w:val="20"/>
                <w:szCs w:val="20"/>
              </w:rPr>
              <w:t>36.30%</w:t>
            </w:r>
          </w:p>
        </w:tc>
        <w:tc>
          <w:tcPr>
            <w:tcW w:w="811"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39.40%</w:t>
            </w:r>
          </w:p>
        </w:tc>
        <w:tc>
          <w:tcPr>
            <w:tcW w:w="810" w:type="pct"/>
          </w:tcPr>
          <w:p w:rsidR="003C4E77" w:rsidRPr="002F2B7A" w:rsidRDefault="003C4E77" w:rsidP="003C4E77">
            <w:pPr>
              <w:spacing w:line="276" w:lineRule="auto"/>
              <w:rPr>
                <w:rFonts w:ascii="Arial" w:hAnsi="Arial" w:cs="Arial"/>
                <w:sz w:val="20"/>
                <w:szCs w:val="20"/>
              </w:rPr>
            </w:pPr>
            <w:r>
              <w:rPr>
                <w:rFonts w:ascii="Arial" w:hAnsi="Arial" w:cs="Arial"/>
                <w:sz w:val="20"/>
                <w:szCs w:val="20"/>
              </w:rPr>
              <w:t>12.20%</w:t>
            </w:r>
          </w:p>
        </w:tc>
      </w:tr>
      <w:tr w:rsidR="00D32AB0" w:rsidRPr="002F2B7A" w:rsidTr="00D32AB0">
        <w:tc>
          <w:tcPr>
            <w:tcW w:w="944" w:type="pct"/>
            <w:vMerge w:val="restart"/>
            <w:vAlign w:val="center"/>
          </w:tcPr>
          <w:p w:rsidR="00D32AB0" w:rsidRDefault="00D32AB0" w:rsidP="005A06C1">
            <w:pPr>
              <w:spacing w:line="276" w:lineRule="auto"/>
              <w:rPr>
                <w:rFonts w:ascii="Arial" w:hAnsi="Arial" w:cs="Arial"/>
                <w:sz w:val="20"/>
                <w:szCs w:val="20"/>
              </w:rPr>
            </w:pPr>
            <w:r>
              <w:rPr>
                <w:rFonts w:ascii="Arial" w:hAnsi="Arial" w:cs="Arial"/>
                <w:sz w:val="20"/>
                <w:szCs w:val="20"/>
              </w:rPr>
              <w:t>School 2</w:t>
            </w:r>
          </w:p>
        </w:tc>
        <w:tc>
          <w:tcPr>
            <w:tcW w:w="943" w:type="pct"/>
          </w:tcPr>
          <w:p w:rsidR="00D32AB0" w:rsidRPr="002F2B7A" w:rsidRDefault="00D32AB0" w:rsidP="005A06C1">
            <w:pPr>
              <w:spacing w:line="276" w:lineRule="auto"/>
              <w:rPr>
                <w:rFonts w:ascii="Arial" w:hAnsi="Arial" w:cs="Arial"/>
                <w:sz w:val="20"/>
                <w:szCs w:val="20"/>
              </w:rPr>
            </w:pPr>
            <w:r>
              <w:rPr>
                <w:rFonts w:ascii="Arial" w:hAnsi="Arial" w:cs="Arial"/>
                <w:sz w:val="20"/>
                <w:szCs w:val="20"/>
              </w:rPr>
              <w:t>Nursery</w:t>
            </w:r>
          </w:p>
        </w:tc>
        <w:tc>
          <w:tcPr>
            <w:tcW w:w="681" w:type="pct"/>
          </w:tcPr>
          <w:p w:rsidR="00D32AB0" w:rsidRPr="002F2B7A" w:rsidRDefault="00D32AB0" w:rsidP="005A06C1">
            <w:pPr>
              <w:spacing w:line="276" w:lineRule="auto"/>
              <w:rPr>
                <w:rFonts w:ascii="Arial" w:hAnsi="Arial" w:cs="Arial"/>
                <w:sz w:val="20"/>
                <w:szCs w:val="20"/>
              </w:rPr>
            </w:pPr>
          </w:p>
        </w:tc>
        <w:tc>
          <w:tcPr>
            <w:tcW w:w="811" w:type="pct"/>
          </w:tcPr>
          <w:p w:rsidR="00D32AB0" w:rsidRPr="002F2B7A" w:rsidRDefault="00D32AB0" w:rsidP="005A06C1">
            <w:pPr>
              <w:rPr>
                <w:rFonts w:ascii="Arial" w:hAnsi="Arial" w:cs="Arial"/>
                <w:sz w:val="20"/>
                <w:szCs w:val="20"/>
              </w:rPr>
            </w:pPr>
          </w:p>
        </w:tc>
        <w:tc>
          <w:tcPr>
            <w:tcW w:w="811" w:type="pct"/>
          </w:tcPr>
          <w:p w:rsidR="00D32AB0" w:rsidRPr="002F2B7A" w:rsidRDefault="00D32AB0" w:rsidP="005A06C1">
            <w:pPr>
              <w:spacing w:line="276" w:lineRule="auto"/>
              <w:rPr>
                <w:rFonts w:ascii="Arial" w:hAnsi="Arial" w:cs="Arial"/>
                <w:sz w:val="20"/>
                <w:szCs w:val="20"/>
              </w:rPr>
            </w:pPr>
          </w:p>
        </w:tc>
        <w:tc>
          <w:tcPr>
            <w:tcW w:w="810" w:type="pct"/>
          </w:tcPr>
          <w:p w:rsidR="00D32AB0" w:rsidRPr="002F2B7A" w:rsidRDefault="00D32AB0" w:rsidP="005A06C1">
            <w:pPr>
              <w:spacing w:line="276" w:lineRule="auto"/>
              <w:rPr>
                <w:rFonts w:ascii="Arial" w:hAnsi="Arial" w:cs="Arial"/>
                <w:sz w:val="20"/>
                <w:szCs w:val="20"/>
              </w:rPr>
            </w:pPr>
          </w:p>
        </w:tc>
      </w:tr>
      <w:tr w:rsidR="00D32AB0" w:rsidRPr="002F2B7A" w:rsidTr="00D32AB0">
        <w:tc>
          <w:tcPr>
            <w:tcW w:w="944" w:type="pct"/>
            <w:vMerge/>
          </w:tcPr>
          <w:p w:rsidR="00D32AB0"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Grade 1</w:t>
            </w:r>
          </w:p>
        </w:tc>
        <w:tc>
          <w:tcPr>
            <w:tcW w:w="68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47%</w:t>
            </w:r>
            <w:r>
              <w:rPr>
                <w:rFonts w:ascii="Arial" w:hAnsi="Arial" w:cs="Arial"/>
                <w:sz w:val="20"/>
                <w:szCs w:val="20"/>
              </w:rPr>
              <w:tab/>
            </w:r>
          </w:p>
        </w:tc>
        <w:tc>
          <w:tcPr>
            <w:tcW w:w="811" w:type="pct"/>
          </w:tcPr>
          <w:p w:rsidR="00D32AB0" w:rsidRPr="002F2B7A" w:rsidRDefault="00D32AB0" w:rsidP="00D32AB0">
            <w:pPr>
              <w:rPr>
                <w:rFonts w:ascii="Arial" w:hAnsi="Arial" w:cs="Arial"/>
                <w:sz w:val="20"/>
                <w:szCs w:val="20"/>
              </w:rPr>
            </w:pPr>
            <w:r>
              <w:rPr>
                <w:rFonts w:ascii="Arial" w:hAnsi="Arial" w:cs="Arial"/>
                <w:sz w:val="20"/>
                <w:szCs w:val="20"/>
              </w:rPr>
              <w:t>26%</w:t>
            </w:r>
          </w:p>
        </w:tc>
        <w:tc>
          <w:tcPr>
            <w:tcW w:w="81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16%</w:t>
            </w:r>
          </w:p>
        </w:tc>
        <w:tc>
          <w:tcPr>
            <w:tcW w:w="810"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11%</w:t>
            </w:r>
          </w:p>
        </w:tc>
      </w:tr>
      <w:tr w:rsidR="00D32AB0" w:rsidRPr="002F2B7A" w:rsidTr="00D32AB0">
        <w:tc>
          <w:tcPr>
            <w:tcW w:w="944" w:type="pct"/>
            <w:vMerge/>
          </w:tcPr>
          <w:p w:rsidR="00D32AB0"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Grade 2</w:t>
            </w:r>
          </w:p>
        </w:tc>
        <w:tc>
          <w:tcPr>
            <w:tcW w:w="68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33%</w:t>
            </w:r>
          </w:p>
        </w:tc>
        <w:tc>
          <w:tcPr>
            <w:tcW w:w="811" w:type="pct"/>
          </w:tcPr>
          <w:p w:rsidR="00D32AB0" w:rsidRPr="002F2B7A" w:rsidRDefault="00D32AB0" w:rsidP="00D32AB0">
            <w:pPr>
              <w:rPr>
                <w:rFonts w:ascii="Arial" w:hAnsi="Arial" w:cs="Arial"/>
                <w:sz w:val="20"/>
                <w:szCs w:val="20"/>
              </w:rPr>
            </w:pPr>
            <w:r>
              <w:rPr>
                <w:rFonts w:ascii="Arial" w:hAnsi="Arial" w:cs="Arial"/>
                <w:sz w:val="20"/>
                <w:szCs w:val="20"/>
              </w:rPr>
              <w:t>26%</w:t>
            </w:r>
          </w:p>
        </w:tc>
        <w:tc>
          <w:tcPr>
            <w:tcW w:w="81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18%</w:t>
            </w:r>
          </w:p>
        </w:tc>
        <w:tc>
          <w:tcPr>
            <w:tcW w:w="810"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23%</w:t>
            </w:r>
          </w:p>
        </w:tc>
      </w:tr>
      <w:tr w:rsidR="00D32AB0" w:rsidRPr="002F2B7A" w:rsidTr="00D32AB0">
        <w:tc>
          <w:tcPr>
            <w:tcW w:w="944" w:type="pct"/>
            <w:vMerge/>
          </w:tcPr>
          <w:p w:rsidR="00D32AB0" w:rsidRPr="002F2B7A"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sidRPr="002F2B7A">
              <w:rPr>
                <w:rFonts w:ascii="Arial" w:hAnsi="Arial" w:cs="Arial"/>
                <w:sz w:val="20"/>
                <w:szCs w:val="20"/>
              </w:rPr>
              <w:t>Grade 3</w:t>
            </w:r>
          </w:p>
        </w:tc>
        <w:tc>
          <w:tcPr>
            <w:tcW w:w="68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36%</w:t>
            </w:r>
          </w:p>
        </w:tc>
        <w:tc>
          <w:tcPr>
            <w:tcW w:w="811" w:type="pct"/>
          </w:tcPr>
          <w:p w:rsidR="00D32AB0" w:rsidRPr="002F2B7A" w:rsidRDefault="00D32AB0" w:rsidP="00D32AB0">
            <w:pPr>
              <w:rPr>
                <w:rFonts w:ascii="Arial" w:hAnsi="Arial" w:cs="Arial"/>
                <w:sz w:val="20"/>
                <w:szCs w:val="20"/>
              </w:rPr>
            </w:pPr>
            <w:r>
              <w:rPr>
                <w:rFonts w:ascii="Arial" w:hAnsi="Arial" w:cs="Arial"/>
                <w:sz w:val="20"/>
                <w:szCs w:val="20"/>
              </w:rPr>
              <w:t>28%</w:t>
            </w:r>
          </w:p>
        </w:tc>
        <w:tc>
          <w:tcPr>
            <w:tcW w:w="81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13%</w:t>
            </w:r>
          </w:p>
        </w:tc>
        <w:tc>
          <w:tcPr>
            <w:tcW w:w="810"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23%</w:t>
            </w:r>
          </w:p>
        </w:tc>
      </w:tr>
      <w:tr w:rsidR="00D32AB0" w:rsidRPr="002F2B7A" w:rsidTr="00D32AB0">
        <w:tc>
          <w:tcPr>
            <w:tcW w:w="944" w:type="pct"/>
            <w:vMerge/>
          </w:tcPr>
          <w:p w:rsidR="00D32AB0" w:rsidRPr="002F2B7A"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sidRPr="002F2B7A">
              <w:rPr>
                <w:rFonts w:ascii="Arial" w:hAnsi="Arial" w:cs="Arial"/>
                <w:sz w:val="20"/>
                <w:szCs w:val="20"/>
              </w:rPr>
              <w:t>Grade 4</w:t>
            </w:r>
          </w:p>
        </w:tc>
        <w:tc>
          <w:tcPr>
            <w:tcW w:w="68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18%</w:t>
            </w:r>
          </w:p>
        </w:tc>
        <w:tc>
          <w:tcPr>
            <w:tcW w:w="811" w:type="pct"/>
          </w:tcPr>
          <w:p w:rsidR="00D32AB0" w:rsidRPr="002F2B7A" w:rsidRDefault="00D32AB0" w:rsidP="00D32AB0">
            <w:pPr>
              <w:rPr>
                <w:rFonts w:ascii="Arial" w:hAnsi="Arial" w:cs="Arial"/>
                <w:sz w:val="20"/>
                <w:szCs w:val="20"/>
              </w:rPr>
            </w:pPr>
            <w:r>
              <w:rPr>
                <w:rFonts w:ascii="Arial" w:hAnsi="Arial" w:cs="Arial"/>
                <w:sz w:val="20"/>
                <w:szCs w:val="20"/>
              </w:rPr>
              <w:t>31%</w:t>
            </w:r>
          </w:p>
        </w:tc>
        <w:tc>
          <w:tcPr>
            <w:tcW w:w="81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22%</w:t>
            </w:r>
          </w:p>
        </w:tc>
        <w:tc>
          <w:tcPr>
            <w:tcW w:w="810"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29%</w:t>
            </w:r>
          </w:p>
        </w:tc>
      </w:tr>
      <w:tr w:rsidR="00D32AB0" w:rsidRPr="002F2B7A" w:rsidTr="00D32AB0">
        <w:tc>
          <w:tcPr>
            <w:tcW w:w="944" w:type="pct"/>
            <w:vMerge/>
          </w:tcPr>
          <w:p w:rsidR="00D32AB0" w:rsidRPr="002F2B7A"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sidRPr="002F2B7A">
              <w:rPr>
                <w:rFonts w:ascii="Arial" w:hAnsi="Arial" w:cs="Arial"/>
                <w:sz w:val="20"/>
                <w:szCs w:val="20"/>
              </w:rPr>
              <w:t>Grade 5</w:t>
            </w:r>
          </w:p>
        </w:tc>
        <w:tc>
          <w:tcPr>
            <w:tcW w:w="68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19%</w:t>
            </w:r>
          </w:p>
        </w:tc>
        <w:tc>
          <w:tcPr>
            <w:tcW w:w="811" w:type="pct"/>
          </w:tcPr>
          <w:p w:rsidR="00D32AB0" w:rsidRPr="002F2B7A" w:rsidRDefault="00D32AB0" w:rsidP="00D32AB0">
            <w:pPr>
              <w:rPr>
                <w:rFonts w:ascii="Arial" w:hAnsi="Arial" w:cs="Arial"/>
                <w:sz w:val="20"/>
                <w:szCs w:val="20"/>
              </w:rPr>
            </w:pPr>
            <w:r>
              <w:rPr>
                <w:rFonts w:ascii="Arial" w:hAnsi="Arial" w:cs="Arial"/>
                <w:sz w:val="20"/>
                <w:szCs w:val="20"/>
              </w:rPr>
              <w:t>47%</w:t>
            </w:r>
          </w:p>
        </w:tc>
        <w:tc>
          <w:tcPr>
            <w:tcW w:w="811"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26%</w:t>
            </w:r>
          </w:p>
        </w:tc>
        <w:tc>
          <w:tcPr>
            <w:tcW w:w="810"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8%</w:t>
            </w:r>
          </w:p>
        </w:tc>
      </w:tr>
      <w:tr w:rsidR="00D32AB0" w:rsidRPr="002F2B7A" w:rsidTr="00D32AB0">
        <w:tc>
          <w:tcPr>
            <w:tcW w:w="944" w:type="pct"/>
            <w:vMerge w:val="restart"/>
            <w:vAlign w:val="center"/>
          </w:tcPr>
          <w:p w:rsidR="00D32AB0" w:rsidRDefault="00D32AB0" w:rsidP="00D32AB0">
            <w:pPr>
              <w:spacing w:line="276" w:lineRule="auto"/>
              <w:rPr>
                <w:rFonts w:ascii="Arial" w:hAnsi="Arial" w:cs="Arial"/>
                <w:sz w:val="20"/>
                <w:szCs w:val="20"/>
              </w:rPr>
            </w:pPr>
            <w:r>
              <w:rPr>
                <w:rFonts w:ascii="Arial" w:hAnsi="Arial" w:cs="Arial"/>
                <w:sz w:val="20"/>
                <w:szCs w:val="20"/>
              </w:rPr>
              <w:t>School 3</w:t>
            </w:r>
          </w:p>
        </w:tc>
        <w:tc>
          <w:tcPr>
            <w:tcW w:w="943"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Nursery</w:t>
            </w:r>
          </w:p>
        </w:tc>
        <w:tc>
          <w:tcPr>
            <w:tcW w:w="681" w:type="pct"/>
          </w:tcPr>
          <w:p w:rsidR="00D32AB0" w:rsidRPr="002F2B7A" w:rsidRDefault="00D32AB0" w:rsidP="00D32AB0">
            <w:pPr>
              <w:spacing w:line="276" w:lineRule="auto"/>
              <w:rPr>
                <w:rFonts w:ascii="Arial" w:hAnsi="Arial" w:cs="Arial"/>
                <w:sz w:val="20"/>
                <w:szCs w:val="20"/>
              </w:rPr>
            </w:pPr>
          </w:p>
        </w:tc>
        <w:tc>
          <w:tcPr>
            <w:tcW w:w="811" w:type="pct"/>
          </w:tcPr>
          <w:p w:rsidR="00D32AB0" w:rsidRPr="002F2B7A" w:rsidRDefault="00D32AB0" w:rsidP="00D32AB0">
            <w:pPr>
              <w:rPr>
                <w:rFonts w:ascii="Arial" w:hAnsi="Arial" w:cs="Arial"/>
                <w:sz w:val="20"/>
                <w:szCs w:val="20"/>
              </w:rPr>
            </w:pPr>
          </w:p>
        </w:tc>
        <w:tc>
          <w:tcPr>
            <w:tcW w:w="811" w:type="pct"/>
          </w:tcPr>
          <w:p w:rsidR="00D32AB0" w:rsidRPr="002F2B7A" w:rsidRDefault="00D32AB0" w:rsidP="00D32AB0">
            <w:pPr>
              <w:spacing w:line="276" w:lineRule="auto"/>
              <w:rPr>
                <w:rFonts w:ascii="Arial" w:hAnsi="Arial" w:cs="Arial"/>
                <w:sz w:val="20"/>
                <w:szCs w:val="20"/>
              </w:rPr>
            </w:pPr>
          </w:p>
        </w:tc>
        <w:tc>
          <w:tcPr>
            <w:tcW w:w="810" w:type="pct"/>
          </w:tcPr>
          <w:p w:rsidR="00D32AB0" w:rsidRPr="002F2B7A" w:rsidRDefault="00D32AB0" w:rsidP="00D32AB0">
            <w:pPr>
              <w:spacing w:line="276" w:lineRule="auto"/>
              <w:rPr>
                <w:rFonts w:ascii="Arial" w:hAnsi="Arial" w:cs="Arial"/>
                <w:sz w:val="20"/>
                <w:szCs w:val="20"/>
              </w:rPr>
            </w:pPr>
          </w:p>
        </w:tc>
      </w:tr>
      <w:tr w:rsidR="00D32AB0" w:rsidRPr="002F2B7A" w:rsidTr="00D32AB0">
        <w:tc>
          <w:tcPr>
            <w:tcW w:w="944" w:type="pct"/>
            <w:vMerge/>
          </w:tcPr>
          <w:p w:rsidR="00D32AB0"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Grade 1</w:t>
            </w:r>
          </w:p>
        </w:tc>
        <w:tc>
          <w:tcPr>
            <w:tcW w:w="681" w:type="pct"/>
          </w:tcPr>
          <w:p w:rsidR="00D32AB0" w:rsidRPr="002F2B7A" w:rsidRDefault="00D32AB0" w:rsidP="00D32AB0">
            <w:pPr>
              <w:spacing w:line="276" w:lineRule="auto"/>
              <w:rPr>
                <w:rFonts w:ascii="Arial" w:hAnsi="Arial" w:cs="Arial"/>
                <w:sz w:val="20"/>
                <w:szCs w:val="20"/>
              </w:rPr>
            </w:pPr>
          </w:p>
        </w:tc>
        <w:tc>
          <w:tcPr>
            <w:tcW w:w="811" w:type="pct"/>
          </w:tcPr>
          <w:p w:rsidR="00D32AB0" w:rsidRPr="002F2B7A" w:rsidRDefault="00D32AB0" w:rsidP="00D32AB0">
            <w:pPr>
              <w:rPr>
                <w:rFonts w:ascii="Arial" w:hAnsi="Arial" w:cs="Arial"/>
                <w:sz w:val="20"/>
                <w:szCs w:val="20"/>
              </w:rPr>
            </w:pPr>
          </w:p>
        </w:tc>
        <w:tc>
          <w:tcPr>
            <w:tcW w:w="811" w:type="pct"/>
          </w:tcPr>
          <w:p w:rsidR="00D32AB0" w:rsidRPr="002F2B7A" w:rsidRDefault="00D32AB0" w:rsidP="00D32AB0">
            <w:pPr>
              <w:spacing w:line="276" w:lineRule="auto"/>
              <w:rPr>
                <w:rFonts w:ascii="Arial" w:hAnsi="Arial" w:cs="Arial"/>
                <w:sz w:val="20"/>
                <w:szCs w:val="20"/>
              </w:rPr>
            </w:pPr>
          </w:p>
        </w:tc>
        <w:tc>
          <w:tcPr>
            <w:tcW w:w="810" w:type="pct"/>
          </w:tcPr>
          <w:p w:rsidR="00D32AB0" w:rsidRPr="002F2B7A" w:rsidRDefault="00D32AB0" w:rsidP="00D32AB0">
            <w:pPr>
              <w:spacing w:line="276" w:lineRule="auto"/>
              <w:rPr>
                <w:rFonts w:ascii="Arial" w:hAnsi="Arial" w:cs="Arial"/>
                <w:sz w:val="20"/>
                <w:szCs w:val="20"/>
              </w:rPr>
            </w:pPr>
          </w:p>
        </w:tc>
      </w:tr>
      <w:tr w:rsidR="00D32AB0" w:rsidRPr="002F2B7A" w:rsidTr="00D32AB0">
        <w:tc>
          <w:tcPr>
            <w:tcW w:w="944" w:type="pct"/>
            <w:vMerge/>
          </w:tcPr>
          <w:p w:rsidR="00D32AB0"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Pr>
                <w:rFonts w:ascii="Arial" w:hAnsi="Arial" w:cs="Arial"/>
                <w:sz w:val="20"/>
                <w:szCs w:val="20"/>
              </w:rPr>
              <w:t>Grade 2</w:t>
            </w:r>
          </w:p>
        </w:tc>
        <w:tc>
          <w:tcPr>
            <w:tcW w:w="681" w:type="pct"/>
          </w:tcPr>
          <w:p w:rsidR="00D32AB0" w:rsidRPr="002F2B7A" w:rsidRDefault="00D32AB0" w:rsidP="00D32AB0">
            <w:pPr>
              <w:spacing w:line="276" w:lineRule="auto"/>
              <w:rPr>
                <w:rFonts w:ascii="Arial" w:hAnsi="Arial" w:cs="Arial"/>
                <w:sz w:val="20"/>
                <w:szCs w:val="20"/>
              </w:rPr>
            </w:pPr>
          </w:p>
        </w:tc>
        <w:tc>
          <w:tcPr>
            <w:tcW w:w="811" w:type="pct"/>
          </w:tcPr>
          <w:p w:rsidR="00D32AB0" w:rsidRPr="002F2B7A" w:rsidRDefault="00D32AB0" w:rsidP="00D32AB0">
            <w:pPr>
              <w:rPr>
                <w:rFonts w:ascii="Arial" w:hAnsi="Arial" w:cs="Arial"/>
                <w:sz w:val="20"/>
                <w:szCs w:val="20"/>
              </w:rPr>
            </w:pPr>
          </w:p>
        </w:tc>
        <w:tc>
          <w:tcPr>
            <w:tcW w:w="811" w:type="pct"/>
          </w:tcPr>
          <w:p w:rsidR="00D32AB0" w:rsidRPr="002F2B7A" w:rsidRDefault="00D32AB0" w:rsidP="00D32AB0">
            <w:pPr>
              <w:spacing w:line="276" w:lineRule="auto"/>
              <w:rPr>
                <w:rFonts w:ascii="Arial" w:hAnsi="Arial" w:cs="Arial"/>
                <w:sz w:val="20"/>
                <w:szCs w:val="20"/>
              </w:rPr>
            </w:pPr>
          </w:p>
        </w:tc>
        <w:tc>
          <w:tcPr>
            <w:tcW w:w="810" w:type="pct"/>
          </w:tcPr>
          <w:p w:rsidR="00D32AB0" w:rsidRPr="002F2B7A" w:rsidRDefault="00D32AB0" w:rsidP="00D32AB0">
            <w:pPr>
              <w:spacing w:line="276" w:lineRule="auto"/>
              <w:rPr>
                <w:rFonts w:ascii="Arial" w:hAnsi="Arial" w:cs="Arial"/>
                <w:sz w:val="20"/>
                <w:szCs w:val="20"/>
              </w:rPr>
            </w:pPr>
          </w:p>
        </w:tc>
      </w:tr>
      <w:tr w:rsidR="00D32AB0" w:rsidRPr="002F2B7A" w:rsidTr="00D32AB0">
        <w:tc>
          <w:tcPr>
            <w:tcW w:w="944" w:type="pct"/>
            <w:vMerge/>
          </w:tcPr>
          <w:p w:rsidR="00D32AB0" w:rsidRPr="002F2B7A"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sidRPr="002F2B7A">
              <w:rPr>
                <w:rFonts w:ascii="Arial" w:hAnsi="Arial" w:cs="Arial"/>
                <w:sz w:val="20"/>
                <w:szCs w:val="20"/>
              </w:rPr>
              <w:t>Grade 3</w:t>
            </w:r>
          </w:p>
        </w:tc>
        <w:tc>
          <w:tcPr>
            <w:tcW w:w="681" w:type="pct"/>
          </w:tcPr>
          <w:p w:rsidR="00D32AB0" w:rsidRPr="002F2B7A" w:rsidRDefault="00D32AB0" w:rsidP="00D32AB0">
            <w:pPr>
              <w:spacing w:line="276" w:lineRule="auto"/>
              <w:rPr>
                <w:rFonts w:ascii="Arial" w:hAnsi="Arial" w:cs="Arial"/>
                <w:sz w:val="20"/>
                <w:szCs w:val="20"/>
              </w:rPr>
            </w:pPr>
          </w:p>
        </w:tc>
        <w:tc>
          <w:tcPr>
            <w:tcW w:w="811" w:type="pct"/>
          </w:tcPr>
          <w:p w:rsidR="00D32AB0" w:rsidRPr="002F2B7A" w:rsidRDefault="00D32AB0" w:rsidP="00D32AB0">
            <w:pPr>
              <w:rPr>
                <w:rFonts w:ascii="Arial" w:hAnsi="Arial" w:cs="Arial"/>
                <w:sz w:val="20"/>
                <w:szCs w:val="20"/>
              </w:rPr>
            </w:pPr>
          </w:p>
        </w:tc>
        <w:tc>
          <w:tcPr>
            <w:tcW w:w="811" w:type="pct"/>
          </w:tcPr>
          <w:p w:rsidR="00D32AB0" w:rsidRPr="002F2B7A" w:rsidRDefault="00D32AB0" w:rsidP="00D32AB0">
            <w:pPr>
              <w:spacing w:line="276" w:lineRule="auto"/>
              <w:rPr>
                <w:rFonts w:ascii="Arial" w:hAnsi="Arial" w:cs="Arial"/>
                <w:sz w:val="20"/>
                <w:szCs w:val="20"/>
              </w:rPr>
            </w:pPr>
          </w:p>
        </w:tc>
        <w:tc>
          <w:tcPr>
            <w:tcW w:w="810" w:type="pct"/>
          </w:tcPr>
          <w:p w:rsidR="00D32AB0" w:rsidRPr="002F2B7A" w:rsidRDefault="00D32AB0" w:rsidP="00D32AB0">
            <w:pPr>
              <w:spacing w:line="276" w:lineRule="auto"/>
              <w:rPr>
                <w:rFonts w:ascii="Arial" w:hAnsi="Arial" w:cs="Arial"/>
                <w:sz w:val="20"/>
                <w:szCs w:val="20"/>
              </w:rPr>
            </w:pPr>
          </w:p>
        </w:tc>
      </w:tr>
      <w:tr w:rsidR="00D32AB0" w:rsidRPr="002F2B7A" w:rsidTr="00D32AB0">
        <w:tc>
          <w:tcPr>
            <w:tcW w:w="944" w:type="pct"/>
            <w:vMerge/>
          </w:tcPr>
          <w:p w:rsidR="00D32AB0" w:rsidRPr="002F2B7A"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sidRPr="002F2B7A">
              <w:rPr>
                <w:rFonts w:ascii="Arial" w:hAnsi="Arial" w:cs="Arial"/>
                <w:sz w:val="20"/>
                <w:szCs w:val="20"/>
              </w:rPr>
              <w:t>Grade 4</w:t>
            </w:r>
          </w:p>
        </w:tc>
        <w:tc>
          <w:tcPr>
            <w:tcW w:w="681" w:type="pct"/>
          </w:tcPr>
          <w:p w:rsidR="00D32AB0" w:rsidRPr="002F2B7A" w:rsidRDefault="00D32AB0" w:rsidP="00D32AB0">
            <w:pPr>
              <w:spacing w:line="276" w:lineRule="auto"/>
              <w:rPr>
                <w:rFonts w:ascii="Arial" w:hAnsi="Arial" w:cs="Arial"/>
                <w:sz w:val="20"/>
                <w:szCs w:val="20"/>
              </w:rPr>
            </w:pPr>
          </w:p>
        </w:tc>
        <w:tc>
          <w:tcPr>
            <w:tcW w:w="811" w:type="pct"/>
          </w:tcPr>
          <w:p w:rsidR="00D32AB0" w:rsidRPr="002F2B7A" w:rsidRDefault="00D32AB0" w:rsidP="00D32AB0">
            <w:pPr>
              <w:rPr>
                <w:rFonts w:ascii="Arial" w:hAnsi="Arial" w:cs="Arial"/>
                <w:sz w:val="20"/>
                <w:szCs w:val="20"/>
              </w:rPr>
            </w:pPr>
          </w:p>
        </w:tc>
        <w:tc>
          <w:tcPr>
            <w:tcW w:w="811" w:type="pct"/>
          </w:tcPr>
          <w:p w:rsidR="00D32AB0" w:rsidRPr="002F2B7A" w:rsidRDefault="00D32AB0" w:rsidP="00D32AB0">
            <w:pPr>
              <w:spacing w:line="276" w:lineRule="auto"/>
              <w:rPr>
                <w:rFonts w:ascii="Arial" w:hAnsi="Arial" w:cs="Arial"/>
                <w:sz w:val="20"/>
                <w:szCs w:val="20"/>
              </w:rPr>
            </w:pPr>
          </w:p>
        </w:tc>
        <w:tc>
          <w:tcPr>
            <w:tcW w:w="810" w:type="pct"/>
          </w:tcPr>
          <w:p w:rsidR="00D32AB0" w:rsidRPr="002F2B7A" w:rsidRDefault="00D32AB0" w:rsidP="00D32AB0">
            <w:pPr>
              <w:spacing w:line="276" w:lineRule="auto"/>
              <w:rPr>
                <w:rFonts w:ascii="Arial" w:hAnsi="Arial" w:cs="Arial"/>
                <w:sz w:val="20"/>
                <w:szCs w:val="20"/>
              </w:rPr>
            </w:pPr>
          </w:p>
        </w:tc>
      </w:tr>
      <w:tr w:rsidR="00D32AB0" w:rsidRPr="002F2B7A" w:rsidTr="00D32AB0">
        <w:tc>
          <w:tcPr>
            <w:tcW w:w="944" w:type="pct"/>
            <w:vMerge/>
          </w:tcPr>
          <w:p w:rsidR="00D32AB0" w:rsidRPr="002F2B7A" w:rsidRDefault="00D32AB0" w:rsidP="00D32AB0">
            <w:pPr>
              <w:spacing w:line="276" w:lineRule="auto"/>
              <w:rPr>
                <w:rFonts w:ascii="Arial" w:hAnsi="Arial" w:cs="Arial"/>
                <w:sz w:val="20"/>
                <w:szCs w:val="20"/>
              </w:rPr>
            </w:pPr>
          </w:p>
        </w:tc>
        <w:tc>
          <w:tcPr>
            <w:tcW w:w="943" w:type="pct"/>
          </w:tcPr>
          <w:p w:rsidR="00D32AB0" w:rsidRPr="002F2B7A" w:rsidRDefault="00D32AB0" w:rsidP="00D32AB0">
            <w:pPr>
              <w:spacing w:line="276" w:lineRule="auto"/>
              <w:rPr>
                <w:rFonts w:ascii="Arial" w:hAnsi="Arial" w:cs="Arial"/>
                <w:sz w:val="20"/>
                <w:szCs w:val="20"/>
              </w:rPr>
            </w:pPr>
            <w:r w:rsidRPr="002F2B7A">
              <w:rPr>
                <w:rFonts w:ascii="Arial" w:hAnsi="Arial" w:cs="Arial"/>
                <w:sz w:val="20"/>
                <w:szCs w:val="20"/>
              </w:rPr>
              <w:t>Grade 5</w:t>
            </w:r>
          </w:p>
        </w:tc>
        <w:tc>
          <w:tcPr>
            <w:tcW w:w="681" w:type="pct"/>
          </w:tcPr>
          <w:p w:rsidR="00D32AB0" w:rsidRPr="002F2B7A" w:rsidRDefault="00D32AB0" w:rsidP="00D32AB0">
            <w:pPr>
              <w:spacing w:line="276" w:lineRule="auto"/>
              <w:rPr>
                <w:rFonts w:ascii="Arial" w:hAnsi="Arial" w:cs="Arial"/>
                <w:sz w:val="20"/>
                <w:szCs w:val="20"/>
              </w:rPr>
            </w:pPr>
          </w:p>
        </w:tc>
        <w:tc>
          <w:tcPr>
            <w:tcW w:w="811" w:type="pct"/>
          </w:tcPr>
          <w:p w:rsidR="00D32AB0" w:rsidRPr="002F2B7A" w:rsidRDefault="00D32AB0" w:rsidP="00D32AB0">
            <w:pPr>
              <w:rPr>
                <w:rFonts w:ascii="Arial" w:hAnsi="Arial" w:cs="Arial"/>
                <w:sz w:val="20"/>
                <w:szCs w:val="20"/>
              </w:rPr>
            </w:pPr>
          </w:p>
        </w:tc>
        <w:tc>
          <w:tcPr>
            <w:tcW w:w="811" w:type="pct"/>
          </w:tcPr>
          <w:p w:rsidR="00D32AB0" w:rsidRPr="002F2B7A" w:rsidRDefault="00D32AB0" w:rsidP="00D32AB0">
            <w:pPr>
              <w:spacing w:line="276" w:lineRule="auto"/>
              <w:rPr>
                <w:rFonts w:ascii="Arial" w:hAnsi="Arial" w:cs="Arial"/>
                <w:sz w:val="20"/>
                <w:szCs w:val="20"/>
              </w:rPr>
            </w:pPr>
          </w:p>
        </w:tc>
        <w:tc>
          <w:tcPr>
            <w:tcW w:w="810" w:type="pct"/>
          </w:tcPr>
          <w:p w:rsidR="00D32AB0" w:rsidRPr="002F2B7A" w:rsidRDefault="00D32AB0" w:rsidP="00D32AB0">
            <w:pPr>
              <w:spacing w:line="276" w:lineRule="auto"/>
              <w:rPr>
                <w:rFonts w:ascii="Arial" w:hAnsi="Arial" w:cs="Arial"/>
                <w:sz w:val="20"/>
                <w:szCs w:val="20"/>
              </w:rPr>
            </w:pPr>
          </w:p>
        </w:tc>
      </w:tr>
    </w:tbl>
    <w:p w:rsidR="002F2B7A" w:rsidRPr="002F2B7A" w:rsidRDefault="002F2B7A" w:rsidP="005A06C1">
      <w:pPr>
        <w:spacing w:after="0"/>
        <w:rPr>
          <w:rFonts w:ascii="Arial" w:hAnsi="Arial" w:cs="Arial"/>
          <w:b/>
          <w:sz w:val="20"/>
          <w:szCs w:val="20"/>
        </w:rPr>
      </w:pPr>
    </w:p>
    <w:p w:rsidR="000447ED" w:rsidRDefault="000447ED" w:rsidP="005A06C1">
      <w:pPr>
        <w:spacing w:after="0"/>
        <w:rPr>
          <w:rFonts w:ascii="Arial" w:hAnsi="Arial" w:cs="Arial"/>
          <w:b/>
          <w:sz w:val="20"/>
          <w:szCs w:val="20"/>
        </w:rPr>
      </w:pPr>
    </w:p>
    <w:p w:rsidR="008678E5" w:rsidRDefault="008678E5" w:rsidP="005A06C1">
      <w:pP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SECTION 2 – SCHOOL PROGRESS REPORT </w:t>
      </w:r>
    </w:p>
    <w:p w:rsidR="0094624C" w:rsidRDefault="0094624C" w:rsidP="005A06C1">
      <w:pPr>
        <w:spacing w:after="0"/>
        <w:rPr>
          <w:rFonts w:ascii="Arial" w:hAnsi="Arial" w:cs="Arial"/>
          <w:bCs/>
          <w:sz w:val="20"/>
          <w:szCs w:val="20"/>
        </w:rPr>
      </w:pPr>
      <w:r w:rsidRPr="002F2B7A">
        <w:rPr>
          <w:rFonts w:ascii="Arial" w:hAnsi="Arial" w:cs="Arial"/>
          <w:bCs/>
          <w:sz w:val="20"/>
          <w:szCs w:val="20"/>
        </w:rPr>
        <w:t>Note: Please keep the updates provided in this section brief (1-2 sentences)</w:t>
      </w:r>
    </w:p>
    <w:p w:rsidR="000A195F" w:rsidRPr="002F2B7A" w:rsidRDefault="000A195F" w:rsidP="005A06C1">
      <w:pPr>
        <w:spacing w:after="0"/>
        <w:rPr>
          <w:rFonts w:ascii="Arial" w:hAnsi="Arial" w:cs="Arial"/>
          <w:b/>
          <w:sz w:val="20"/>
          <w:szCs w:val="20"/>
        </w:rPr>
      </w:pPr>
    </w:p>
    <w:p w:rsidR="003F7D71" w:rsidRPr="002F2B7A" w:rsidRDefault="000447ED" w:rsidP="005A06C1">
      <w:pPr>
        <w:pStyle w:val="ListParagraph"/>
        <w:numPr>
          <w:ilvl w:val="0"/>
          <w:numId w:val="13"/>
        </w:numPr>
        <w:spacing w:after="0"/>
        <w:rPr>
          <w:rFonts w:ascii="Arial" w:hAnsi="Arial" w:cs="Arial"/>
          <w:b/>
          <w:sz w:val="20"/>
          <w:szCs w:val="20"/>
          <w:u w:val="single"/>
        </w:rPr>
      </w:pPr>
      <w:r w:rsidRPr="002F2B7A">
        <w:rPr>
          <w:rFonts w:ascii="Arial" w:hAnsi="Arial" w:cs="Arial"/>
          <w:b/>
          <w:sz w:val="20"/>
          <w:szCs w:val="20"/>
          <w:u w:val="single"/>
        </w:rPr>
        <w:t>Significant Developments</w:t>
      </w:r>
    </w:p>
    <w:p w:rsidR="003F7D71" w:rsidRPr="002F2B7A" w:rsidRDefault="003F7D71" w:rsidP="005A06C1">
      <w:pPr>
        <w:pStyle w:val="ListParagraph"/>
        <w:spacing w:after="0"/>
        <w:rPr>
          <w:rFonts w:ascii="Arial" w:hAnsi="Arial" w:cs="Arial"/>
          <w:b/>
          <w:sz w:val="20"/>
          <w:szCs w:val="20"/>
        </w:rPr>
      </w:pPr>
    </w:p>
    <w:p w:rsidR="003F7D71" w:rsidRPr="002F2B7A" w:rsidRDefault="003F7D71" w:rsidP="005A06C1">
      <w:pPr>
        <w:pStyle w:val="ListParagraph"/>
        <w:numPr>
          <w:ilvl w:val="0"/>
          <w:numId w:val="12"/>
        </w:numPr>
        <w:spacing w:after="0"/>
        <w:rPr>
          <w:rFonts w:ascii="Arial" w:hAnsi="Arial" w:cs="Arial"/>
          <w:b/>
          <w:sz w:val="20"/>
          <w:szCs w:val="20"/>
        </w:rPr>
      </w:pPr>
      <w:r w:rsidRPr="002F2B7A">
        <w:rPr>
          <w:rFonts w:ascii="Arial" w:hAnsi="Arial" w:cs="Arial"/>
          <w:b/>
          <w:sz w:val="20"/>
          <w:szCs w:val="20"/>
        </w:rPr>
        <w:t xml:space="preserve">Infrastructure </w:t>
      </w:r>
    </w:p>
    <w:p w:rsidR="00BE1E86" w:rsidRPr="00CA1E62" w:rsidRDefault="00CA1E62" w:rsidP="00CA1E62">
      <w:pPr>
        <w:pStyle w:val="ListParagraph"/>
        <w:numPr>
          <w:ilvl w:val="1"/>
          <w:numId w:val="13"/>
        </w:numPr>
        <w:spacing w:after="0"/>
        <w:rPr>
          <w:rFonts w:ascii="Arial" w:hAnsi="Arial" w:cs="Arial"/>
          <w:bCs/>
          <w:sz w:val="20"/>
          <w:szCs w:val="20"/>
        </w:rPr>
      </w:pPr>
      <w:r>
        <w:rPr>
          <w:rFonts w:ascii="Arial" w:hAnsi="Arial" w:cs="Arial"/>
          <w:bCs/>
          <w:sz w:val="20"/>
          <w:szCs w:val="20"/>
        </w:rPr>
        <w:t xml:space="preserve">A new room is set up with TLMs and floor sitting for students of KG on the ground floor in the morning shift </w:t>
      </w:r>
      <w:r w:rsidR="00BE1E86" w:rsidRPr="00CA1E62">
        <w:rPr>
          <w:rFonts w:ascii="Arial" w:hAnsi="Arial" w:cs="Arial"/>
          <w:bCs/>
          <w:sz w:val="20"/>
          <w:szCs w:val="20"/>
        </w:rPr>
        <w:t xml:space="preserve"> </w:t>
      </w:r>
      <w:r w:rsidR="001F3F18" w:rsidRPr="00CA1E62">
        <w:rPr>
          <w:rFonts w:ascii="Arial" w:hAnsi="Arial" w:cs="Arial"/>
          <w:bCs/>
          <w:sz w:val="20"/>
          <w:szCs w:val="20"/>
        </w:rPr>
        <w:t xml:space="preserve"> </w:t>
      </w:r>
    </w:p>
    <w:p w:rsidR="00BE1E86" w:rsidRDefault="00CA1E62" w:rsidP="005A06C1">
      <w:pPr>
        <w:pStyle w:val="ListParagraph"/>
        <w:numPr>
          <w:ilvl w:val="1"/>
          <w:numId w:val="13"/>
        </w:numPr>
        <w:spacing w:after="0"/>
        <w:rPr>
          <w:rFonts w:ascii="Arial" w:hAnsi="Arial" w:cs="Arial"/>
          <w:bCs/>
          <w:sz w:val="20"/>
          <w:szCs w:val="20"/>
        </w:rPr>
      </w:pPr>
      <w:r>
        <w:rPr>
          <w:rFonts w:ascii="Arial" w:hAnsi="Arial" w:cs="Arial"/>
          <w:bCs/>
          <w:sz w:val="20"/>
          <w:szCs w:val="20"/>
        </w:rPr>
        <w:t>White boards and soft boards were installed in all the classrooms to showcase</w:t>
      </w:r>
      <w:r w:rsidR="00BE1E86">
        <w:rPr>
          <w:rFonts w:ascii="Arial" w:hAnsi="Arial" w:cs="Arial"/>
          <w:bCs/>
          <w:sz w:val="20"/>
          <w:szCs w:val="20"/>
        </w:rPr>
        <w:t xml:space="preserve"> important information and to display students work on the wall. </w:t>
      </w:r>
    </w:p>
    <w:p w:rsidR="00BE1E86" w:rsidRDefault="00BE1E86" w:rsidP="005A06C1">
      <w:pPr>
        <w:pStyle w:val="ListParagraph"/>
        <w:numPr>
          <w:ilvl w:val="1"/>
          <w:numId w:val="13"/>
        </w:numPr>
        <w:spacing w:after="0"/>
        <w:rPr>
          <w:rFonts w:ascii="Arial" w:hAnsi="Arial" w:cs="Arial"/>
          <w:bCs/>
          <w:sz w:val="20"/>
          <w:szCs w:val="20"/>
        </w:rPr>
      </w:pPr>
      <w:r>
        <w:rPr>
          <w:rFonts w:ascii="Arial" w:hAnsi="Arial" w:cs="Arial"/>
          <w:bCs/>
          <w:sz w:val="20"/>
          <w:szCs w:val="20"/>
        </w:rPr>
        <w:t>Water coo</w:t>
      </w:r>
      <w:r w:rsidR="000F5F4D">
        <w:rPr>
          <w:rFonts w:ascii="Arial" w:hAnsi="Arial" w:cs="Arial"/>
          <w:bCs/>
          <w:sz w:val="20"/>
          <w:szCs w:val="20"/>
        </w:rPr>
        <w:t>ler and RO has been installed due to</w:t>
      </w:r>
      <w:r>
        <w:rPr>
          <w:rFonts w:ascii="Arial" w:hAnsi="Arial" w:cs="Arial"/>
          <w:bCs/>
          <w:sz w:val="20"/>
          <w:szCs w:val="20"/>
        </w:rPr>
        <w:t xml:space="preserve"> Mrs </w:t>
      </w:r>
      <w:r w:rsidR="001F3F18">
        <w:rPr>
          <w:rFonts w:ascii="Arial" w:hAnsi="Arial" w:cs="Arial"/>
          <w:bCs/>
          <w:sz w:val="20"/>
          <w:szCs w:val="20"/>
        </w:rPr>
        <w:t>Lajwanti</w:t>
      </w:r>
      <w:r>
        <w:rPr>
          <w:rFonts w:ascii="Arial" w:hAnsi="Arial" w:cs="Arial"/>
          <w:bCs/>
          <w:sz w:val="20"/>
          <w:szCs w:val="20"/>
        </w:rPr>
        <w:t xml:space="preserve"> ji’s</w:t>
      </w:r>
      <w:r w:rsidR="00CA1E62">
        <w:rPr>
          <w:rFonts w:ascii="Arial" w:hAnsi="Arial" w:cs="Arial"/>
          <w:bCs/>
          <w:sz w:val="20"/>
          <w:szCs w:val="20"/>
        </w:rPr>
        <w:t xml:space="preserve"> (Principal)</w:t>
      </w:r>
      <w:r>
        <w:rPr>
          <w:rFonts w:ascii="Arial" w:hAnsi="Arial" w:cs="Arial"/>
          <w:bCs/>
          <w:sz w:val="20"/>
          <w:szCs w:val="20"/>
        </w:rPr>
        <w:t xml:space="preserve"> consistent efforts. </w:t>
      </w:r>
    </w:p>
    <w:p w:rsidR="00BE1E86" w:rsidRDefault="001F3F18" w:rsidP="005A06C1">
      <w:pPr>
        <w:pStyle w:val="ListParagraph"/>
        <w:numPr>
          <w:ilvl w:val="1"/>
          <w:numId w:val="13"/>
        </w:numPr>
        <w:spacing w:after="0"/>
        <w:rPr>
          <w:rFonts w:ascii="Arial" w:hAnsi="Arial" w:cs="Arial"/>
          <w:bCs/>
          <w:sz w:val="20"/>
          <w:szCs w:val="20"/>
        </w:rPr>
      </w:pPr>
      <w:r>
        <w:rPr>
          <w:rFonts w:ascii="Arial" w:hAnsi="Arial" w:cs="Arial"/>
          <w:bCs/>
          <w:sz w:val="20"/>
          <w:szCs w:val="20"/>
        </w:rPr>
        <w:t>Minor electr</w:t>
      </w:r>
      <w:r w:rsidR="00CA1E62">
        <w:rPr>
          <w:rFonts w:ascii="Arial" w:hAnsi="Arial" w:cs="Arial"/>
          <w:bCs/>
          <w:sz w:val="20"/>
          <w:szCs w:val="20"/>
        </w:rPr>
        <w:t>icity repairs were done in the school premises</w:t>
      </w:r>
    </w:p>
    <w:p w:rsidR="001F3F18" w:rsidRDefault="00CA1E62" w:rsidP="005A06C1">
      <w:pPr>
        <w:pStyle w:val="ListParagraph"/>
        <w:numPr>
          <w:ilvl w:val="1"/>
          <w:numId w:val="13"/>
        </w:numPr>
        <w:spacing w:after="0"/>
        <w:rPr>
          <w:rFonts w:ascii="Arial" w:hAnsi="Arial" w:cs="Arial"/>
          <w:bCs/>
          <w:sz w:val="20"/>
          <w:szCs w:val="20"/>
        </w:rPr>
      </w:pPr>
      <w:r>
        <w:rPr>
          <w:rFonts w:ascii="Arial" w:hAnsi="Arial" w:cs="Arial"/>
          <w:bCs/>
          <w:sz w:val="20"/>
          <w:szCs w:val="20"/>
        </w:rPr>
        <w:t>During Summer, staff members painted BALA and floor games in the play ground area for a more student friendly environment</w:t>
      </w:r>
    </w:p>
    <w:p w:rsidR="000447ED" w:rsidRPr="00CA1E62" w:rsidRDefault="000447ED" w:rsidP="00CA1E62">
      <w:pPr>
        <w:spacing w:after="0"/>
        <w:ind w:left="1080"/>
        <w:rPr>
          <w:rFonts w:ascii="Arial" w:hAnsi="Arial" w:cs="Arial"/>
          <w:bCs/>
          <w:sz w:val="20"/>
          <w:szCs w:val="20"/>
        </w:rPr>
      </w:pPr>
    </w:p>
    <w:p w:rsidR="0094624C" w:rsidRPr="002F2B7A" w:rsidRDefault="003F7D71" w:rsidP="005A06C1">
      <w:pPr>
        <w:pStyle w:val="ListParagraph"/>
        <w:numPr>
          <w:ilvl w:val="0"/>
          <w:numId w:val="12"/>
        </w:numPr>
        <w:spacing w:after="0"/>
        <w:rPr>
          <w:rFonts w:ascii="Arial" w:hAnsi="Arial" w:cs="Arial"/>
          <w:b/>
          <w:sz w:val="20"/>
          <w:szCs w:val="20"/>
        </w:rPr>
      </w:pPr>
      <w:r w:rsidRPr="002F2B7A">
        <w:rPr>
          <w:rFonts w:ascii="Arial" w:hAnsi="Arial" w:cs="Arial"/>
          <w:b/>
          <w:sz w:val="20"/>
          <w:szCs w:val="20"/>
        </w:rPr>
        <w:t xml:space="preserve">Community and Parent Engagement </w:t>
      </w:r>
    </w:p>
    <w:p w:rsidR="000925E0" w:rsidRDefault="00CA1E62" w:rsidP="00DB3641">
      <w:pPr>
        <w:pStyle w:val="ListParagraph"/>
        <w:numPr>
          <w:ilvl w:val="1"/>
          <w:numId w:val="13"/>
        </w:numPr>
        <w:spacing w:after="0"/>
        <w:rPr>
          <w:rFonts w:ascii="Arial" w:hAnsi="Arial" w:cs="Arial"/>
          <w:bCs/>
          <w:sz w:val="20"/>
          <w:szCs w:val="20"/>
        </w:rPr>
      </w:pPr>
      <w:r>
        <w:rPr>
          <w:rFonts w:ascii="Arial" w:hAnsi="Arial" w:cs="Arial"/>
          <w:bCs/>
          <w:sz w:val="20"/>
          <w:szCs w:val="20"/>
        </w:rPr>
        <w:t>Student mobilisation</w:t>
      </w:r>
      <w:r w:rsidR="006C721C" w:rsidRPr="00813C63">
        <w:rPr>
          <w:rFonts w:ascii="Arial" w:hAnsi="Arial" w:cs="Arial"/>
          <w:bCs/>
          <w:sz w:val="20"/>
          <w:szCs w:val="20"/>
        </w:rPr>
        <w:t xml:space="preserve"> </w:t>
      </w:r>
      <w:r w:rsidR="00FF3E18" w:rsidRPr="00813C63">
        <w:rPr>
          <w:rFonts w:ascii="Arial" w:hAnsi="Arial" w:cs="Arial"/>
          <w:bCs/>
          <w:sz w:val="20"/>
          <w:szCs w:val="20"/>
        </w:rPr>
        <w:t xml:space="preserve">drive was </w:t>
      </w:r>
      <w:r>
        <w:rPr>
          <w:rFonts w:ascii="Arial" w:hAnsi="Arial" w:cs="Arial"/>
          <w:bCs/>
          <w:sz w:val="20"/>
          <w:szCs w:val="20"/>
        </w:rPr>
        <w:t>continued consistently</w:t>
      </w:r>
      <w:r w:rsidR="000925E0">
        <w:rPr>
          <w:rFonts w:ascii="Arial" w:hAnsi="Arial" w:cs="Arial"/>
          <w:bCs/>
          <w:sz w:val="20"/>
          <w:szCs w:val="20"/>
        </w:rPr>
        <w:t xml:space="preserve"> </w:t>
      </w:r>
      <w:r>
        <w:rPr>
          <w:rFonts w:ascii="Arial" w:hAnsi="Arial" w:cs="Arial"/>
          <w:bCs/>
          <w:sz w:val="20"/>
          <w:szCs w:val="20"/>
        </w:rPr>
        <w:t>in April</w:t>
      </w:r>
      <w:r w:rsidR="000925E0">
        <w:rPr>
          <w:rFonts w:ascii="Arial" w:hAnsi="Arial" w:cs="Arial"/>
          <w:bCs/>
          <w:sz w:val="20"/>
          <w:szCs w:val="20"/>
        </w:rPr>
        <w:t xml:space="preserve"> by the </w:t>
      </w:r>
      <w:r w:rsidR="00CA7ACA" w:rsidRPr="00813C63">
        <w:rPr>
          <w:rFonts w:ascii="Arial" w:hAnsi="Arial" w:cs="Arial"/>
          <w:bCs/>
          <w:sz w:val="20"/>
          <w:szCs w:val="20"/>
        </w:rPr>
        <w:t>so</w:t>
      </w:r>
      <w:r w:rsidR="000925E0">
        <w:rPr>
          <w:rFonts w:ascii="Arial" w:hAnsi="Arial" w:cs="Arial"/>
          <w:bCs/>
          <w:sz w:val="20"/>
          <w:szCs w:val="20"/>
        </w:rPr>
        <w:t>cial worker</w:t>
      </w:r>
      <w:r w:rsidR="00CA7ACA" w:rsidRPr="00813C63">
        <w:rPr>
          <w:rFonts w:ascii="Arial" w:hAnsi="Arial" w:cs="Arial"/>
          <w:bCs/>
          <w:sz w:val="20"/>
          <w:szCs w:val="20"/>
        </w:rPr>
        <w:t xml:space="preserve"> in</w:t>
      </w:r>
      <w:r w:rsidR="000925E0">
        <w:rPr>
          <w:rFonts w:ascii="Arial" w:hAnsi="Arial" w:cs="Arial"/>
          <w:bCs/>
          <w:sz w:val="20"/>
          <w:szCs w:val="20"/>
        </w:rPr>
        <w:t xml:space="preserve"> the nearby areas</w:t>
      </w:r>
      <w:r w:rsidR="00CA7ACA" w:rsidRPr="00813C63">
        <w:rPr>
          <w:rFonts w:ascii="Arial" w:hAnsi="Arial" w:cs="Arial"/>
          <w:bCs/>
          <w:sz w:val="20"/>
          <w:szCs w:val="20"/>
        </w:rPr>
        <w:t xml:space="preserve"> Khanpur, Tigdi, Madangir and </w:t>
      </w:r>
      <w:r w:rsidR="000925E0">
        <w:rPr>
          <w:rFonts w:ascii="Arial" w:hAnsi="Arial" w:cs="Arial"/>
          <w:bCs/>
          <w:sz w:val="20"/>
          <w:szCs w:val="20"/>
        </w:rPr>
        <w:t>D</w:t>
      </w:r>
      <w:r w:rsidR="00813C63">
        <w:rPr>
          <w:rFonts w:ascii="Arial" w:hAnsi="Arial" w:cs="Arial"/>
          <w:bCs/>
          <w:sz w:val="20"/>
          <w:szCs w:val="20"/>
        </w:rPr>
        <w:t>evli</w:t>
      </w:r>
      <w:r w:rsidR="000925E0">
        <w:rPr>
          <w:rFonts w:ascii="Arial" w:hAnsi="Arial" w:cs="Arial"/>
          <w:bCs/>
          <w:sz w:val="20"/>
          <w:szCs w:val="20"/>
        </w:rPr>
        <w:t>. During the</w:t>
      </w:r>
      <w:r w:rsidR="00CA7ACA" w:rsidRPr="00813C63">
        <w:rPr>
          <w:rFonts w:ascii="Arial" w:hAnsi="Arial" w:cs="Arial"/>
          <w:bCs/>
          <w:sz w:val="20"/>
          <w:szCs w:val="20"/>
        </w:rPr>
        <w:t xml:space="preserve"> drive parents were </w:t>
      </w:r>
      <w:r w:rsidR="000925E0">
        <w:rPr>
          <w:rFonts w:ascii="Arial" w:hAnsi="Arial" w:cs="Arial"/>
          <w:bCs/>
          <w:sz w:val="20"/>
          <w:szCs w:val="20"/>
        </w:rPr>
        <w:t xml:space="preserve">also </w:t>
      </w:r>
      <w:r w:rsidR="00CA7ACA" w:rsidRPr="00813C63">
        <w:rPr>
          <w:rFonts w:ascii="Arial" w:hAnsi="Arial" w:cs="Arial"/>
          <w:bCs/>
          <w:sz w:val="20"/>
          <w:szCs w:val="20"/>
        </w:rPr>
        <w:t>informed about the right pro</w:t>
      </w:r>
      <w:r w:rsidR="00813C63" w:rsidRPr="00813C63">
        <w:rPr>
          <w:rFonts w:ascii="Arial" w:hAnsi="Arial" w:cs="Arial"/>
          <w:bCs/>
          <w:sz w:val="20"/>
          <w:szCs w:val="20"/>
        </w:rPr>
        <w:t xml:space="preserve">cess of getting enrolled </w:t>
      </w:r>
      <w:r w:rsidR="000925E0">
        <w:rPr>
          <w:rFonts w:ascii="Arial" w:hAnsi="Arial" w:cs="Arial"/>
          <w:bCs/>
          <w:sz w:val="20"/>
          <w:szCs w:val="20"/>
        </w:rPr>
        <w:t xml:space="preserve">and various schemes </w:t>
      </w:r>
      <w:r w:rsidR="00813C63" w:rsidRPr="00813C63">
        <w:rPr>
          <w:rFonts w:ascii="Arial" w:hAnsi="Arial" w:cs="Arial"/>
          <w:bCs/>
          <w:sz w:val="20"/>
          <w:szCs w:val="20"/>
        </w:rPr>
        <w:t xml:space="preserve">in school. </w:t>
      </w:r>
    </w:p>
    <w:p w:rsidR="00813C63" w:rsidRPr="00813C63" w:rsidRDefault="000F5F4D" w:rsidP="00DB3641">
      <w:pPr>
        <w:pStyle w:val="ListParagraph"/>
        <w:numPr>
          <w:ilvl w:val="1"/>
          <w:numId w:val="13"/>
        </w:numPr>
        <w:spacing w:after="0"/>
        <w:rPr>
          <w:rFonts w:ascii="Arial" w:hAnsi="Arial" w:cs="Arial"/>
          <w:bCs/>
          <w:sz w:val="20"/>
          <w:szCs w:val="20"/>
        </w:rPr>
      </w:pPr>
      <w:r>
        <w:rPr>
          <w:rFonts w:ascii="Arial" w:hAnsi="Arial" w:cs="Arial"/>
          <w:bCs/>
          <w:sz w:val="20"/>
          <w:szCs w:val="20"/>
        </w:rPr>
        <w:t>April o</w:t>
      </w:r>
      <w:r w:rsidR="000925E0">
        <w:rPr>
          <w:rFonts w:ascii="Arial" w:hAnsi="Arial" w:cs="Arial"/>
          <w:bCs/>
          <w:sz w:val="20"/>
          <w:szCs w:val="20"/>
        </w:rPr>
        <w:t>nwards, parents were</w:t>
      </w:r>
      <w:r w:rsidR="003363B5">
        <w:rPr>
          <w:rFonts w:ascii="Arial" w:hAnsi="Arial" w:cs="Arial"/>
          <w:bCs/>
          <w:sz w:val="20"/>
          <w:szCs w:val="20"/>
        </w:rPr>
        <w:t xml:space="preserve"> </w:t>
      </w:r>
      <w:r w:rsidR="000925E0">
        <w:rPr>
          <w:rFonts w:ascii="Arial" w:hAnsi="Arial" w:cs="Arial"/>
          <w:bCs/>
          <w:sz w:val="20"/>
          <w:szCs w:val="20"/>
        </w:rPr>
        <w:t>supported in opening up of student</w:t>
      </w:r>
      <w:r w:rsidR="00813C63">
        <w:rPr>
          <w:rFonts w:ascii="Arial" w:hAnsi="Arial" w:cs="Arial"/>
          <w:bCs/>
          <w:sz w:val="20"/>
          <w:szCs w:val="20"/>
        </w:rPr>
        <w:t>’s bank ac</w:t>
      </w:r>
      <w:r w:rsidR="000925E0">
        <w:rPr>
          <w:rFonts w:ascii="Arial" w:hAnsi="Arial" w:cs="Arial"/>
          <w:bCs/>
          <w:sz w:val="20"/>
          <w:szCs w:val="20"/>
        </w:rPr>
        <w:t>count, Adhar card updation and i</w:t>
      </w:r>
      <w:r w:rsidR="00813C63">
        <w:rPr>
          <w:rFonts w:ascii="Arial" w:hAnsi="Arial" w:cs="Arial"/>
          <w:bCs/>
          <w:sz w:val="20"/>
          <w:szCs w:val="20"/>
        </w:rPr>
        <w:t xml:space="preserve">nformation on SC/ST certificate. </w:t>
      </w:r>
    </w:p>
    <w:p w:rsidR="00CA7ACA" w:rsidRDefault="00813C63" w:rsidP="00FF3E18">
      <w:pPr>
        <w:pStyle w:val="ListParagraph"/>
        <w:numPr>
          <w:ilvl w:val="1"/>
          <w:numId w:val="13"/>
        </w:numPr>
        <w:spacing w:after="0"/>
        <w:rPr>
          <w:rFonts w:ascii="Arial" w:hAnsi="Arial" w:cs="Arial"/>
          <w:bCs/>
          <w:sz w:val="20"/>
          <w:szCs w:val="20"/>
        </w:rPr>
      </w:pPr>
      <w:r>
        <w:rPr>
          <w:rFonts w:ascii="Arial" w:hAnsi="Arial" w:cs="Arial"/>
          <w:bCs/>
          <w:sz w:val="20"/>
          <w:szCs w:val="20"/>
        </w:rPr>
        <w:t>P</w:t>
      </w:r>
      <w:r w:rsidR="00D77A7C">
        <w:rPr>
          <w:rFonts w:ascii="Arial" w:hAnsi="Arial" w:cs="Arial"/>
          <w:bCs/>
          <w:sz w:val="20"/>
          <w:szCs w:val="20"/>
        </w:rPr>
        <w:t xml:space="preserve">arent </w:t>
      </w:r>
      <w:r>
        <w:rPr>
          <w:rFonts w:ascii="Arial" w:hAnsi="Arial" w:cs="Arial"/>
          <w:bCs/>
          <w:sz w:val="20"/>
          <w:szCs w:val="20"/>
        </w:rPr>
        <w:t>T</w:t>
      </w:r>
      <w:r w:rsidR="00D77A7C">
        <w:rPr>
          <w:rFonts w:ascii="Arial" w:hAnsi="Arial" w:cs="Arial"/>
          <w:bCs/>
          <w:sz w:val="20"/>
          <w:szCs w:val="20"/>
        </w:rPr>
        <w:t xml:space="preserve">eacher </w:t>
      </w:r>
      <w:r>
        <w:rPr>
          <w:rFonts w:ascii="Arial" w:hAnsi="Arial" w:cs="Arial"/>
          <w:bCs/>
          <w:sz w:val="20"/>
          <w:szCs w:val="20"/>
        </w:rPr>
        <w:t>M</w:t>
      </w:r>
      <w:r w:rsidR="00D77A7C">
        <w:rPr>
          <w:rFonts w:ascii="Arial" w:hAnsi="Arial" w:cs="Arial"/>
          <w:bCs/>
          <w:sz w:val="20"/>
          <w:szCs w:val="20"/>
        </w:rPr>
        <w:t>eetings have been conducted monthly in this academic session</w:t>
      </w:r>
      <w:r w:rsidR="00DB3641">
        <w:rPr>
          <w:rFonts w:ascii="Arial" w:hAnsi="Arial" w:cs="Arial"/>
          <w:bCs/>
          <w:sz w:val="20"/>
          <w:szCs w:val="20"/>
        </w:rPr>
        <w:t>.</w:t>
      </w:r>
      <w:r w:rsidR="00D77A7C">
        <w:rPr>
          <w:rFonts w:ascii="Arial" w:hAnsi="Arial" w:cs="Arial"/>
          <w:bCs/>
          <w:sz w:val="20"/>
          <w:szCs w:val="20"/>
        </w:rPr>
        <w:t xml:space="preserve"> The emphasis has </w:t>
      </w:r>
      <w:r w:rsidR="003363B5">
        <w:rPr>
          <w:rFonts w:ascii="Arial" w:hAnsi="Arial" w:cs="Arial"/>
          <w:bCs/>
          <w:sz w:val="20"/>
          <w:szCs w:val="20"/>
        </w:rPr>
        <w:t>always been on student punctuality, health and habit and learning outcomes</w:t>
      </w:r>
    </w:p>
    <w:p w:rsidR="00813C63" w:rsidRDefault="003363B5" w:rsidP="00FF3E18">
      <w:pPr>
        <w:pStyle w:val="ListParagraph"/>
        <w:numPr>
          <w:ilvl w:val="1"/>
          <w:numId w:val="13"/>
        </w:numPr>
        <w:spacing w:after="0"/>
        <w:rPr>
          <w:rFonts w:ascii="Arial" w:hAnsi="Arial" w:cs="Arial"/>
          <w:bCs/>
          <w:sz w:val="20"/>
          <w:szCs w:val="20"/>
        </w:rPr>
      </w:pPr>
      <w:r>
        <w:rPr>
          <w:rFonts w:ascii="Arial" w:hAnsi="Arial" w:cs="Arial"/>
          <w:bCs/>
          <w:sz w:val="20"/>
          <w:szCs w:val="20"/>
        </w:rPr>
        <w:t>A m</w:t>
      </w:r>
      <w:r w:rsidR="00E47143">
        <w:rPr>
          <w:rFonts w:ascii="Arial" w:hAnsi="Arial" w:cs="Arial"/>
          <w:bCs/>
          <w:sz w:val="20"/>
          <w:szCs w:val="20"/>
        </w:rPr>
        <w:t xml:space="preserve">ega PTM </w:t>
      </w:r>
      <w:r>
        <w:rPr>
          <w:rFonts w:ascii="Arial" w:hAnsi="Arial" w:cs="Arial"/>
          <w:bCs/>
          <w:sz w:val="20"/>
          <w:szCs w:val="20"/>
        </w:rPr>
        <w:t>was organised in July where a</w:t>
      </w:r>
      <w:r w:rsidR="000F5F4D">
        <w:rPr>
          <w:rFonts w:ascii="Arial" w:hAnsi="Arial" w:cs="Arial"/>
          <w:bCs/>
          <w:sz w:val="20"/>
          <w:szCs w:val="20"/>
        </w:rPr>
        <w:t>n</w:t>
      </w:r>
      <w:r>
        <w:rPr>
          <w:rFonts w:ascii="Arial" w:hAnsi="Arial" w:cs="Arial"/>
          <w:bCs/>
          <w:sz w:val="20"/>
          <w:szCs w:val="20"/>
        </w:rPr>
        <w:t xml:space="preserve"> informative session was conducted on the importance of nutritious food by </w:t>
      </w:r>
      <w:r w:rsidR="00843CD4">
        <w:rPr>
          <w:rFonts w:ascii="Arial" w:hAnsi="Arial" w:cs="Arial"/>
          <w:bCs/>
          <w:sz w:val="20"/>
          <w:szCs w:val="20"/>
        </w:rPr>
        <w:t xml:space="preserve">Ms Sonali Shivlani and Dr Namrata from </w:t>
      </w:r>
      <w:r>
        <w:rPr>
          <w:rFonts w:ascii="Arial" w:hAnsi="Arial" w:cs="Arial"/>
          <w:bCs/>
          <w:sz w:val="20"/>
          <w:szCs w:val="20"/>
        </w:rPr>
        <w:t>Rimedo.</w:t>
      </w:r>
      <w:r w:rsidR="000F5F4D">
        <w:rPr>
          <w:rFonts w:ascii="Arial" w:hAnsi="Arial" w:cs="Arial"/>
          <w:bCs/>
          <w:sz w:val="20"/>
          <w:szCs w:val="20"/>
        </w:rPr>
        <w:t xml:space="preserve"> This session was facilitated by The Education Alliance</w:t>
      </w:r>
    </w:p>
    <w:p w:rsidR="000447ED" w:rsidRPr="003363B5" w:rsidRDefault="000447ED" w:rsidP="003363B5">
      <w:pPr>
        <w:spacing w:after="0"/>
        <w:rPr>
          <w:rFonts w:ascii="Arial" w:hAnsi="Arial" w:cs="Arial"/>
          <w:bCs/>
          <w:sz w:val="20"/>
          <w:szCs w:val="20"/>
        </w:rPr>
      </w:pPr>
    </w:p>
    <w:p w:rsidR="003F7D71" w:rsidRPr="002F2B7A" w:rsidRDefault="00C57012" w:rsidP="005A06C1">
      <w:pPr>
        <w:pStyle w:val="ListParagraph"/>
        <w:numPr>
          <w:ilvl w:val="0"/>
          <w:numId w:val="12"/>
        </w:numPr>
        <w:spacing w:after="0"/>
        <w:rPr>
          <w:rFonts w:ascii="Arial" w:hAnsi="Arial" w:cs="Arial"/>
          <w:b/>
          <w:sz w:val="20"/>
          <w:szCs w:val="20"/>
        </w:rPr>
      </w:pPr>
      <w:r>
        <w:rPr>
          <w:rFonts w:ascii="Arial" w:hAnsi="Arial" w:cs="Arial"/>
          <w:b/>
          <w:sz w:val="20"/>
          <w:szCs w:val="20"/>
        </w:rPr>
        <w:t>School E</w:t>
      </w:r>
      <w:r w:rsidR="003F7D71" w:rsidRPr="002F2B7A">
        <w:rPr>
          <w:rFonts w:ascii="Arial" w:hAnsi="Arial" w:cs="Arial"/>
          <w:b/>
          <w:sz w:val="20"/>
          <w:szCs w:val="20"/>
        </w:rPr>
        <w:t xml:space="preserve">vents – academic, extra-curricular and teacher development </w:t>
      </w:r>
    </w:p>
    <w:p w:rsidR="000447ED" w:rsidRPr="00917759" w:rsidRDefault="00917759" w:rsidP="00917759">
      <w:pPr>
        <w:pStyle w:val="ListParagraph"/>
        <w:numPr>
          <w:ilvl w:val="1"/>
          <w:numId w:val="13"/>
        </w:numPr>
        <w:spacing w:after="0"/>
        <w:rPr>
          <w:rFonts w:ascii="Arial" w:hAnsi="Arial" w:cs="Arial"/>
          <w:bCs/>
          <w:sz w:val="20"/>
          <w:szCs w:val="20"/>
        </w:rPr>
      </w:pPr>
      <w:r>
        <w:rPr>
          <w:rFonts w:ascii="Arial" w:hAnsi="Arial" w:cs="Arial"/>
          <w:bCs/>
          <w:sz w:val="20"/>
          <w:szCs w:val="20"/>
        </w:rPr>
        <w:t>SMC committee has been formed in both shifts and have become functional</w:t>
      </w:r>
      <w:r w:rsidR="00F01BF0">
        <w:rPr>
          <w:rFonts w:ascii="Arial" w:hAnsi="Arial" w:cs="Arial"/>
          <w:bCs/>
          <w:sz w:val="20"/>
          <w:szCs w:val="20"/>
        </w:rPr>
        <w:t xml:space="preserve">. The challenges discussed in SMC meetings are about student safety while dispersal, transparency about mid may meal and student attendance.  </w:t>
      </w:r>
    </w:p>
    <w:p w:rsidR="003D4260" w:rsidRDefault="00687764" w:rsidP="005A06C1">
      <w:pPr>
        <w:pStyle w:val="ListParagraph"/>
        <w:numPr>
          <w:ilvl w:val="1"/>
          <w:numId w:val="13"/>
        </w:numPr>
        <w:spacing w:after="0"/>
        <w:rPr>
          <w:rFonts w:ascii="Arial" w:hAnsi="Arial" w:cs="Arial"/>
          <w:bCs/>
          <w:sz w:val="20"/>
          <w:szCs w:val="20"/>
        </w:rPr>
      </w:pPr>
      <w:r>
        <w:rPr>
          <w:rFonts w:ascii="Arial" w:hAnsi="Arial" w:cs="Arial"/>
          <w:bCs/>
          <w:sz w:val="20"/>
          <w:szCs w:val="20"/>
        </w:rPr>
        <w:t xml:space="preserve">8 interns </w:t>
      </w:r>
      <w:r w:rsidR="00917759" w:rsidRPr="00917759">
        <w:rPr>
          <w:rFonts w:ascii="Arial" w:hAnsi="Arial" w:cs="Arial"/>
          <w:bCs/>
          <w:sz w:val="20"/>
          <w:szCs w:val="20"/>
        </w:rPr>
        <w:t>joined our first ever sum</w:t>
      </w:r>
      <w:r>
        <w:rPr>
          <w:rFonts w:ascii="Arial" w:hAnsi="Arial" w:cs="Arial"/>
          <w:bCs/>
          <w:sz w:val="20"/>
          <w:szCs w:val="20"/>
        </w:rPr>
        <w:t>mer internship.</w:t>
      </w:r>
      <w:r w:rsidR="000F5F4D">
        <w:rPr>
          <w:rFonts w:ascii="Arial" w:hAnsi="Arial" w:cs="Arial"/>
          <w:bCs/>
          <w:sz w:val="20"/>
          <w:szCs w:val="20"/>
        </w:rPr>
        <w:t xml:space="preserve"> All interns were B.el.Ed/B.ed students. </w:t>
      </w:r>
      <w:r w:rsidR="00917759" w:rsidRPr="00917759">
        <w:rPr>
          <w:rFonts w:ascii="Arial" w:hAnsi="Arial" w:cs="Arial"/>
          <w:bCs/>
          <w:sz w:val="20"/>
          <w:szCs w:val="20"/>
        </w:rPr>
        <w:t xml:space="preserve"> Each intern was given a </w:t>
      </w:r>
      <w:r w:rsidR="000F5F4D">
        <w:rPr>
          <w:rFonts w:ascii="Arial" w:hAnsi="Arial" w:cs="Arial"/>
          <w:bCs/>
          <w:sz w:val="20"/>
          <w:szCs w:val="20"/>
        </w:rPr>
        <w:t>maximum of 7 students from the U</w:t>
      </w:r>
      <w:r w:rsidR="00917759" w:rsidRPr="00917759">
        <w:rPr>
          <w:rFonts w:ascii="Arial" w:hAnsi="Arial" w:cs="Arial"/>
          <w:bCs/>
          <w:sz w:val="20"/>
          <w:szCs w:val="20"/>
        </w:rPr>
        <w:t xml:space="preserve">ddyam group. Interns were supported through weekly reflections, resources and consistent </w:t>
      </w:r>
      <w:r w:rsidR="00917759" w:rsidRPr="00917759">
        <w:rPr>
          <w:rFonts w:ascii="Arial" w:hAnsi="Arial" w:cs="Arial"/>
          <w:bCs/>
          <w:sz w:val="20"/>
          <w:szCs w:val="20"/>
        </w:rPr>
        <w:lastRenderedPageBreak/>
        <w:t>mentoring. The interns also</w:t>
      </w:r>
      <w:r w:rsidR="000F5F4D">
        <w:rPr>
          <w:rFonts w:ascii="Arial" w:hAnsi="Arial" w:cs="Arial"/>
          <w:bCs/>
          <w:sz w:val="20"/>
          <w:szCs w:val="20"/>
        </w:rPr>
        <w:t xml:space="preserve"> displayed </w:t>
      </w:r>
      <w:r w:rsidR="00917759" w:rsidRPr="00917759">
        <w:rPr>
          <w:rFonts w:ascii="Arial" w:hAnsi="Arial" w:cs="Arial"/>
          <w:bCs/>
          <w:sz w:val="20"/>
          <w:szCs w:val="20"/>
        </w:rPr>
        <w:t>leadership by doing whole school activities like nukkad natak, treasure hunt etc</w:t>
      </w:r>
    </w:p>
    <w:p w:rsidR="00C55B78" w:rsidRDefault="00C55B78" w:rsidP="005A06C1">
      <w:pPr>
        <w:pStyle w:val="ListParagraph"/>
        <w:numPr>
          <w:ilvl w:val="1"/>
          <w:numId w:val="13"/>
        </w:numPr>
        <w:spacing w:after="0"/>
        <w:rPr>
          <w:rFonts w:ascii="Arial" w:hAnsi="Arial" w:cs="Arial"/>
          <w:bCs/>
          <w:sz w:val="20"/>
          <w:szCs w:val="20"/>
        </w:rPr>
      </w:pPr>
      <w:r w:rsidRPr="00C55B78">
        <w:rPr>
          <w:rFonts w:ascii="Arial" w:hAnsi="Arial" w:cs="Arial"/>
          <w:bCs/>
          <w:sz w:val="20"/>
          <w:szCs w:val="20"/>
        </w:rPr>
        <w:t xml:space="preserve">Students </w:t>
      </w:r>
      <w:r w:rsidR="0075339C">
        <w:rPr>
          <w:rFonts w:ascii="Arial" w:hAnsi="Arial" w:cs="Arial"/>
          <w:bCs/>
          <w:sz w:val="20"/>
          <w:szCs w:val="20"/>
        </w:rPr>
        <w:t>participating in Buniyaad were</w:t>
      </w:r>
      <w:r w:rsidRPr="00C55B78">
        <w:rPr>
          <w:rFonts w:ascii="Arial" w:hAnsi="Arial" w:cs="Arial"/>
          <w:bCs/>
          <w:sz w:val="20"/>
          <w:szCs w:val="20"/>
        </w:rPr>
        <w:t xml:space="preserve"> given individual one on one attention. Their emotional, behavioural and academic learning were recorded in a descriptive report</w:t>
      </w:r>
    </w:p>
    <w:p w:rsidR="003D4260" w:rsidRDefault="00687764" w:rsidP="005A06C1">
      <w:pPr>
        <w:pStyle w:val="ListParagraph"/>
        <w:numPr>
          <w:ilvl w:val="1"/>
          <w:numId w:val="13"/>
        </w:numPr>
        <w:spacing w:after="0"/>
        <w:rPr>
          <w:rFonts w:ascii="Arial" w:hAnsi="Arial" w:cs="Arial"/>
          <w:bCs/>
          <w:sz w:val="20"/>
          <w:szCs w:val="20"/>
        </w:rPr>
      </w:pPr>
      <w:r w:rsidRPr="00687764">
        <w:rPr>
          <w:rFonts w:ascii="Arial" w:hAnsi="Arial" w:cs="Arial"/>
          <w:bCs/>
          <w:sz w:val="20"/>
          <w:szCs w:val="20"/>
        </w:rPr>
        <w:t>A 50 days summer camp was organised under MCD's mission Buniyad for classes 3, 4 and 5. The total numbers of students enrolled under the program were 107.</w:t>
      </w:r>
      <w:r>
        <w:rPr>
          <w:rFonts w:ascii="Arial" w:hAnsi="Arial" w:cs="Arial"/>
          <w:bCs/>
          <w:sz w:val="20"/>
          <w:szCs w:val="20"/>
        </w:rPr>
        <w:t xml:space="preserve"> </w:t>
      </w:r>
      <w:r w:rsidRPr="00687764">
        <w:rPr>
          <w:rFonts w:ascii="Arial" w:hAnsi="Arial" w:cs="Arial"/>
          <w:bCs/>
          <w:sz w:val="20"/>
          <w:szCs w:val="20"/>
        </w:rPr>
        <w:t xml:space="preserve">The teaching </w:t>
      </w:r>
      <w:r w:rsidR="00F01BF0" w:rsidRPr="00687764">
        <w:rPr>
          <w:rFonts w:ascii="Arial" w:hAnsi="Arial" w:cs="Arial"/>
          <w:bCs/>
          <w:sz w:val="20"/>
          <w:szCs w:val="20"/>
        </w:rPr>
        <w:t>methodology</w:t>
      </w:r>
      <w:r w:rsidRPr="00687764">
        <w:rPr>
          <w:rFonts w:ascii="Arial" w:hAnsi="Arial" w:cs="Arial"/>
          <w:bCs/>
          <w:sz w:val="20"/>
          <w:szCs w:val="20"/>
        </w:rPr>
        <w:t xml:space="preserve"> was more focussed towards interactive activity based learning.</w:t>
      </w:r>
      <w:r w:rsidR="00843CD4">
        <w:rPr>
          <w:rFonts w:ascii="Arial" w:hAnsi="Arial" w:cs="Arial"/>
          <w:bCs/>
          <w:sz w:val="20"/>
          <w:szCs w:val="20"/>
        </w:rPr>
        <w:t xml:space="preserve"> </w:t>
      </w:r>
    </w:p>
    <w:p w:rsidR="000447ED" w:rsidRPr="00687764" w:rsidRDefault="000447ED" w:rsidP="00687764">
      <w:pPr>
        <w:spacing w:after="0"/>
        <w:ind w:left="1080"/>
        <w:rPr>
          <w:rFonts w:ascii="Arial" w:hAnsi="Arial" w:cs="Arial"/>
          <w:bCs/>
          <w:sz w:val="20"/>
          <w:szCs w:val="20"/>
        </w:rPr>
      </w:pPr>
    </w:p>
    <w:p w:rsidR="003F7D71" w:rsidRPr="002F2B7A" w:rsidRDefault="003F7D71" w:rsidP="005A06C1">
      <w:pPr>
        <w:pStyle w:val="ListParagraph"/>
        <w:numPr>
          <w:ilvl w:val="0"/>
          <w:numId w:val="12"/>
        </w:numPr>
        <w:spacing w:after="0"/>
        <w:rPr>
          <w:rFonts w:ascii="Arial" w:hAnsi="Arial" w:cs="Arial"/>
          <w:b/>
          <w:sz w:val="20"/>
          <w:szCs w:val="20"/>
        </w:rPr>
      </w:pPr>
      <w:r w:rsidRPr="002F2B7A">
        <w:rPr>
          <w:rFonts w:ascii="Arial" w:hAnsi="Arial" w:cs="Arial"/>
          <w:b/>
          <w:sz w:val="20"/>
          <w:szCs w:val="20"/>
        </w:rPr>
        <w:t xml:space="preserve">Teachers and School Staff </w:t>
      </w:r>
    </w:p>
    <w:p w:rsidR="00561960" w:rsidRDefault="00687764" w:rsidP="00561960">
      <w:pPr>
        <w:pStyle w:val="ListParagraph"/>
        <w:numPr>
          <w:ilvl w:val="1"/>
          <w:numId w:val="13"/>
        </w:numPr>
        <w:spacing w:after="0"/>
        <w:rPr>
          <w:rFonts w:ascii="Arial" w:hAnsi="Arial" w:cs="Arial"/>
          <w:bCs/>
          <w:sz w:val="20"/>
          <w:szCs w:val="20"/>
        </w:rPr>
      </w:pPr>
      <w:r w:rsidRPr="00687764">
        <w:rPr>
          <w:rFonts w:ascii="Arial" w:hAnsi="Arial" w:cs="Arial"/>
          <w:bCs/>
          <w:sz w:val="20"/>
          <w:szCs w:val="20"/>
        </w:rPr>
        <w:t>Government teachers</w:t>
      </w:r>
      <w:r w:rsidR="00FF129D">
        <w:rPr>
          <w:rFonts w:ascii="Arial" w:hAnsi="Arial" w:cs="Arial"/>
          <w:bCs/>
          <w:sz w:val="20"/>
          <w:szCs w:val="20"/>
        </w:rPr>
        <w:t xml:space="preserve"> of both shifts</w:t>
      </w:r>
      <w:r w:rsidRPr="00687764">
        <w:rPr>
          <w:rFonts w:ascii="Arial" w:hAnsi="Arial" w:cs="Arial"/>
          <w:bCs/>
          <w:sz w:val="20"/>
          <w:szCs w:val="20"/>
        </w:rPr>
        <w:t xml:space="preserve"> along with art and craft teacher worked after summer camp hours to create working TLMs for students. They created TLMS for academics, classroom management, </w:t>
      </w:r>
      <w:r w:rsidR="0042728C" w:rsidRPr="00687764">
        <w:rPr>
          <w:rFonts w:ascii="Arial" w:hAnsi="Arial" w:cs="Arial"/>
          <w:bCs/>
          <w:sz w:val="20"/>
          <w:szCs w:val="20"/>
        </w:rPr>
        <w:t>and behaviour</w:t>
      </w:r>
      <w:r w:rsidRPr="00687764">
        <w:rPr>
          <w:rFonts w:ascii="Arial" w:hAnsi="Arial" w:cs="Arial"/>
          <w:bCs/>
          <w:sz w:val="20"/>
          <w:szCs w:val="20"/>
        </w:rPr>
        <w:t xml:space="preserve"> management.</w:t>
      </w:r>
    </w:p>
    <w:p w:rsidR="00843CD4" w:rsidRDefault="00843CD4" w:rsidP="00561960">
      <w:pPr>
        <w:pStyle w:val="ListParagraph"/>
        <w:numPr>
          <w:ilvl w:val="1"/>
          <w:numId w:val="13"/>
        </w:numPr>
        <w:spacing w:after="0"/>
        <w:rPr>
          <w:rFonts w:ascii="Arial" w:hAnsi="Arial" w:cs="Arial"/>
          <w:bCs/>
          <w:sz w:val="20"/>
          <w:szCs w:val="20"/>
        </w:rPr>
      </w:pPr>
      <w:r>
        <w:rPr>
          <w:rFonts w:ascii="Arial" w:hAnsi="Arial" w:cs="Arial"/>
          <w:bCs/>
          <w:sz w:val="20"/>
          <w:szCs w:val="20"/>
        </w:rPr>
        <w:t>The government teachers of grade 3,4 and 5 were consistently during the summer camp and worked dedicatedly to improve the learning levels of Uddyam and Utkarsh group.</w:t>
      </w:r>
    </w:p>
    <w:p w:rsidR="000447ED" w:rsidRPr="0042728C" w:rsidRDefault="000447ED" w:rsidP="0042728C">
      <w:pPr>
        <w:spacing w:after="0"/>
        <w:ind w:left="1080"/>
        <w:rPr>
          <w:rFonts w:ascii="Arial" w:hAnsi="Arial" w:cs="Arial"/>
          <w:bCs/>
          <w:sz w:val="20"/>
          <w:szCs w:val="20"/>
        </w:rPr>
      </w:pPr>
    </w:p>
    <w:p w:rsidR="0094624C" w:rsidRPr="002F2B7A" w:rsidRDefault="0094624C" w:rsidP="005A06C1">
      <w:pPr>
        <w:pStyle w:val="ListParagraph"/>
        <w:numPr>
          <w:ilvl w:val="0"/>
          <w:numId w:val="12"/>
        </w:numPr>
        <w:spacing w:after="0"/>
        <w:rPr>
          <w:rFonts w:ascii="Arial" w:hAnsi="Arial" w:cs="Arial"/>
          <w:b/>
          <w:sz w:val="20"/>
          <w:szCs w:val="20"/>
        </w:rPr>
      </w:pPr>
      <w:r w:rsidRPr="002F2B7A">
        <w:rPr>
          <w:rFonts w:ascii="Arial" w:hAnsi="Arial" w:cs="Arial"/>
          <w:b/>
          <w:sz w:val="20"/>
          <w:szCs w:val="20"/>
        </w:rPr>
        <w:t>Special Events</w:t>
      </w:r>
      <w:r w:rsidR="003F7D71" w:rsidRPr="002F2B7A">
        <w:rPr>
          <w:rFonts w:ascii="Arial" w:hAnsi="Arial" w:cs="Arial"/>
          <w:b/>
          <w:sz w:val="20"/>
          <w:szCs w:val="20"/>
        </w:rPr>
        <w:t xml:space="preserve"> / Visits </w:t>
      </w:r>
    </w:p>
    <w:p w:rsidR="00843CD4" w:rsidRDefault="00687764" w:rsidP="005A06C1">
      <w:pPr>
        <w:pStyle w:val="ListParagraph"/>
        <w:numPr>
          <w:ilvl w:val="1"/>
          <w:numId w:val="13"/>
        </w:numPr>
        <w:spacing w:after="0"/>
        <w:rPr>
          <w:rFonts w:ascii="Arial" w:hAnsi="Arial" w:cs="Arial"/>
          <w:bCs/>
          <w:sz w:val="20"/>
          <w:szCs w:val="20"/>
        </w:rPr>
      </w:pPr>
      <w:r w:rsidRPr="00843CD4">
        <w:rPr>
          <w:rFonts w:ascii="Arial" w:hAnsi="Arial" w:cs="Arial"/>
          <w:bCs/>
          <w:sz w:val="20"/>
          <w:szCs w:val="20"/>
        </w:rPr>
        <w:t xml:space="preserve">In the month of April, 4 </w:t>
      </w:r>
      <w:r w:rsidR="007D6877">
        <w:rPr>
          <w:rFonts w:ascii="Arial" w:hAnsi="Arial" w:cs="Arial"/>
          <w:bCs/>
          <w:sz w:val="20"/>
          <w:szCs w:val="20"/>
        </w:rPr>
        <w:t>CLAP</w:t>
      </w:r>
      <w:r w:rsidRPr="00843CD4">
        <w:rPr>
          <w:rFonts w:ascii="Arial" w:hAnsi="Arial" w:cs="Arial"/>
          <w:bCs/>
          <w:sz w:val="20"/>
          <w:szCs w:val="20"/>
        </w:rPr>
        <w:t xml:space="preserve"> talks were organised where 15 students from both shifts participated and learnt about 4 different countries (Afganist</w:t>
      </w:r>
      <w:r w:rsidR="007D6877">
        <w:rPr>
          <w:rFonts w:ascii="Arial" w:hAnsi="Arial" w:cs="Arial"/>
          <w:bCs/>
          <w:sz w:val="20"/>
          <w:szCs w:val="20"/>
        </w:rPr>
        <w:t xml:space="preserve">an, Nigeria, Spain and Belarus). CLAP talks were organized </w:t>
      </w:r>
      <w:r w:rsidR="00843CD4" w:rsidRPr="00843CD4">
        <w:rPr>
          <w:rFonts w:ascii="Arial" w:hAnsi="Arial" w:cs="Arial"/>
          <w:bCs/>
          <w:sz w:val="20"/>
          <w:szCs w:val="20"/>
        </w:rPr>
        <w:t>by an organisation named Clap Global: it’s a platform that enables a unique exchange of cultures by helping international travellers to visit local classrooms and engage in meaningful and often surprising conversations with students</w:t>
      </w:r>
      <w:r w:rsidRPr="00843CD4">
        <w:rPr>
          <w:rFonts w:ascii="Arial" w:hAnsi="Arial" w:cs="Arial"/>
          <w:bCs/>
          <w:sz w:val="20"/>
          <w:szCs w:val="20"/>
        </w:rPr>
        <w:t xml:space="preserve"> </w:t>
      </w:r>
    </w:p>
    <w:p w:rsidR="00C55B78" w:rsidRPr="00843CD4" w:rsidRDefault="00C55B78" w:rsidP="005A06C1">
      <w:pPr>
        <w:pStyle w:val="ListParagraph"/>
        <w:numPr>
          <w:ilvl w:val="1"/>
          <w:numId w:val="13"/>
        </w:numPr>
        <w:spacing w:after="0"/>
        <w:rPr>
          <w:rFonts w:ascii="Arial" w:hAnsi="Arial" w:cs="Arial"/>
          <w:bCs/>
          <w:sz w:val="20"/>
          <w:szCs w:val="20"/>
        </w:rPr>
      </w:pPr>
      <w:r w:rsidRPr="00843CD4">
        <w:rPr>
          <w:rFonts w:ascii="Arial" w:hAnsi="Arial" w:cs="Arial"/>
          <w:bCs/>
          <w:sz w:val="20"/>
          <w:szCs w:val="20"/>
        </w:rPr>
        <w:t>Rimedo conducted a nutrition awareness sessions with students and parents. The students and parents were sensitized about eating habits and importance of healthy food.</w:t>
      </w:r>
    </w:p>
    <w:p w:rsidR="00561960" w:rsidRPr="002F2B7A" w:rsidRDefault="00561960" w:rsidP="00687764">
      <w:pPr>
        <w:pStyle w:val="ListParagraph"/>
        <w:spacing w:after="0"/>
        <w:ind w:left="1440"/>
        <w:rPr>
          <w:rFonts w:ascii="Arial" w:hAnsi="Arial" w:cs="Arial"/>
          <w:bCs/>
          <w:sz w:val="20"/>
          <w:szCs w:val="20"/>
        </w:rPr>
      </w:pPr>
    </w:p>
    <w:p w:rsidR="000447ED" w:rsidRPr="00687764" w:rsidRDefault="000447ED" w:rsidP="00687764">
      <w:pPr>
        <w:spacing w:after="0"/>
        <w:rPr>
          <w:rFonts w:ascii="Arial" w:hAnsi="Arial" w:cs="Arial"/>
          <w:bCs/>
          <w:sz w:val="20"/>
          <w:szCs w:val="20"/>
        </w:rPr>
      </w:pPr>
    </w:p>
    <w:p w:rsidR="000A195F" w:rsidRPr="000A195F" w:rsidRDefault="000A195F" w:rsidP="005A06C1">
      <w:pPr>
        <w:pStyle w:val="ListParagraph"/>
        <w:numPr>
          <w:ilvl w:val="0"/>
          <w:numId w:val="12"/>
        </w:numPr>
        <w:spacing w:after="0"/>
        <w:rPr>
          <w:rFonts w:ascii="Arial" w:hAnsi="Arial" w:cs="Arial"/>
          <w:b/>
          <w:sz w:val="20"/>
          <w:szCs w:val="20"/>
        </w:rPr>
      </w:pPr>
      <w:r w:rsidRPr="000A195F">
        <w:rPr>
          <w:rFonts w:ascii="Arial" w:hAnsi="Arial" w:cs="Arial"/>
          <w:b/>
          <w:sz w:val="20"/>
          <w:szCs w:val="20"/>
        </w:rPr>
        <w:t>Others</w:t>
      </w:r>
    </w:p>
    <w:p w:rsidR="000A195F" w:rsidRDefault="00C55B78" w:rsidP="005A06C1">
      <w:pPr>
        <w:pStyle w:val="ListParagraph"/>
        <w:numPr>
          <w:ilvl w:val="1"/>
          <w:numId w:val="13"/>
        </w:numPr>
        <w:spacing w:after="0"/>
        <w:rPr>
          <w:rFonts w:ascii="Arial" w:hAnsi="Arial" w:cs="Arial"/>
          <w:bCs/>
          <w:sz w:val="20"/>
          <w:szCs w:val="20"/>
        </w:rPr>
      </w:pPr>
      <w:r>
        <w:rPr>
          <w:rFonts w:ascii="Arial" w:hAnsi="Arial" w:cs="Arial"/>
          <w:bCs/>
          <w:sz w:val="20"/>
          <w:szCs w:val="20"/>
        </w:rPr>
        <w:t>20 students from morning shift were provided</w:t>
      </w:r>
      <w:r w:rsidRPr="00C55B78">
        <w:rPr>
          <w:rFonts w:ascii="Arial" w:hAnsi="Arial" w:cs="Arial"/>
          <w:bCs/>
          <w:sz w:val="20"/>
          <w:szCs w:val="20"/>
        </w:rPr>
        <w:t xml:space="preserve"> a chance to visit the exhibition organised at Vigyaan Bhawan</w:t>
      </w:r>
      <w:r>
        <w:rPr>
          <w:rFonts w:ascii="Arial" w:hAnsi="Arial" w:cs="Arial"/>
          <w:bCs/>
          <w:sz w:val="20"/>
          <w:szCs w:val="20"/>
        </w:rPr>
        <w:t xml:space="preserve"> on the World Environment Day</w:t>
      </w:r>
    </w:p>
    <w:p w:rsidR="000A195F" w:rsidRPr="002F2B7A" w:rsidRDefault="00C55B78" w:rsidP="005A06C1">
      <w:pPr>
        <w:pStyle w:val="ListParagraph"/>
        <w:numPr>
          <w:ilvl w:val="1"/>
          <w:numId w:val="13"/>
        </w:numPr>
        <w:spacing w:after="0"/>
        <w:rPr>
          <w:rFonts w:ascii="Arial" w:hAnsi="Arial" w:cs="Arial"/>
          <w:bCs/>
          <w:sz w:val="20"/>
          <w:szCs w:val="20"/>
        </w:rPr>
      </w:pPr>
      <w:r w:rsidRPr="00C55B78">
        <w:rPr>
          <w:rFonts w:ascii="Arial" w:hAnsi="Arial" w:cs="Arial"/>
          <w:bCs/>
          <w:sz w:val="20"/>
          <w:szCs w:val="20"/>
        </w:rPr>
        <w:t>An event was organised on "Biodiversity Day' in the school premises. There were multiple activities planned for students from Origami, to a Power point presentation and a nature walk.</w:t>
      </w:r>
    </w:p>
    <w:p w:rsidR="0094624C" w:rsidRPr="002F2B7A" w:rsidRDefault="0094624C" w:rsidP="005A06C1">
      <w:pPr>
        <w:pStyle w:val="ListParagraph"/>
        <w:spacing w:after="0"/>
        <w:rPr>
          <w:rFonts w:ascii="Arial" w:hAnsi="Arial" w:cs="Arial"/>
          <w:b/>
          <w:sz w:val="20"/>
          <w:szCs w:val="20"/>
        </w:rPr>
      </w:pPr>
    </w:p>
    <w:p w:rsidR="000A195F" w:rsidRDefault="000A195F" w:rsidP="005A06C1">
      <w:pPr>
        <w:pStyle w:val="ListParagraph"/>
        <w:spacing w:after="0"/>
        <w:rPr>
          <w:rFonts w:ascii="Arial" w:hAnsi="Arial" w:cs="Arial"/>
          <w:b/>
          <w:sz w:val="20"/>
          <w:szCs w:val="20"/>
          <w:u w:val="single"/>
        </w:rPr>
      </w:pPr>
    </w:p>
    <w:p w:rsidR="003F7D71" w:rsidRPr="002F2B7A" w:rsidRDefault="00335FA1" w:rsidP="005A06C1">
      <w:pPr>
        <w:pStyle w:val="ListParagraph"/>
        <w:numPr>
          <w:ilvl w:val="0"/>
          <w:numId w:val="13"/>
        </w:numPr>
        <w:spacing w:after="0"/>
        <w:rPr>
          <w:rFonts w:ascii="Arial" w:hAnsi="Arial" w:cs="Arial"/>
          <w:b/>
          <w:sz w:val="20"/>
          <w:szCs w:val="20"/>
          <w:u w:val="single"/>
        </w:rPr>
      </w:pPr>
      <w:r>
        <w:rPr>
          <w:rFonts w:ascii="Arial" w:hAnsi="Arial" w:cs="Arial"/>
          <w:b/>
          <w:sz w:val="20"/>
          <w:szCs w:val="20"/>
          <w:u w:val="single"/>
        </w:rPr>
        <w:t>Important Events Planned in the Next 4 Months</w:t>
      </w:r>
    </w:p>
    <w:p w:rsidR="000A195F" w:rsidRDefault="006531E0" w:rsidP="005A06C1">
      <w:pPr>
        <w:pStyle w:val="ListParagraph"/>
        <w:numPr>
          <w:ilvl w:val="1"/>
          <w:numId w:val="13"/>
        </w:numPr>
        <w:spacing w:after="0"/>
        <w:rPr>
          <w:rFonts w:ascii="Arial" w:hAnsi="Arial" w:cs="Arial"/>
          <w:bCs/>
          <w:sz w:val="20"/>
          <w:szCs w:val="20"/>
        </w:rPr>
      </w:pPr>
      <w:r>
        <w:rPr>
          <w:rFonts w:ascii="Arial" w:hAnsi="Arial" w:cs="Arial"/>
          <w:bCs/>
          <w:sz w:val="20"/>
          <w:szCs w:val="20"/>
        </w:rPr>
        <w:t xml:space="preserve">Independence day celebration </w:t>
      </w:r>
    </w:p>
    <w:p w:rsidR="006531E0" w:rsidRDefault="006531E0" w:rsidP="005A06C1">
      <w:pPr>
        <w:pStyle w:val="ListParagraph"/>
        <w:numPr>
          <w:ilvl w:val="1"/>
          <w:numId w:val="13"/>
        </w:numPr>
        <w:spacing w:after="0"/>
        <w:rPr>
          <w:rFonts w:ascii="Arial" w:hAnsi="Arial" w:cs="Arial"/>
          <w:bCs/>
          <w:sz w:val="20"/>
          <w:szCs w:val="20"/>
        </w:rPr>
      </w:pPr>
      <w:r>
        <w:rPr>
          <w:rFonts w:ascii="Arial" w:hAnsi="Arial" w:cs="Arial"/>
          <w:bCs/>
          <w:sz w:val="20"/>
          <w:szCs w:val="20"/>
        </w:rPr>
        <w:t>Teacher’s Day</w:t>
      </w:r>
    </w:p>
    <w:p w:rsidR="006531E0" w:rsidRDefault="006531E0" w:rsidP="005A06C1">
      <w:pPr>
        <w:pStyle w:val="ListParagraph"/>
        <w:numPr>
          <w:ilvl w:val="1"/>
          <w:numId w:val="13"/>
        </w:numPr>
        <w:spacing w:after="0"/>
        <w:rPr>
          <w:rFonts w:ascii="Arial" w:hAnsi="Arial" w:cs="Arial"/>
          <w:bCs/>
          <w:sz w:val="20"/>
          <w:szCs w:val="20"/>
        </w:rPr>
      </w:pPr>
      <w:r>
        <w:rPr>
          <w:rFonts w:ascii="Arial" w:hAnsi="Arial" w:cs="Arial"/>
          <w:bCs/>
          <w:sz w:val="20"/>
          <w:szCs w:val="20"/>
        </w:rPr>
        <w:t xml:space="preserve">Diwali Celebration </w:t>
      </w:r>
    </w:p>
    <w:p w:rsidR="006531E0" w:rsidRDefault="006531E0" w:rsidP="005A06C1">
      <w:pPr>
        <w:pStyle w:val="ListParagraph"/>
        <w:numPr>
          <w:ilvl w:val="1"/>
          <w:numId w:val="13"/>
        </w:numPr>
        <w:spacing w:after="0"/>
        <w:rPr>
          <w:rFonts w:ascii="Arial" w:hAnsi="Arial" w:cs="Arial"/>
          <w:bCs/>
          <w:sz w:val="20"/>
          <w:szCs w:val="20"/>
        </w:rPr>
      </w:pPr>
      <w:r>
        <w:rPr>
          <w:rFonts w:ascii="Arial" w:hAnsi="Arial" w:cs="Arial"/>
          <w:bCs/>
          <w:sz w:val="20"/>
          <w:szCs w:val="20"/>
        </w:rPr>
        <w:t xml:space="preserve">Inter zonal sports competition </w:t>
      </w:r>
    </w:p>
    <w:p w:rsidR="000A195F" w:rsidRPr="002F2B7A" w:rsidRDefault="006531E0" w:rsidP="005A06C1">
      <w:pPr>
        <w:pStyle w:val="ListParagraph"/>
        <w:numPr>
          <w:ilvl w:val="1"/>
          <w:numId w:val="13"/>
        </w:numPr>
        <w:spacing w:after="0"/>
        <w:rPr>
          <w:rFonts w:ascii="Arial" w:hAnsi="Arial" w:cs="Arial"/>
          <w:bCs/>
          <w:sz w:val="20"/>
          <w:szCs w:val="20"/>
        </w:rPr>
      </w:pPr>
      <w:r>
        <w:rPr>
          <w:rFonts w:ascii="Arial" w:hAnsi="Arial" w:cs="Arial"/>
          <w:bCs/>
          <w:sz w:val="20"/>
          <w:szCs w:val="20"/>
        </w:rPr>
        <w:t xml:space="preserve">Bal Diwas celebration </w:t>
      </w:r>
    </w:p>
    <w:p w:rsidR="000447ED" w:rsidRDefault="000447ED" w:rsidP="005A06C1">
      <w:pPr>
        <w:spacing w:after="0"/>
        <w:rPr>
          <w:rFonts w:ascii="Arial" w:hAnsi="Arial" w:cs="Arial"/>
          <w:b/>
          <w:sz w:val="20"/>
          <w:szCs w:val="20"/>
          <w:u w:val="single"/>
        </w:rPr>
      </w:pPr>
    </w:p>
    <w:p w:rsidR="000A195F" w:rsidRDefault="000A195F" w:rsidP="005A06C1">
      <w:pPr>
        <w:pStyle w:val="ListParagraph"/>
        <w:spacing w:after="0"/>
        <w:rPr>
          <w:rFonts w:ascii="Arial" w:hAnsi="Arial" w:cs="Arial"/>
          <w:b/>
          <w:sz w:val="20"/>
          <w:szCs w:val="20"/>
          <w:u w:val="single"/>
        </w:rPr>
      </w:pPr>
    </w:p>
    <w:p w:rsidR="000A195F" w:rsidRDefault="000A195F" w:rsidP="005A06C1">
      <w:pPr>
        <w:pStyle w:val="ListParagraph"/>
        <w:spacing w:after="0"/>
        <w:rPr>
          <w:rFonts w:ascii="Arial" w:hAnsi="Arial" w:cs="Arial"/>
          <w:b/>
          <w:sz w:val="20"/>
          <w:szCs w:val="20"/>
          <w:u w:val="single"/>
        </w:rPr>
      </w:pPr>
    </w:p>
    <w:p w:rsidR="00492E59" w:rsidRDefault="00492E59" w:rsidP="005A06C1">
      <w:pPr>
        <w:spacing w:after="0"/>
        <w:rPr>
          <w:rFonts w:ascii="Arial" w:hAnsi="Arial" w:cs="Arial"/>
          <w:bCs/>
          <w:i/>
          <w:iCs/>
          <w:sz w:val="20"/>
          <w:szCs w:val="20"/>
        </w:rPr>
      </w:pPr>
      <w:bookmarkStart w:id="0" w:name="_GoBack"/>
      <w:bookmarkEnd w:id="0"/>
    </w:p>
    <w:p w:rsidR="00492E59" w:rsidRDefault="00492E59" w:rsidP="005A06C1">
      <w:pPr>
        <w:spacing w:after="0"/>
        <w:rPr>
          <w:rFonts w:ascii="Arial" w:hAnsi="Arial" w:cs="Arial"/>
          <w:bCs/>
          <w:i/>
          <w:iCs/>
          <w:sz w:val="20"/>
          <w:szCs w:val="20"/>
        </w:rPr>
      </w:pPr>
    </w:p>
    <w:p w:rsidR="00492E59" w:rsidRPr="00492E59" w:rsidRDefault="00492E59" w:rsidP="00492E59">
      <w:pPr>
        <w:rPr>
          <w:rFonts w:ascii="Times New Roman" w:hAnsi="Times New Roman" w:cs="Times New Roman"/>
          <w:b/>
          <w:color w:val="FF0000"/>
          <w:sz w:val="32"/>
          <w:szCs w:val="32"/>
        </w:rPr>
      </w:pPr>
      <w:r w:rsidRPr="00492E59">
        <w:rPr>
          <w:rFonts w:ascii="Times New Roman" w:hAnsi="Times New Roman" w:cs="Times New Roman"/>
          <w:b/>
          <w:color w:val="FF0000"/>
          <w:sz w:val="32"/>
          <w:szCs w:val="32"/>
        </w:rPr>
        <w:t>CASE STUDY</w:t>
      </w:r>
    </w:p>
    <w:p w:rsidR="00492E59" w:rsidRPr="00492E59" w:rsidRDefault="00492E59" w:rsidP="00492E59">
      <w:pPr>
        <w:rPr>
          <w:rFonts w:ascii="Times New Roman" w:hAnsi="Times New Roman" w:cs="Times New Roman"/>
          <w:sz w:val="26"/>
          <w:szCs w:val="26"/>
        </w:rPr>
      </w:pPr>
      <w:r w:rsidRPr="00492E59">
        <w:rPr>
          <w:rFonts w:ascii="Times New Roman" w:hAnsi="Times New Roman" w:cs="Times New Roman"/>
          <w:sz w:val="26"/>
          <w:szCs w:val="26"/>
        </w:rPr>
        <w:lastRenderedPageBreak/>
        <w:t>Rohit from Class 4</w:t>
      </w:r>
    </w:p>
    <w:p w:rsidR="00492E59" w:rsidRDefault="00492E59" w:rsidP="00492E59">
      <w:pPr>
        <w:rPr>
          <w:rFonts w:ascii="Times New Roman" w:hAnsi="Times New Roman" w:cs="Times New Roman"/>
          <w:sz w:val="32"/>
          <w:szCs w:val="32"/>
        </w:rPr>
      </w:pPr>
      <w:r w:rsidRPr="0013787F">
        <w:rPr>
          <w:rFonts w:ascii="Times New Roman" w:hAnsi="Times New Roman" w:cs="Times New Roman"/>
          <w:sz w:val="32"/>
          <w:szCs w:val="32"/>
        </w:rPr>
        <w:t xml:space="preserve"> </w:t>
      </w:r>
      <w:r>
        <w:rPr>
          <w:rFonts w:ascii="Times New Roman" w:hAnsi="Times New Roman" w:cs="Times New Roman"/>
          <w:sz w:val="32"/>
          <w:szCs w:val="32"/>
        </w:rPr>
        <w:t xml:space="preserve">                                   </w:t>
      </w:r>
      <w:r w:rsidRPr="0013787F">
        <w:rPr>
          <w:rFonts w:ascii="Times New Roman" w:hAnsi="Times New Roman" w:cs="Times New Roman"/>
          <w:sz w:val="32"/>
          <w:szCs w:val="32"/>
        </w:rPr>
        <w:t xml:space="preserve"> </w:t>
      </w:r>
      <w:r>
        <w:rPr>
          <w:rFonts w:ascii="Times New Roman" w:hAnsi="Times New Roman" w:cs="Times New Roman"/>
          <w:noProof/>
          <w:sz w:val="32"/>
          <w:szCs w:val="32"/>
          <w:lang w:eastAsia="en-IN"/>
        </w:rPr>
        <w:drawing>
          <wp:inline distT="0" distB="0" distL="0" distR="0" wp14:anchorId="6167CCD7" wp14:editId="662A35BC">
            <wp:extent cx="178117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HIT.jpg"/>
                    <pic:cNvPicPr/>
                  </pic:nvPicPr>
                  <pic:blipFill>
                    <a:blip r:embed="rId8">
                      <a:extLst>
                        <a:ext uri="{28A0092B-C50C-407E-A947-70E740481C1C}">
                          <a14:useLocalDpi xmlns:a14="http://schemas.microsoft.com/office/drawing/2010/main" val="0"/>
                        </a:ext>
                      </a:extLst>
                    </a:blip>
                    <a:stretch>
                      <a:fillRect/>
                    </a:stretch>
                  </pic:blipFill>
                  <pic:spPr>
                    <a:xfrm>
                      <a:off x="0" y="0"/>
                      <a:ext cx="1781175" cy="2800350"/>
                    </a:xfrm>
                    <a:prstGeom prst="rect">
                      <a:avLst/>
                    </a:prstGeom>
                  </pic:spPr>
                </pic:pic>
              </a:graphicData>
            </a:graphic>
          </wp:inline>
        </w:drawing>
      </w:r>
    </w:p>
    <w:p w:rsidR="00492E59" w:rsidRPr="00B20F43" w:rsidRDefault="00492E59" w:rsidP="00492E59">
      <w:pPr>
        <w:rPr>
          <w:rFonts w:ascii="Times New Roman" w:hAnsi="Times New Roman" w:cs="Times New Roman"/>
          <w:sz w:val="24"/>
          <w:szCs w:val="24"/>
        </w:rPr>
      </w:pPr>
      <w:r w:rsidRPr="00B20F43">
        <w:rPr>
          <w:rFonts w:ascii="Times New Roman" w:hAnsi="Times New Roman" w:cs="Times New Roman"/>
          <w:sz w:val="24"/>
          <w:szCs w:val="24"/>
        </w:rPr>
        <w:t>In school, we come across so many students with different needs and challenges. Rohit is also one of them, with hidden talents and challenges. During the initial days of our inte</w:t>
      </w:r>
      <w:r>
        <w:rPr>
          <w:rFonts w:ascii="Times New Roman" w:hAnsi="Times New Roman" w:cs="Times New Roman"/>
          <w:sz w:val="24"/>
          <w:szCs w:val="24"/>
        </w:rPr>
        <w:t xml:space="preserve">rvention, we observed that he </w:t>
      </w:r>
      <w:r w:rsidRPr="00B20F43">
        <w:rPr>
          <w:rFonts w:ascii="Times New Roman" w:hAnsi="Times New Roman" w:cs="Times New Roman"/>
          <w:sz w:val="24"/>
          <w:szCs w:val="24"/>
        </w:rPr>
        <w:t>was not much expressive in classroom and as per his class teacher he was an average student. But he used to hesitate whenever asked a question or asked to read.</w:t>
      </w:r>
      <w:r>
        <w:rPr>
          <w:rFonts w:ascii="Times New Roman" w:hAnsi="Times New Roman" w:cs="Times New Roman"/>
          <w:sz w:val="24"/>
          <w:szCs w:val="24"/>
        </w:rPr>
        <w:t xml:space="preserve"> </w:t>
      </w:r>
    </w:p>
    <w:p w:rsidR="00492E59" w:rsidRDefault="00492E59" w:rsidP="00492E59">
      <w:pPr>
        <w:rPr>
          <w:rFonts w:ascii="Times New Roman" w:hAnsi="Times New Roman" w:cs="Times New Roman"/>
          <w:sz w:val="24"/>
          <w:szCs w:val="24"/>
        </w:rPr>
      </w:pPr>
      <w:r w:rsidRPr="00B20F43">
        <w:rPr>
          <w:rFonts w:ascii="Times New Roman" w:hAnsi="Times New Roman" w:cs="Times New Roman"/>
          <w:sz w:val="24"/>
          <w:szCs w:val="24"/>
        </w:rPr>
        <w:t>With time and our classroom practices, we were a</w:t>
      </w:r>
      <w:r>
        <w:rPr>
          <w:rFonts w:ascii="Times New Roman" w:hAnsi="Times New Roman" w:cs="Times New Roman"/>
          <w:sz w:val="24"/>
          <w:szCs w:val="24"/>
        </w:rPr>
        <w:t>ble to figure out that he had</w:t>
      </w:r>
      <w:r w:rsidRPr="00B20F43">
        <w:rPr>
          <w:rFonts w:ascii="Times New Roman" w:hAnsi="Times New Roman" w:cs="Times New Roman"/>
          <w:sz w:val="24"/>
          <w:szCs w:val="24"/>
        </w:rPr>
        <w:t xml:space="preserve"> a sensitive </w:t>
      </w:r>
      <w:r>
        <w:rPr>
          <w:rFonts w:ascii="Times New Roman" w:hAnsi="Times New Roman" w:cs="Times New Roman"/>
          <w:sz w:val="24"/>
          <w:szCs w:val="24"/>
        </w:rPr>
        <w:t>nature and was</w:t>
      </w:r>
      <w:r w:rsidRPr="00B20F43">
        <w:rPr>
          <w:rFonts w:ascii="Times New Roman" w:hAnsi="Times New Roman" w:cs="Times New Roman"/>
          <w:sz w:val="24"/>
          <w:szCs w:val="24"/>
        </w:rPr>
        <w:t xml:space="preserve"> not comfortable </w:t>
      </w:r>
      <w:r>
        <w:rPr>
          <w:rFonts w:ascii="Times New Roman" w:hAnsi="Times New Roman" w:cs="Times New Roman"/>
          <w:sz w:val="24"/>
          <w:szCs w:val="24"/>
        </w:rPr>
        <w:t>with everyone in the classroom. He hardly had any friends. But he often get</w:t>
      </w:r>
      <w:r w:rsidR="007D6877">
        <w:rPr>
          <w:rFonts w:ascii="Times New Roman" w:hAnsi="Times New Roman" w:cs="Times New Roman"/>
          <w:sz w:val="24"/>
          <w:szCs w:val="24"/>
        </w:rPr>
        <w:t>s</w:t>
      </w:r>
      <w:r>
        <w:rPr>
          <w:rFonts w:ascii="Times New Roman" w:hAnsi="Times New Roman" w:cs="Times New Roman"/>
          <w:sz w:val="24"/>
          <w:szCs w:val="24"/>
        </w:rPr>
        <w:t xml:space="preserve"> upset when bullied by his friends. He had never been noticed </w:t>
      </w:r>
      <w:r w:rsidR="007D6877">
        <w:rPr>
          <w:rFonts w:ascii="Times New Roman" w:hAnsi="Times New Roman" w:cs="Times New Roman"/>
          <w:sz w:val="24"/>
          <w:szCs w:val="24"/>
        </w:rPr>
        <w:t xml:space="preserve"> </w:t>
      </w:r>
      <w:r>
        <w:rPr>
          <w:rFonts w:ascii="Times New Roman" w:hAnsi="Times New Roman" w:cs="Times New Roman"/>
          <w:sz w:val="24"/>
          <w:szCs w:val="24"/>
        </w:rPr>
        <w:t xml:space="preserve"> by the teachers which resulted in distrust from his end for the teachers and made him inadvertent. Moreover, he never got the chance to be comfortable about sharing his feelings with anyone, which was the major reason behind his emotional instability.  </w:t>
      </w:r>
    </w:p>
    <w:p w:rsidR="00492E59" w:rsidRDefault="00492E59" w:rsidP="00492E59">
      <w:pPr>
        <w:rPr>
          <w:rFonts w:ascii="Times New Roman" w:hAnsi="Times New Roman" w:cs="Times New Roman"/>
          <w:sz w:val="24"/>
          <w:szCs w:val="24"/>
        </w:rPr>
      </w:pPr>
      <w:r>
        <w:rPr>
          <w:rFonts w:ascii="Times New Roman" w:hAnsi="Times New Roman" w:cs="Times New Roman"/>
          <w:sz w:val="24"/>
          <w:szCs w:val="24"/>
        </w:rPr>
        <w:t>His mother was also struggling enough to find out the exact reason behind Rohit’s lack of attention and engagement in the class. That is why her mother used to interact regularly with the teachers for important updates.</w:t>
      </w:r>
    </w:p>
    <w:p w:rsidR="00492E59" w:rsidRDefault="007D6877" w:rsidP="00492E59">
      <w:pPr>
        <w:rPr>
          <w:rFonts w:ascii="Times New Roman" w:hAnsi="Times New Roman" w:cs="Times New Roman"/>
          <w:sz w:val="24"/>
          <w:szCs w:val="24"/>
        </w:rPr>
      </w:pPr>
      <w:r>
        <w:rPr>
          <w:rFonts w:ascii="Times New Roman" w:hAnsi="Times New Roman" w:cs="Times New Roman"/>
          <w:sz w:val="24"/>
          <w:szCs w:val="24"/>
        </w:rPr>
        <w:t xml:space="preserve">Learning Links </w:t>
      </w:r>
      <w:r w:rsidR="00492E59">
        <w:rPr>
          <w:rFonts w:ascii="Times New Roman" w:hAnsi="Times New Roman" w:cs="Times New Roman"/>
          <w:sz w:val="24"/>
          <w:szCs w:val="24"/>
        </w:rPr>
        <w:t xml:space="preserve">team has been closely working with him and other students with similar challenges. He regularly attended the ‘NEEV’ classes, an LLF initiative under which we worked directly with the students who needed special attention and motivation. We worked towards building a healthy connection and </w:t>
      </w:r>
      <w:r>
        <w:rPr>
          <w:rFonts w:ascii="Times New Roman" w:hAnsi="Times New Roman" w:cs="Times New Roman"/>
          <w:sz w:val="24"/>
          <w:szCs w:val="24"/>
        </w:rPr>
        <w:t xml:space="preserve">create an </w:t>
      </w:r>
      <w:r w:rsidR="00492E59">
        <w:rPr>
          <w:rFonts w:ascii="Times New Roman" w:hAnsi="Times New Roman" w:cs="Times New Roman"/>
          <w:sz w:val="24"/>
          <w:szCs w:val="24"/>
        </w:rPr>
        <w:t xml:space="preserve">environment to make </w:t>
      </w:r>
      <w:r>
        <w:rPr>
          <w:rFonts w:ascii="Times New Roman" w:hAnsi="Times New Roman" w:cs="Times New Roman"/>
          <w:sz w:val="24"/>
          <w:szCs w:val="24"/>
        </w:rPr>
        <w:t>Rohit</w:t>
      </w:r>
      <w:r w:rsidR="00492E59">
        <w:rPr>
          <w:rFonts w:ascii="Times New Roman" w:hAnsi="Times New Roman" w:cs="Times New Roman"/>
          <w:sz w:val="24"/>
          <w:szCs w:val="24"/>
        </w:rPr>
        <w:t xml:space="preserve"> comfortable. This helped us in understanding the positive side that Rohit had. And there was an amazing change in his behaviour towards us, other teachers and his classmates.</w:t>
      </w:r>
    </w:p>
    <w:p w:rsidR="00492E59" w:rsidRDefault="007D6877" w:rsidP="00492E59">
      <w:pPr>
        <w:rPr>
          <w:rFonts w:ascii="Times New Roman" w:hAnsi="Times New Roman" w:cs="Times New Roman"/>
          <w:sz w:val="24"/>
          <w:szCs w:val="24"/>
        </w:rPr>
      </w:pPr>
      <w:r>
        <w:rPr>
          <w:rFonts w:ascii="Times New Roman" w:hAnsi="Times New Roman" w:cs="Times New Roman"/>
          <w:sz w:val="24"/>
          <w:szCs w:val="24"/>
        </w:rPr>
        <w:t>With time,</w:t>
      </w:r>
      <w:r w:rsidR="00492E59">
        <w:rPr>
          <w:rFonts w:ascii="Times New Roman" w:hAnsi="Times New Roman" w:cs="Times New Roman"/>
          <w:sz w:val="24"/>
          <w:szCs w:val="24"/>
        </w:rPr>
        <w:t xml:space="preserve"> we observed positive transformation in his behaviour </w:t>
      </w:r>
      <w:r>
        <w:rPr>
          <w:rFonts w:ascii="Times New Roman" w:hAnsi="Times New Roman" w:cs="Times New Roman"/>
          <w:sz w:val="24"/>
          <w:szCs w:val="24"/>
        </w:rPr>
        <w:t>as well as</w:t>
      </w:r>
      <w:r w:rsidR="00492E59">
        <w:rPr>
          <w:rFonts w:ascii="Times New Roman" w:hAnsi="Times New Roman" w:cs="Times New Roman"/>
          <w:sz w:val="24"/>
          <w:szCs w:val="24"/>
        </w:rPr>
        <w:t xml:space="preserve"> his learning level, Similar changes were observed by her mother and she was very happy with it.</w:t>
      </w:r>
    </w:p>
    <w:p w:rsidR="00492E59" w:rsidRDefault="00492E59" w:rsidP="00492E59">
      <w:pPr>
        <w:rPr>
          <w:rFonts w:ascii="Times New Roman" w:hAnsi="Times New Roman" w:cs="Times New Roman"/>
          <w:sz w:val="24"/>
          <w:szCs w:val="24"/>
        </w:rPr>
      </w:pPr>
      <w:r>
        <w:rPr>
          <w:rFonts w:ascii="Times New Roman" w:hAnsi="Times New Roman" w:cs="Times New Roman"/>
          <w:sz w:val="24"/>
          <w:szCs w:val="24"/>
        </w:rPr>
        <w:lastRenderedPageBreak/>
        <w:t xml:space="preserve">His class teacher was also very </w:t>
      </w:r>
      <w:r w:rsidR="007D6877">
        <w:rPr>
          <w:rFonts w:ascii="Times New Roman" w:hAnsi="Times New Roman" w:cs="Times New Roman"/>
          <w:sz w:val="24"/>
          <w:szCs w:val="24"/>
        </w:rPr>
        <w:t xml:space="preserve"> </w:t>
      </w:r>
      <w:r>
        <w:rPr>
          <w:rFonts w:ascii="Times New Roman" w:hAnsi="Times New Roman" w:cs="Times New Roman"/>
          <w:sz w:val="24"/>
          <w:szCs w:val="24"/>
        </w:rPr>
        <w:t xml:space="preserve"> surprised, when he asked him to read a lesson in class and without hesitation </w:t>
      </w:r>
      <w:r w:rsidR="007D6877">
        <w:rPr>
          <w:rFonts w:ascii="Times New Roman" w:hAnsi="Times New Roman" w:cs="Times New Roman"/>
          <w:sz w:val="24"/>
          <w:szCs w:val="24"/>
        </w:rPr>
        <w:t>Rohit</w:t>
      </w:r>
      <w:r>
        <w:rPr>
          <w:rFonts w:ascii="Times New Roman" w:hAnsi="Times New Roman" w:cs="Times New Roman"/>
          <w:sz w:val="24"/>
          <w:szCs w:val="24"/>
        </w:rPr>
        <w:t xml:space="preserve"> was able to read it fluently. In class, Rohit be</w:t>
      </w:r>
      <w:r w:rsidR="007D6877">
        <w:rPr>
          <w:rFonts w:ascii="Times New Roman" w:hAnsi="Times New Roman" w:cs="Times New Roman"/>
          <w:sz w:val="24"/>
          <w:szCs w:val="24"/>
        </w:rPr>
        <w:t>came</w:t>
      </w:r>
      <w:r>
        <w:rPr>
          <w:rFonts w:ascii="Times New Roman" w:hAnsi="Times New Roman" w:cs="Times New Roman"/>
          <w:sz w:val="24"/>
          <w:szCs w:val="24"/>
        </w:rPr>
        <w:t xml:space="preserve"> a peer teacher </w:t>
      </w:r>
      <w:r w:rsidR="007D6877">
        <w:rPr>
          <w:rFonts w:ascii="Times New Roman" w:hAnsi="Times New Roman" w:cs="Times New Roman"/>
          <w:sz w:val="24"/>
          <w:szCs w:val="24"/>
        </w:rPr>
        <w:t>and</w:t>
      </w:r>
      <w:r>
        <w:rPr>
          <w:rFonts w:ascii="Times New Roman" w:hAnsi="Times New Roman" w:cs="Times New Roman"/>
          <w:sz w:val="24"/>
          <w:szCs w:val="24"/>
        </w:rPr>
        <w:t xml:space="preserve"> helped his classmates in reading and doing other simple exercises. </w:t>
      </w:r>
    </w:p>
    <w:p w:rsidR="00492E59" w:rsidRDefault="00492E59" w:rsidP="00492E59">
      <w:pPr>
        <w:rPr>
          <w:rFonts w:ascii="Times New Roman" w:hAnsi="Times New Roman" w:cs="Times New Roman"/>
          <w:sz w:val="24"/>
          <w:szCs w:val="24"/>
        </w:rPr>
      </w:pPr>
      <w:r>
        <w:rPr>
          <w:rFonts w:ascii="Times New Roman" w:hAnsi="Times New Roman" w:cs="Times New Roman"/>
          <w:sz w:val="24"/>
          <w:szCs w:val="24"/>
        </w:rPr>
        <w:t xml:space="preserve">With these small but important achievements, he has been able to gain confidence in himself and now whenever </w:t>
      </w:r>
      <w:r w:rsidR="007D6877">
        <w:rPr>
          <w:rFonts w:ascii="Times New Roman" w:hAnsi="Times New Roman" w:cs="Times New Roman"/>
          <w:sz w:val="24"/>
          <w:szCs w:val="24"/>
        </w:rPr>
        <w:t xml:space="preserve">a </w:t>
      </w:r>
      <w:r>
        <w:rPr>
          <w:rFonts w:ascii="Times New Roman" w:hAnsi="Times New Roman" w:cs="Times New Roman"/>
          <w:sz w:val="24"/>
          <w:szCs w:val="24"/>
        </w:rPr>
        <w:t xml:space="preserve">teacher asks a question in class, he is always ready to answer.  </w:t>
      </w:r>
    </w:p>
    <w:p w:rsidR="00492E59" w:rsidRDefault="00492E59" w:rsidP="00492E59">
      <w:pPr>
        <w:rPr>
          <w:rFonts w:ascii="Times New Roman" w:hAnsi="Times New Roman" w:cs="Times New Roman"/>
          <w:sz w:val="24"/>
          <w:szCs w:val="24"/>
        </w:rPr>
      </w:pPr>
      <w:r>
        <w:rPr>
          <w:rFonts w:ascii="Times New Roman" w:hAnsi="Times New Roman" w:cs="Times New Roman"/>
          <w:sz w:val="24"/>
          <w:szCs w:val="24"/>
        </w:rPr>
        <w:t xml:space="preserve">In a recent assessment, he is on ‘Ujjwal’ level in Hindi, ‘Utkarsh’ level in Mathematics and ‘Uddyam’ level in English. We are hopeful that very soon he will escalate to ‘Ujjwal’ level with his hard work and consistency. </w:t>
      </w:r>
    </w:p>
    <w:p w:rsidR="00492E59" w:rsidRPr="004E085C" w:rsidRDefault="00492E59" w:rsidP="00492E59">
      <w:pPr>
        <w:spacing w:after="0"/>
        <w:rPr>
          <w:rFonts w:ascii="Arial" w:hAnsi="Arial" w:cs="Arial"/>
          <w:bCs/>
          <w:i/>
          <w:iCs/>
          <w:sz w:val="20"/>
          <w:szCs w:val="20"/>
        </w:rPr>
      </w:pPr>
      <w:r>
        <w:rPr>
          <w:rFonts w:ascii="Times New Roman" w:hAnsi="Times New Roman" w:cs="Times New Roman"/>
          <w:sz w:val="24"/>
          <w:szCs w:val="24"/>
        </w:rPr>
        <w:t xml:space="preserve">Rohit’s transformation has encouraged us to work progressively in this direction </w:t>
      </w:r>
      <w:r w:rsidR="007D6877">
        <w:rPr>
          <w:rFonts w:ascii="Times New Roman" w:hAnsi="Times New Roman" w:cs="Times New Roman"/>
          <w:sz w:val="24"/>
          <w:szCs w:val="24"/>
        </w:rPr>
        <w:t>and</w:t>
      </w:r>
      <w:r>
        <w:rPr>
          <w:rFonts w:ascii="Times New Roman" w:hAnsi="Times New Roman" w:cs="Times New Roman"/>
          <w:sz w:val="24"/>
          <w:szCs w:val="24"/>
        </w:rPr>
        <w:t xml:space="preserve"> focus on students with the similar struggles.      </w:t>
      </w:r>
    </w:p>
    <w:p w:rsidR="00C31874" w:rsidRPr="002F2B7A" w:rsidRDefault="00C31874"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7E4867" w:rsidRDefault="007E4867" w:rsidP="005A06C1">
      <w:pPr>
        <w:spacing w:after="0"/>
        <w:rPr>
          <w:rFonts w:ascii="Arial" w:hAnsi="Arial" w:cs="Arial"/>
          <w:b/>
          <w:sz w:val="20"/>
          <w:szCs w:val="20"/>
          <w:u w:val="single"/>
        </w:rPr>
      </w:pPr>
    </w:p>
    <w:p w:rsidR="007E4867" w:rsidRDefault="007E4867" w:rsidP="005A06C1">
      <w:pPr>
        <w:spacing w:after="0"/>
        <w:rPr>
          <w:rFonts w:ascii="Arial" w:hAnsi="Arial" w:cs="Arial"/>
          <w:b/>
          <w:sz w:val="20"/>
          <w:szCs w:val="20"/>
          <w:u w:val="single"/>
        </w:rPr>
      </w:pPr>
    </w:p>
    <w:p w:rsidR="007E4867" w:rsidRDefault="007E4867"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351808" w:rsidRDefault="00351808" w:rsidP="005A06C1">
      <w:pPr>
        <w:spacing w:after="0"/>
        <w:rPr>
          <w:rFonts w:ascii="Arial" w:hAnsi="Arial" w:cs="Arial"/>
          <w:b/>
          <w:sz w:val="20"/>
          <w:szCs w:val="20"/>
          <w:u w:val="single"/>
        </w:rPr>
      </w:pPr>
    </w:p>
    <w:p w:rsidR="00E53322" w:rsidRDefault="00492E59" w:rsidP="005A06C1">
      <w:pPr>
        <w:spacing w:after="0"/>
        <w:rPr>
          <w:rFonts w:ascii="Arial" w:hAnsi="Arial" w:cs="Arial"/>
          <w:b/>
          <w:sz w:val="20"/>
          <w:szCs w:val="20"/>
          <w:u w:val="single"/>
        </w:rPr>
      </w:pPr>
      <w:r>
        <w:rPr>
          <w:rFonts w:ascii="Arial" w:hAnsi="Arial" w:cs="Arial"/>
          <w:b/>
          <w:sz w:val="20"/>
          <w:szCs w:val="20"/>
          <w:u w:val="single"/>
        </w:rPr>
        <w:t>Pictures</w:t>
      </w:r>
    </w:p>
    <w:p w:rsidR="001A5D94" w:rsidRDefault="001A5D94" w:rsidP="005A06C1">
      <w:pPr>
        <w:spacing w:after="0"/>
        <w:rPr>
          <w:rFonts w:ascii="Arial" w:hAnsi="Arial" w:cs="Arial"/>
          <w:b/>
          <w:sz w:val="20"/>
          <w:szCs w:val="20"/>
          <w:u w:val="single"/>
        </w:rPr>
      </w:pPr>
    </w:p>
    <w:p w:rsidR="00E53322" w:rsidRPr="001A5D94" w:rsidRDefault="001A5D94" w:rsidP="00E53322">
      <w:pPr>
        <w:pStyle w:val="ListParagraph"/>
        <w:numPr>
          <w:ilvl w:val="0"/>
          <w:numId w:val="23"/>
        </w:numPr>
        <w:spacing w:after="0"/>
        <w:rPr>
          <w:rFonts w:ascii="Arial" w:hAnsi="Arial" w:cs="Arial"/>
          <w:b/>
          <w:sz w:val="20"/>
          <w:szCs w:val="20"/>
        </w:rPr>
      </w:pPr>
      <w:r w:rsidRPr="001A5D94">
        <w:rPr>
          <w:rFonts w:ascii="Arial" w:hAnsi="Arial" w:cs="Arial"/>
          <w:b/>
          <w:sz w:val="20"/>
          <w:szCs w:val="20"/>
        </w:rPr>
        <w:t>Teacher Training for Project Buniyaad</w:t>
      </w:r>
      <w:r w:rsidR="00E20966" w:rsidRPr="001A5D94">
        <w:rPr>
          <w:rFonts w:ascii="Arial" w:hAnsi="Arial" w:cs="Arial"/>
          <w:b/>
          <w:sz w:val="20"/>
          <w:szCs w:val="20"/>
        </w:rPr>
        <w:t xml:space="preserve"> </w:t>
      </w:r>
    </w:p>
    <w:p w:rsidR="00E53322" w:rsidRDefault="00A409AB" w:rsidP="005A06C1">
      <w:pPr>
        <w:spacing w:after="0"/>
        <w:rPr>
          <w:rFonts w:ascii="Arial" w:hAnsi="Arial" w:cs="Arial"/>
          <w:b/>
          <w:sz w:val="20"/>
          <w:szCs w:val="20"/>
          <w:u w:val="single"/>
        </w:rPr>
      </w:pPr>
      <w:r>
        <w:rPr>
          <w:rFonts w:ascii="Arial" w:hAnsi="Arial" w:cs="Arial"/>
          <w:b/>
          <w:noProof/>
          <w:sz w:val="20"/>
          <w:szCs w:val="20"/>
          <w:u w:val="single"/>
          <w:lang w:eastAsia="en-IN"/>
        </w:rPr>
        <w:lastRenderedPageBreak/>
        <w:drawing>
          <wp:anchor distT="0" distB="0" distL="114300" distR="114300" simplePos="0" relativeHeight="251616768" behindDoc="0" locked="0" layoutInCell="1" allowOverlap="1" wp14:anchorId="0B1CEB81" wp14:editId="6F83719A">
            <wp:simplePos x="0" y="0"/>
            <wp:positionH relativeFrom="column">
              <wp:posOffset>89535</wp:posOffset>
            </wp:positionH>
            <wp:positionV relativeFrom="paragraph">
              <wp:posOffset>233680</wp:posOffset>
            </wp:positionV>
            <wp:extent cx="4733290" cy="322453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z_1one_for_ppt6.jpg"/>
                    <pic:cNvPicPr/>
                  </pic:nvPicPr>
                  <pic:blipFill>
                    <a:blip r:embed="rId9">
                      <a:extLst>
                        <a:ext uri="{28A0092B-C50C-407E-A947-70E740481C1C}">
                          <a14:useLocalDpi xmlns:a14="http://schemas.microsoft.com/office/drawing/2010/main" val="0"/>
                        </a:ext>
                      </a:extLst>
                    </a:blip>
                    <a:stretch>
                      <a:fillRect/>
                    </a:stretch>
                  </pic:blipFill>
                  <pic:spPr>
                    <a:xfrm>
                      <a:off x="0" y="0"/>
                      <a:ext cx="4733290" cy="3224530"/>
                    </a:xfrm>
                    <a:prstGeom prst="rect">
                      <a:avLst/>
                    </a:prstGeom>
                  </pic:spPr>
                </pic:pic>
              </a:graphicData>
            </a:graphic>
            <wp14:sizeRelH relativeFrom="margin">
              <wp14:pctWidth>0</wp14:pctWidth>
            </wp14:sizeRelH>
            <wp14:sizeRelV relativeFrom="margin">
              <wp14:pctHeight>0</wp14:pctHeight>
            </wp14:sizeRelV>
          </wp:anchor>
        </w:drawing>
      </w:r>
    </w:p>
    <w:p w:rsidR="00E53322" w:rsidRDefault="00E53322" w:rsidP="00A409AB">
      <w:pPr>
        <w:spacing w:after="0"/>
        <w:rPr>
          <w:rFonts w:ascii="Arial" w:hAnsi="Arial" w:cs="Arial"/>
          <w:b/>
          <w:sz w:val="20"/>
          <w:szCs w:val="20"/>
          <w:u w:val="single"/>
        </w:rPr>
      </w:pPr>
    </w:p>
    <w:p w:rsidR="00E53322" w:rsidRPr="00E53322" w:rsidRDefault="00A409AB" w:rsidP="00E53322">
      <w:pPr>
        <w:pStyle w:val="ListParagraph"/>
        <w:numPr>
          <w:ilvl w:val="0"/>
          <w:numId w:val="23"/>
        </w:num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23936" behindDoc="0" locked="0" layoutInCell="1" allowOverlap="1" wp14:anchorId="6902EB13" wp14:editId="3001364F">
            <wp:simplePos x="0" y="0"/>
            <wp:positionH relativeFrom="column">
              <wp:posOffset>179070</wp:posOffset>
            </wp:positionH>
            <wp:positionV relativeFrom="paragraph">
              <wp:posOffset>426720</wp:posOffset>
            </wp:positionV>
            <wp:extent cx="4684395" cy="319087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z_one_for_ppt5.jpg"/>
                    <pic:cNvPicPr/>
                  </pic:nvPicPr>
                  <pic:blipFill>
                    <a:blip r:embed="rId10">
                      <a:extLst>
                        <a:ext uri="{28A0092B-C50C-407E-A947-70E740481C1C}">
                          <a14:useLocalDpi xmlns:a14="http://schemas.microsoft.com/office/drawing/2010/main" val="0"/>
                        </a:ext>
                      </a:extLst>
                    </a:blip>
                    <a:stretch>
                      <a:fillRect/>
                    </a:stretch>
                  </pic:blipFill>
                  <pic:spPr>
                    <a:xfrm>
                      <a:off x="0" y="0"/>
                      <a:ext cx="4684395" cy="3190875"/>
                    </a:xfrm>
                    <a:prstGeom prst="rect">
                      <a:avLst/>
                    </a:prstGeom>
                  </pic:spPr>
                </pic:pic>
              </a:graphicData>
            </a:graphic>
            <wp14:sizeRelH relativeFrom="margin">
              <wp14:pctWidth>0</wp14:pctWidth>
            </wp14:sizeRelH>
            <wp14:sizeRelV relativeFrom="margin">
              <wp14:pctHeight>0</wp14:pctHeight>
            </wp14:sizeRelV>
          </wp:anchor>
        </w:drawing>
      </w:r>
      <w:r w:rsidR="001A5D94">
        <w:rPr>
          <w:rFonts w:ascii="Arial" w:hAnsi="Arial" w:cs="Arial"/>
          <w:b/>
          <w:sz w:val="20"/>
          <w:szCs w:val="20"/>
          <w:u w:val="single"/>
        </w:rPr>
        <w:t xml:space="preserve">Collaboration and Planning sessions </w:t>
      </w:r>
    </w:p>
    <w:p w:rsidR="00E53322" w:rsidRDefault="00A409AB" w:rsidP="00A409AB">
      <w:pPr>
        <w:rPr>
          <w:rFonts w:ascii="Arial" w:hAnsi="Arial" w:cs="Arial"/>
          <w:b/>
          <w:sz w:val="20"/>
          <w:szCs w:val="20"/>
          <w:u w:val="single"/>
        </w:rPr>
      </w:pPr>
      <w:r>
        <w:rPr>
          <w:rFonts w:ascii="Arial" w:hAnsi="Arial" w:cs="Arial"/>
          <w:b/>
          <w:sz w:val="20"/>
          <w:szCs w:val="20"/>
          <w:u w:val="single"/>
        </w:rPr>
        <w:br w:type="page"/>
      </w:r>
    </w:p>
    <w:p w:rsidR="00E53322" w:rsidRPr="00E53322" w:rsidRDefault="007E4867" w:rsidP="00E53322">
      <w:pPr>
        <w:pStyle w:val="ListParagraph"/>
        <w:numPr>
          <w:ilvl w:val="0"/>
          <w:numId w:val="23"/>
        </w:numPr>
        <w:spacing w:after="0"/>
        <w:rPr>
          <w:rFonts w:ascii="Arial" w:hAnsi="Arial" w:cs="Arial"/>
          <w:b/>
          <w:sz w:val="20"/>
          <w:szCs w:val="20"/>
          <w:u w:val="single"/>
        </w:rPr>
      </w:pPr>
      <w:r>
        <w:rPr>
          <w:rFonts w:ascii="Arial" w:hAnsi="Arial" w:cs="Arial"/>
          <w:b/>
          <w:sz w:val="20"/>
          <w:szCs w:val="20"/>
          <w:u w:val="single"/>
        </w:rPr>
        <w:lastRenderedPageBreak/>
        <w:t>Buniyad</w:t>
      </w:r>
    </w:p>
    <w:p w:rsidR="00E53322" w:rsidRDefault="00A409AB" w:rsidP="005A06C1">
      <w:p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24960" behindDoc="0" locked="0" layoutInCell="1" allowOverlap="1" wp14:anchorId="6FF81AE3" wp14:editId="1C2C64D6">
            <wp:simplePos x="0" y="0"/>
            <wp:positionH relativeFrom="column">
              <wp:posOffset>0</wp:posOffset>
            </wp:positionH>
            <wp:positionV relativeFrom="paragraph">
              <wp:posOffset>175260</wp:posOffset>
            </wp:positionV>
            <wp:extent cx="5055870" cy="34436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sz_1one_for_ppt2.jpg"/>
                    <pic:cNvPicPr/>
                  </pic:nvPicPr>
                  <pic:blipFill>
                    <a:blip r:embed="rId11">
                      <a:extLst>
                        <a:ext uri="{28A0092B-C50C-407E-A947-70E740481C1C}">
                          <a14:useLocalDpi xmlns:a14="http://schemas.microsoft.com/office/drawing/2010/main" val="0"/>
                        </a:ext>
                      </a:extLst>
                    </a:blip>
                    <a:stretch>
                      <a:fillRect/>
                    </a:stretch>
                  </pic:blipFill>
                  <pic:spPr>
                    <a:xfrm>
                      <a:off x="0" y="0"/>
                      <a:ext cx="5055870" cy="3443605"/>
                    </a:xfrm>
                    <a:prstGeom prst="rect">
                      <a:avLst/>
                    </a:prstGeom>
                  </pic:spPr>
                </pic:pic>
              </a:graphicData>
            </a:graphic>
            <wp14:sizeRelH relativeFrom="margin">
              <wp14:pctWidth>0</wp14:pctWidth>
            </wp14:sizeRelH>
            <wp14:sizeRelV relativeFrom="margin">
              <wp14:pctHeight>0</wp14:pctHeight>
            </wp14:sizeRelV>
          </wp:anchor>
        </w:drawing>
      </w:r>
    </w:p>
    <w:p w:rsidR="00E53322" w:rsidRDefault="00E53322" w:rsidP="005A06C1">
      <w:pPr>
        <w:spacing w:after="0"/>
        <w:rPr>
          <w:rFonts w:ascii="Arial" w:hAnsi="Arial" w:cs="Arial"/>
          <w:b/>
          <w:sz w:val="20"/>
          <w:szCs w:val="20"/>
          <w:u w:val="single"/>
        </w:rPr>
      </w:pPr>
    </w:p>
    <w:p w:rsidR="00E53322" w:rsidRDefault="00E53322" w:rsidP="005A06C1">
      <w:pPr>
        <w:spacing w:after="0"/>
        <w:rPr>
          <w:rFonts w:ascii="Arial" w:hAnsi="Arial" w:cs="Arial"/>
          <w:b/>
          <w:sz w:val="20"/>
          <w:szCs w:val="20"/>
          <w:u w:val="single"/>
        </w:rPr>
      </w:pPr>
    </w:p>
    <w:p w:rsidR="00E53322" w:rsidRPr="001A5D94" w:rsidRDefault="00A409AB" w:rsidP="005A06C1">
      <w:pPr>
        <w:pStyle w:val="ListParagraph"/>
        <w:numPr>
          <w:ilvl w:val="0"/>
          <w:numId w:val="23"/>
        </w:num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25984" behindDoc="0" locked="0" layoutInCell="1" allowOverlap="1" wp14:anchorId="729B792E" wp14:editId="5184D5DE">
            <wp:simplePos x="0" y="0"/>
            <wp:positionH relativeFrom="column">
              <wp:posOffset>0</wp:posOffset>
            </wp:positionH>
            <wp:positionV relativeFrom="paragraph">
              <wp:posOffset>329565</wp:posOffset>
            </wp:positionV>
            <wp:extent cx="5055870" cy="344424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sz_one_for_ppt4.jpg"/>
                    <pic:cNvPicPr/>
                  </pic:nvPicPr>
                  <pic:blipFill>
                    <a:blip r:embed="rId12">
                      <a:extLst>
                        <a:ext uri="{28A0092B-C50C-407E-A947-70E740481C1C}">
                          <a14:useLocalDpi xmlns:a14="http://schemas.microsoft.com/office/drawing/2010/main" val="0"/>
                        </a:ext>
                      </a:extLst>
                    </a:blip>
                    <a:stretch>
                      <a:fillRect/>
                    </a:stretch>
                  </pic:blipFill>
                  <pic:spPr>
                    <a:xfrm>
                      <a:off x="0" y="0"/>
                      <a:ext cx="5055870" cy="3444240"/>
                    </a:xfrm>
                    <a:prstGeom prst="rect">
                      <a:avLst/>
                    </a:prstGeom>
                  </pic:spPr>
                </pic:pic>
              </a:graphicData>
            </a:graphic>
            <wp14:sizeRelH relativeFrom="margin">
              <wp14:pctWidth>0</wp14:pctWidth>
            </wp14:sizeRelH>
            <wp14:sizeRelV relativeFrom="margin">
              <wp14:pctHeight>0</wp14:pctHeight>
            </wp14:sizeRelV>
          </wp:anchor>
        </w:drawing>
      </w:r>
      <w:r w:rsidR="001A5D94">
        <w:rPr>
          <w:rFonts w:ascii="Arial" w:hAnsi="Arial" w:cs="Arial"/>
          <w:b/>
          <w:sz w:val="20"/>
          <w:szCs w:val="20"/>
          <w:u w:val="single"/>
        </w:rPr>
        <w:t>Learning with activity based approach</w:t>
      </w:r>
    </w:p>
    <w:p w:rsidR="00E53322" w:rsidRDefault="00E53322" w:rsidP="005A06C1">
      <w:pPr>
        <w:spacing w:after="0"/>
        <w:rPr>
          <w:rFonts w:ascii="Arial" w:hAnsi="Arial" w:cs="Arial"/>
          <w:b/>
          <w:sz w:val="20"/>
          <w:szCs w:val="20"/>
          <w:u w:val="single"/>
        </w:rPr>
      </w:pPr>
    </w:p>
    <w:p w:rsidR="00E53322" w:rsidRDefault="00E53322" w:rsidP="005A06C1">
      <w:pPr>
        <w:spacing w:after="0"/>
        <w:rPr>
          <w:rFonts w:ascii="Arial" w:hAnsi="Arial" w:cs="Arial"/>
          <w:b/>
          <w:sz w:val="20"/>
          <w:szCs w:val="20"/>
          <w:u w:val="single"/>
        </w:rPr>
      </w:pPr>
    </w:p>
    <w:p w:rsidR="00E53322" w:rsidRDefault="009A4176" w:rsidP="009A4176">
      <w:pPr>
        <w:pStyle w:val="ListParagraph"/>
        <w:numPr>
          <w:ilvl w:val="0"/>
          <w:numId w:val="23"/>
        </w:numPr>
        <w:spacing w:after="0"/>
        <w:rPr>
          <w:rFonts w:ascii="Arial" w:hAnsi="Arial" w:cs="Arial"/>
          <w:b/>
          <w:sz w:val="20"/>
          <w:szCs w:val="20"/>
          <w:u w:val="single"/>
        </w:rPr>
      </w:pPr>
      <w:r>
        <w:rPr>
          <w:rFonts w:ascii="Arial" w:hAnsi="Arial" w:cs="Arial"/>
          <w:b/>
          <w:noProof/>
          <w:sz w:val="20"/>
          <w:szCs w:val="20"/>
          <w:u w:val="single"/>
          <w:lang w:eastAsia="en-IN"/>
        </w:rPr>
        <w:lastRenderedPageBreak/>
        <w:drawing>
          <wp:anchor distT="0" distB="0" distL="114300" distR="114300" simplePos="0" relativeHeight="251640320" behindDoc="0" locked="0" layoutInCell="1" allowOverlap="1" wp14:anchorId="40B21701" wp14:editId="0B2955D0">
            <wp:simplePos x="0" y="0"/>
            <wp:positionH relativeFrom="column">
              <wp:posOffset>0</wp:posOffset>
            </wp:positionH>
            <wp:positionV relativeFrom="paragraph">
              <wp:posOffset>327660</wp:posOffset>
            </wp:positionV>
            <wp:extent cx="5151120" cy="322707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sz_neev.jpg"/>
                    <pic:cNvPicPr/>
                  </pic:nvPicPr>
                  <pic:blipFill>
                    <a:blip r:embed="rId13">
                      <a:extLst>
                        <a:ext uri="{28A0092B-C50C-407E-A947-70E740481C1C}">
                          <a14:useLocalDpi xmlns:a14="http://schemas.microsoft.com/office/drawing/2010/main" val="0"/>
                        </a:ext>
                      </a:extLst>
                    </a:blip>
                    <a:stretch>
                      <a:fillRect/>
                    </a:stretch>
                  </pic:blipFill>
                  <pic:spPr>
                    <a:xfrm>
                      <a:off x="0" y="0"/>
                      <a:ext cx="5151120" cy="3227070"/>
                    </a:xfrm>
                    <a:prstGeom prst="rect">
                      <a:avLst/>
                    </a:prstGeom>
                  </pic:spPr>
                </pic:pic>
              </a:graphicData>
            </a:graphic>
            <wp14:sizeRelH relativeFrom="margin">
              <wp14:pctWidth>0</wp14:pctWidth>
            </wp14:sizeRelH>
            <wp14:sizeRelV relativeFrom="margin">
              <wp14:pctHeight>0</wp14:pctHeight>
            </wp14:sizeRelV>
          </wp:anchor>
        </w:drawing>
      </w:r>
      <w:r w:rsidR="00C16847">
        <w:rPr>
          <w:rFonts w:ascii="Arial" w:hAnsi="Arial" w:cs="Arial"/>
          <w:b/>
          <w:sz w:val="20"/>
          <w:szCs w:val="20"/>
          <w:u w:val="single"/>
        </w:rPr>
        <w:t xml:space="preserve">Student leaders budding up with emergent learners </w:t>
      </w:r>
    </w:p>
    <w:p w:rsidR="00E53322" w:rsidRDefault="00E53322" w:rsidP="005A06C1">
      <w:pPr>
        <w:spacing w:after="0"/>
        <w:rPr>
          <w:rFonts w:ascii="Arial" w:hAnsi="Arial" w:cs="Arial"/>
          <w:b/>
          <w:sz w:val="20"/>
          <w:szCs w:val="20"/>
          <w:u w:val="single"/>
        </w:rPr>
      </w:pPr>
    </w:p>
    <w:p w:rsidR="00E53322" w:rsidRDefault="00E53322" w:rsidP="005A06C1">
      <w:pPr>
        <w:spacing w:after="0"/>
        <w:rPr>
          <w:rFonts w:ascii="Arial" w:hAnsi="Arial" w:cs="Arial"/>
          <w:b/>
          <w:sz w:val="20"/>
          <w:szCs w:val="20"/>
          <w:u w:val="single"/>
        </w:rPr>
      </w:pPr>
    </w:p>
    <w:p w:rsidR="009A4176" w:rsidRPr="009A4176" w:rsidRDefault="00C16847" w:rsidP="009A4176">
      <w:pPr>
        <w:pStyle w:val="ListParagraph"/>
        <w:numPr>
          <w:ilvl w:val="0"/>
          <w:numId w:val="23"/>
        </w:numPr>
        <w:spacing w:after="0"/>
        <w:rPr>
          <w:rFonts w:ascii="Arial" w:hAnsi="Arial" w:cs="Arial"/>
          <w:b/>
          <w:sz w:val="20"/>
          <w:szCs w:val="20"/>
          <w:u w:val="single"/>
        </w:rPr>
      </w:pPr>
      <w:r>
        <w:rPr>
          <w:rFonts w:ascii="Arial" w:hAnsi="Arial" w:cs="Arial"/>
          <w:b/>
          <w:sz w:val="20"/>
          <w:szCs w:val="20"/>
          <w:u w:val="single"/>
        </w:rPr>
        <w:t xml:space="preserve">Access and Exposure </w:t>
      </w:r>
    </w:p>
    <w:p w:rsidR="00E53322" w:rsidRDefault="009A4176" w:rsidP="005A06C1">
      <w:p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45440" behindDoc="0" locked="0" layoutInCell="1" allowOverlap="1" wp14:anchorId="663FB9EA" wp14:editId="35CC2F35">
            <wp:simplePos x="0" y="0"/>
            <wp:positionH relativeFrom="column">
              <wp:posOffset>0</wp:posOffset>
            </wp:positionH>
            <wp:positionV relativeFrom="paragraph">
              <wp:posOffset>186055</wp:posOffset>
            </wp:positionV>
            <wp:extent cx="5166360" cy="37846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sz_one_for_ppt1.jpg"/>
                    <pic:cNvPicPr/>
                  </pic:nvPicPr>
                  <pic:blipFill>
                    <a:blip r:embed="rId14">
                      <a:extLst>
                        <a:ext uri="{28A0092B-C50C-407E-A947-70E740481C1C}">
                          <a14:useLocalDpi xmlns:a14="http://schemas.microsoft.com/office/drawing/2010/main" val="0"/>
                        </a:ext>
                      </a:extLst>
                    </a:blip>
                    <a:stretch>
                      <a:fillRect/>
                    </a:stretch>
                  </pic:blipFill>
                  <pic:spPr>
                    <a:xfrm>
                      <a:off x="0" y="0"/>
                      <a:ext cx="5166360" cy="3784600"/>
                    </a:xfrm>
                    <a:prstGeom prst="rect">
                      <a:avLst/>
                    </a:prstGeom>
                  </pic:spPr>
                </pic:pic>
              </a:graphicData>
            </a:graphic>
            <wp14:sizeRelH relativeFrom="margin">
              <wp14:pctWidth>0</wp14:pctWidth>
            </wp14:sizeRelH>
            <wp14:sizeRelV relativeFrom="margin">
              <wp14:pctHeight>0</wp14:pctHeight>
            </wp14:sizeRelV>
          </wp:anchor>
        </w:drawing>
      </w:r>
    </w:p>
    <w:p w:rsidR="00E53322" w:rsidRDefault="00E53322" w:rsidP="005A06C1">
      <w:pPr>
        <w:spacing w:after="0"/>
        <w:rPr>
          <w:rFonts w:ascii="Arial" w:hAnsi="Arial" w:cs="Arial"/>
          <w:b/>
          <w:sz w:val="20"/>
          <w:szCs w:val="20"/>
          <w:u w:val="single"/>
        </w:rPr>
      </w:pPr>
    </w:p>
    <w:p w:rsidR="00E53322" w:rsidRPr="009E6E40" w:rsidRDefault="00C16847" w:rsidP="005A06C1">
      <w:pPr>
        <w:pStyle w:val="ListParagraph"/>
        <w:numPr>
          <w:ilvl w:val="0"/>
          <w:numId w:val="23"/>
        </w:numPr>
        <w:spacing w:after="0"/>
        <w:rPr>
          <w:rFonts w:ascii="Arial" w:hAnsi="Arial" w:cs="Arial"/>
          <w:b/>
          <w:sz w:val="20"/>
          <w:szCs w:val="20"/>
          <w:u w:val="single"/>
        </w:rPr>
      </w:pPr>
      <w:r>
        <w:rPr>
          <w:rFonts w:ascii="Arial" w:hAnsi="Arial" w:cs="Arial"/>
          <w:b/>
          <w:sz w:val="20"/>
          <w:szCs w:val="20"/>
          <w:u w:val="single"/>
        </w:rPr>
        <w:lastRenderedPageBreak/>
        <w:t>Learning by doing</w:t>
      </w:r>
    </w:p>
    <w:p w:rsidR="00E53322" w:rsidRDefault="009A4176" w:rsidP="005A06C1">
      <w:p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52608" behindDoc="0" locked="0" layoutInCell="1" allowOverlap="1" wp14:anchorId="041B08BE" wp14:editId="1C2B23DD">
            <wp:simplePos x="0" y="0"/>
            <wp:positionH relativeFrom="column">
              <wp:posOffset>0</wp:posOffset>
            </wp:positionH>
            <wp:positionV relativeFrom="paragraph">
              <wp:posOffset>229870</wp:posOffset>
            </wp:positionV>
            <wp:extent cx="5307965" cy="361505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sz_last_pictures_till_july_end3.jpg"/>
                    <pic:cNvPicPr/>
                  </pic:nvPicPr>
                  <pic:blipFill>
                    <a:blip r:embed="rId15">
                      <a:extLst>
                        <a:ext uri="{28A0092B-C50C-407E-A947-70E740481C1C}">
                          <a14:useLocalDpi xmlns:a14="http://schemas.microsoft.com/office/drawing/2010/main" val="0"/>
                        </a:ext>
                      </a:extLst>
                    </a:blip>
                    <a:stretch>
                      <a:fillRect/>
                    </a:stretch>
                  </pic:blipFill>
                  <pic:spPr>
                    <a:xfrm>
                      <a:off x="0" y="0"/>
                      <a:ext cx="5307965" cy="3615055"/>
                    </a:xfrm>
                    <a:prstGeom prst="rect">
                      <a:avLst/>
                    </a:prstGeom>
                  </pic:spPr>
                </pic:pic>
              </a:graphicData>
            </a:graphic>
            <wp14:sizeRelH relativeFrom="margin">
              <wp14:pctWidth>0</wp14:pctWidth>
            </wp14:sizeRelH>
            <wp14:sizeRelV relativeFrom="margin">
              <wp14:pctHeight>0</wp14:pctHeight>
            </wp14:sizeRelV>
          </wp:anchor>
        </w:drawing>
      </w:r>
    </w:p>
    <w:p w:rsidR="009E6E40" w:rsidRDefault="009E6E40" w:rsidP="005A06C1">
      <w:pPr>
        <w:spacing w:after="0"/>
        <w:rPr>
          <w:rFonts w:ascii="Arial" w:hAnsi="Arial" w:cs="Arial"/>
          <w:b/>
          <w:sz w:val="20"/>
          <w:szCs w:val="20"/>
          <w:u w:val="single"/>
        </w:rPr>
      </w:pPr>
    </w:p>
    <w:p w:rsidR="009E6E40" w:rsidRDefault="009E6E40" w:rsidP="005A06C1">
      <w:pPr>
        <w:spacing w:after="0"/>
        <w:rPr>
          <w:rFonts w:ascii="Arial" w:hAnsi="Arial" w:cs="Arial"/>
          <w:b/>
          <w:sz w:val="20"/>
          <w:szCs w:val="20"/>
          <w:u w:val="single"/>
        </w:rPr>
      </w:pPr>
    </w:p>
    <w:p w:rsidR="009E6E40" w:rsidRDefault="009A4176" w:rsidP="009E6E40">
      <w:pPr>
        <w:pStyle w:val="ListParagraph"/>
        <w:numPr>
          <w:ilvl w:val="0"/>
          <w:numId w:val="23"/>
        </w:num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72064" behindDoc="0" locked="0" layoutInCell="1" allowOverlap="1" wp14:anchorId="705FDF5C" wp14:editId="2908B194">
            <wp:simplePos x="0" y="0"/>
            <wp:positionH relativeFrom="column">
              <wp:posOffset>0</wp:posOffset>
            </wp:positionH>
            <wp:positionV relativeFrom="paragraph">
              <wp:posOffset>317345</wp:posOffset>
            </wp:positionV>
            <wp:extent cx="5257165" cy="358140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sz_last_pictures_till_july_end2.jpg"/>
                    <pic:cNvPicPr/>
                  </pic:nvPicPr>
                  <pic:blipFill>
                    <a:blip r:embed="rId16">
                      <a:extLst>
                        <a:ext uri="{28A0092B-C50C-407E-A947-70E740481C1C}">
                          <a14:useLocalDpi xmlns:a14="http://schemas.microsoft.com/office/drawing/2010/main" val="0"/>
                        </a:ext>
                      </a:extLst>
                    </a:blip>
                    <a:stretch>
                      <a:fillRect/>
                    </a:stretch>
                  </pic:blipFill>
                  <pic:spPr>
                    <a:xfrm>
                      <a:off x="0" y="0"/>
                      <a:ext cx="5257165" cy="3581400"/>
                    </a:xfrm>
                    <a:prstGeom prst="rect">
                      <a:avLst/>
                    </a:prstGeom>
                  </pic:spPr>
                </pic:pic>
              </a:graphicData>
            </a:graphic>
            <wp14:sizeRelH relativeFrom="margin">
              <wp14:pctWidth>0</wp14:pctWidth>
            </wp14:sizeRelH>
            <wp14:sizeRelV relativeFrom="margin">
              <wp14:pctHeight>0</wp14:pctHeight>
            </wp14:sizeRelV>
          </wp:anchor>
        </w:drawing>
      </w:r>
      <w:r w:rsidR="00C16847">
        <w:rPr>
          <w:rFonts w:ascii="Arial" w:hAnsi="Arial" w:cs="Arial"/>
          <w:b/>
          <w:sz w:val="20"/>
          <w:szCs w:val="20"/>
          <w:u w:val="single"/>
        </w:rPr>
        <w:t>International Yoga Day</w:t>
      </w:r>
    </w:p>
    <w:p w:rsidR="009A4176" w:rsidRDefault="00C16847" w:rsidP="009A4176">
      <w:pPr>
        <w:pStyle w:val="ListParagraph"/>
        <w:numPr>
          <w:ilvl w:val="0"/>
          <w:numId w:val="23"/>
        </w:numPr>
        <w:spacing w:after="0"/>
        <w:rPr>
          <w:rFonts w:ascii="Arial" w:hAnsi="Arial" w:cs="Arial"/>
          <w:b/>
          <w:sz w:val="20"/>
          <w:szCs w:val="20"/>
          <w:u w:val="single"/>
        </w:rPr>
      </w:pPr>
      <w:r>
        <w:rPr>
          <w:rFonts w:ascii="Arial" w:hAnsi="Arial" w:cs="Arial"/>
          <w:b/>
          <w:sz w:val="20"/>
          <w:szCs w:val="20"/>
          <w:u w:val="single"/>
        </w:rPr>
        <w:lastRenderedPageBreak/>
        <w:t>Nutrition Awareness Program in School</w:t>
      </w:r>
    </w:p>
    <w:p w:rsidR="009A4176" w:rsidRPr="009E6E40" w:rsidRDefault="009A4176" w:rsidP="009A4176">
      <w:pPr>
        <w:pStyle w:val="ListParagraph"/>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687424" behindDoc="0" locked="0" layoutInCell="1" allowOverlap="1" wp14:anchorId="2475CC6F" wp14:editId="56308ECC">
            <wp:simplePos x="0" y="0"/>
            <wp:positionH relativeFrom="column">
              <wp:posOffset>0</wp:posOffset>
            </wp:positionH>
            <wp:positionV relativeFrom="paragraph">
              <wp:posOffset>197485</wp:posOffset>
            </wp:positionV>
            <wp:extent cx="4995545" cy="340296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sz_1last_pictures_till_july_end1.jpg"/>
                    <pic:cNvPicPr/>
                  </pic:nvPicPr>
                  <pic:blipFill>
                    <a:blip r:embed="rId17">
                      <a:extLst>
                        <a:ext uri="{28A0092B-C50C-407E-A947-70E740481C1C}">
                          <a14:useLocalDpi xmlns:a14="http://schemas.microsoft.com/office/drawing/2010/main" val="0"/>
                        </a:ext>
                      </a:extLst>
                    </a:blip>
                    <a:stretch>
                      <a:fillRect/>
                    </a:stretch>
                  </pic:blipFill>
                  <pic:spPr>
                    <a:xfrm>
                      <a:off x="0" y="0"/>
                      <a:ext cx="4995545" cy="3402965"/>
                    </a:xfrm>
                    <a:prstGeom prst="rect">
                      <a:avLst/>
                    </a:prstGeom>
                  </pic:spPr>
                </pic:pic>
              </a:graphicData>
            </a:graphic>
            <wp14:sizeRelH relativeFrom="margin">
              <wp14:pctWidth>0</wp14:pctWidth>
            </wp14:sizeRelH>
            <wp14:sizeRelV relativeFrom="margin">
              <wp14:pctHeight>0</wp14:pctHeight>
            </wp14:sizeRelV>
          </wp:anchor>
        </w:drawing>
      </w:r>
    </w:p>
    <w:p w:rsidR="009E6E40" w:rsidRDefault="009E6E40" w:rsidP="005A06C1">
      <w:pPr>
        <w:spacing w:after="0"/>
        <w:rPr>
          <w:rFonts w:ascii="Arial" w:hAnsi="Arial" w:cs="Arial"/>
          <w:b/>
          <w:sz w:val="20"/>
          <w:szCs w:val="20"/>
          <w:u w:val="single"/>
        </w:rPr>
      </w:pPr>
    </w:p>
    <w:p w:rsidR="009E6E40" w:rsidRDefault="009E6E40" w:rsidP="005A06C1">
      <w:pPr>
        <w:spacing w:after="0"/>
        <w:rPr>
          <w:rFonts w:ascii="Arial" w:hAnsi="Arial" w:cs="Arial"/>
          <w:b/>
          <w:sz w:val="20"/>
          <w:szCs w:val="20"/>
          <w:u w:val="single"/>
        </w:rPr>
      </w:pPr>
    </w:p>
    <w:p w:rsidR="009E6E40" w:rsidRDefault="009E6E40" w:rsidP="005A06C1">
      <w:pPr>
        <w:spacing w:after="0"/>
        <w:rPr>
          <w:rFonts w:ascii="Arial" w:hAnsi="Arial" w:cs="Arial"/>
          <w:b/>
          <w:sz w:val="20"/>
          <w:szCs w:val="20"/>
          <w:u w:val="single"/>
        </w:rPr>
      </w:pPr>
    </w:p>
    <w:p w:rsidR="009E6E40" w:rsidRDefault="00C16847" w:rsidP="009A4176">
      <w:pPr>
        <w:pStyle w:val="ListParagraph"/>
        <w:numPr>
          <w:ilvl w:val="0"/>
          <w:numId w:val="23"/>
        </w:numPr>
        <w:spacing w:after="0"/>
        <w:rPr>
          <w:rFonts w:ascii="Arial" w:hAnsi="Arial" w:cs="Arial"/>
          <w:b/>
          <w:sz w:val="20"/>
          <w:szCs w:val="20"/>
          <w:u w:val="single"/>
        </w:rPr>
      </w:pPr>
      <w:r>
        <w:rPr>
          <w:rFonts w:ascii="Arial" w:hAnsi="Arial" w:cs="Arial"/>
          <w:b/>
          <w:sz w:val="20"/>
          <w:szCs w:val="20"/>
          <w:u w:val="single"/>
        </w:rPr>
        <w:t>Mega Parent Teacher Meeting in school</w:t>
      </w:r>
    </w:p>
    <w:p w:rsidR="00C31874" w:rsidRPr="002F2B7A" w:rsidRDefault="009A4176" w:rsidP="005A06C1">
      <w:pPr>
        <w:spacing w:after="0"/>
        <w:rPr>
          <w:rFonts w:ascii="Arial" w:hAnsi="Arial" w:cs="Arial"/>
          <w:b/>
          <w:sz w:val="20"/>
          <w:szCs w:val="20"/>
          <w:u w:val="single"/>
        </w:rPr>
      </w:pPr>
      <w:r>
        <w:rPr>
          <w:rFonts w:ascii="Arial" w:hAnsi="Arial" w:cs="Arial"/>
          <w:b/>
          <w:noProof/>
          <w:sz w:val="20"/>
          <w:szCs w:val="20"/>
          <w:u w:val="single"/>
          <w:lang w:eastAsia="en-IN"/>
        </w:rPr>
        <w:drawing>
          <wp:anchor distT="0" distB="0" distL="114300" distR="114300" simplePos="0" relativeHeight="251710976" behindDoc="0" locked="0" layoutInCell="1" allowOverlap="1" wp14:anchorId="3887449D" wp14:editId="385FFD7F">
            <wp:simplePos x="0" y="0"/>
            <wp:positionH relativeFrom="column">
              <wp:posOffset>0</wp:posOffset>
            </wp:positionH>
            <wp:positionV relativeFrom="paragraph">
              <wp:posOffset>162142</wp:posOffset>
            </wp:positionV>
            <wp:extent cx="5039995" cy="343344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sz_last_pictures_till_july_end.jpg"/>
                    <pic:cNvPicPr/>
                  </pic:nvPicPr>
                  <pic:blipFill>
                    <a:blip r:embed="rId18">
                      <a:extLst>
                        <a:ext uri="{28A0092B-C50C-407E-A947-70E740481C1C}">
                          <a14:useLocalDpi xmlns:a14="http://schemas.microsoft.com/office/drawing/2010/main" val="0"/>
                        </a:ext>
                      </a:extLst>
                    </a:blip>
                    <a:stretch>
                      <a:fillRect/>
                    </a:stretch>
                  </pic:blipFill>
                  <pic:spPr>
                    <a:xfrm>
                      <a:off x="0" y="0"/>
                      <a:ext cx="5039995" cy="3433445"/>
                    </a:xfrm>
                    <a:prstGeom prst="rect">
                      <a:avLst/>
                    </a:prstGeom>
                  </pic:spPr>
                </pic:pic>
              </a:graphicData>
            </a:graphic>
            <wp14:sizeRelH relativeFrom="margin">
              <wp14:pctWidth>0</wp14:pctWidth>
            </wp14:sizeRelH>
            <wp14:sizeRelV relativeFrom="margin">
              <wp14:pctHeight>0</wp14:pctHeight>
            </wp14:sizeRelV>
          </wp:anchor>
        </w:drawing>
      </w:r>
    </w:p>
    <w:sectPr w:rsidR="00C31874" w:rsidRPr="002F2B7A" w:rsidSect="00407527">
      <w:headerReference w:type="default" r:id="rId19"/>
      <w:footerReference w:type="default" r:id="rId20"/>
      <w:pgSz w:w="11906" w:h="16838"/>
      <w:pgMar w:top="23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B17" w:rsidRDefault="00107B17" w:rsidP="002E5800">
      <w:pPr>
        <w:spacing w:after="0" w:line="240" w:lineRule="auto"/>
      </w:pPr>
      <w:r>
        <w:separator/>
      </w:r>
    </w:p>
  </w:endnote>
  <w:endnote w:type="continuationSeparator" w:id="0">
    <w:p w:rsidR="00107B17" w:rsidRDefault="00107B17" w:rsidP="002E5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823016"/>
      <w:docPartObj>
        <w:docPartGallery w:val="Page Numbers (Bottom of Page)"/>
        <w:docPartUnique/>
      </w:docPartObj>
    </w:sdtPr>
    <w:sdtEndPr/>
    <w:sdtContent>
      <w:p w:rsidR="00917759" w:rsidRDefault="006B6D1D">
        <w:pPr>
          <w:pStyle w:val="Footer"/>
          <w:jc w:val="right"/>
        </w:pPr>
        <w:r>
          <w:rPr>
            <w:noProof/>
          </w:rPr>
          <w:fldChar w:fldCharType="begin"/>
        </w:r>
        <w:r w:rsidR="00917759">
          <w:rPr>
            <w:noProof/>
          </w:rPr>
          <w:instrText xml:space="preserve"> PAGE   \* MERGEFORMAT </w:instrText>
        </w:r>
        <w:r>
          <w:rPr>
            <w:noProof/>
          </w:rPr>
          <w:fldChar w:fldCharType="separate"/>
        </w:r>
        <w:r w:rsidR="006313DA">
          <w:rPr>
            <w:noProof/>
          </w:rPr>
          <w:t>1</w:t>
        </w:r>
        <w:r>
          <w:rPr>
            <w:noProof/>
          </w:rPr>
          <w:fldChar w:fldCharType="end"/>
        </w:r>
      </w:p>
    </w:sdtContent>
  </w:sdt>
  <w:p w:rsidR="00917759" w:rsidRDefault="009177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B17" w:rsidRDefault="00107B17" w:rsidP="002E5800">
      <w:pPr>
        <w:spacing w:after="0" w:line="240" w:lineRule="auto"/>
      </w:pPr>
      <w:r>
        <w:separator/>
      </w:r>
    </w:p>
  </w:footnote>
  <w:footnote w:type="continuationSeparator" w:id="0">
    <w:p w:rsidR="00107B17" w:rsidRDefault="00107B17" w:rsidP="002E5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759" w:rsidRDefault="00957E33">
    <w:pPr>
      <w:pStyle w:val="Header"/>
    </w:pPr>
    <w:r>
      <w:rPr>
        <w:noProof/>
        <w:lang w:eastAsia="en-IN"/>
      </w:rPr>
      <w:drawing>
        <wp:anchor distT="0" distB="0" distL="114300" distR="114300" simplePos="0" relativeHeight="251657216" behindDoc="0" locked="0" layoutInCell="1" allowOverlap="1">
          <wp:simplePos x="0" y="0"/>
          <wp:positionH relativeFrom="column">
            <wp:posOffset>9525</wp:posOffset>
          </wp:positionH>
          <wp:positionV relativeFrom="paragraph">
            <wp:posOffset>34925</wp:posOffset>
          </wp:positionV>
          <wp:extent cx="933450" cy="744220"/>
          <wp:effectExtent l="1905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933450" cy="744220"/>
                  </a:xfrm>
                  <a:prstGeom prst="rect">
                    <a:avLst/>
                  </a:prstGeom>
                  <a:noFill/>
                  <a:ln w="9525">
                    <a:noFill/>
                    <a:miter lim="800000"/>
                    <a:headEnd/>
                    <a:tailEnd/>
                  </a:ln>
                </pic:spPr>
              </pic:pic>
            </a:graphicData>
          </a:graphic>
        </wp:anchor>
      </w:drawing>
    </w:r>
    <w:r>
      <w:tab/>
    </w:r>
    <w:r>
      <w:tab/>
    </w:r>
    <w:r>
      <w:rPr>
        <w:noProof/>
        <w:lang w:eastAsia="en-IN"/>
      </w:rPr>
      <w:drawing>
        <wp:inline distT="0" distB="0" distL="0" distR="0">
          <wp:extent cx="819150" cy="819150"/>
          <wp:effectExtent l="19050" t="0" r="0" b="0"/>
          <wp:docPr id="17" name="Picture 10" descr="http://static.dnaindia.com/sites/default/files/2015/08/21/367846-sdm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naindia.com/sites/default/files/2015/08/21/367846-sdmc-logo.jpg"/>
                  <pic:cNvPicPr>
                    <a:picLocks noChangeAspect="1" noChangeArrowheads="1"/>
                  </pic:cNvPicPr>
                </pic:nvPicPr>
                <pic:blipFill>
                  <a:blip r:embed="rId2"/>
                  <a:srcRect/>
                  <a:stretch>
                    <a:fillRect/>
                  </a:stretch>
                </pic:blipFill>
                <pic:spPr bwMode="auto">
                  <a:xfrm>
                    <a:off x="0" y="0"/>
                    <a:ext cx="819150" cy="819150"/>
                  </a:xfrm>
                  <a:prstGeom prst="rect">
                    <a:avLst/>
                  </a:prstGeom>
                  <a:noFill/>
                  <a:ln w="9525">
                    <a:noFill/>
                    <a:miter lim="800000"/>
                    <a:headEnd/>
                    <a:tailEnd/>
                  </a:ln>
                </pic:spPr>
              </pic:pic>
            </a:graphicData>
          </a:graphic>
        </wp:inline>
      </w:drawing>
    </w:r>
    <w:r w:rsidR="00917759">
      <w:tab/>
    </w:r>
    <w:r w:rsidR="00917759">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E70"/>
    <w:multiLevelType w:val="hybridMultilevel"/>
    <w:tmpl w:val="85CEC6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192370"/>
    <w:multiLevelType w:val="hybridMultilevel"/>
    <w:tmpl w:val="4E848B14"/>
    <w:lvl w:ilvl="0" w:tplc="40090001">
      <w:start w:val="1"/>
      <w:numFmt w:val="bullet"/>
      <w:lvlText w:val=""/>
      <w:lvlJc w:val="left"/>
      <w:pPr>
        <w:ind w:left="1713" w:hanging="360"/>
      </w:pPr>
      <w:rPr>
        <w:rFonts w:ascii="Symbol" w:hAnsi="Symbol" w:hint="default"/>
      </w:rPr>
    </w:lvl>
    <w:lvl w:ilvl="1" w:tplc="40090003">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2" w15:restartNumberingAfterBreak="0">
    <w:nsid w:val="0FD45D32"/>
    <w:multiLevelType w:val="hybridMultilevel"/>
    <w:tmpl w:val="1E9CBC50"/>
    <w:lvl w:ilvl="0" w:tplc="0409000F">
      <w:start w:val="1"/>
      <w:numFmt w:val="decimal"/>
      <w:lvlText w:val="%1."/>
      <w:lvlJc w:val="left"/>
      <w:pPr>
        <w:ind w:left="1080" w:hanging="360"/>
      </w:p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33595C"/>
    <w:multiLevelType w:val="hybridMultilevel"/>
    <w:tmpl w:val="E93E9CF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18647191"/>
    <w:multiLevelType w:val="hybridMultilevel"/>
    <w:tmpl w:val="3E2A3642"/>
    <w:lvl w:ilvl="0" w:tplc="04090001">
      <w:start w:val="1"/>
      <w:numFmt w:val="bullet"/>
      <w:lvlText w:val=""/>
      <w:lvlJc w:val="left"/>
      <w:pPr>
        <w:ind w:left="8115" w:hanging="360"/>
      </w:pPr>
      <w:rPr>
        <w:rFonts w:ascii="Symbol" w:hAnsi="Symbol" w:hint="default"/>
      </w:rPr>
    </w:lvl>
    <w:lvl w:ilvl="1" w:tplc="04090003" w:tentative="1">
      <w:start w:val="1"/>
      <w:numFmt w:val="bullet"/>
      <w:lvlText w:val="o"/>
      <w:lvlJc w:val="left"/>
      <w:pPr>
        <w:ind w:left="8835" w:hanging="360"/>
      </w:pPr>
      <w:rPr>
        <w:rFonts w:ascii="Courier New" w:hAnsi="Courier New" w:cs="Courier New" w:hint="default"/>
      </w:rPr>
    </w:lvl>
    <w:lvl w:ilvl="2" w:tplc="04090005" w:tentative="1">
      <w:start w:val="1"/>
      <w:numFmt w:val="bullet"/>
      <w:lvlText w:val=""/>
      <w:lvlJc w:val="left"/>
      <w:pPr>
        <w:ind w:left="9555" w:hanging="360"/>
      </w:pPr>
      <w:rPr>
        <w:rFonts w:ascii="Wingdings" w:hAnsi="Wingdings" w:hint="default"/>
      </w:rPr>
    </w:lvl>
    <w:lvl w:ilvl="3" w:tplc="04090001" w:tentative="1">
      <w:start w:val="1"/>
      <w:numFmt w:val="bullet"/>
      <w:lvlText w:val=""/>
      <w:lvlJc w:val="left"/>
      <w:pPr>
        <w:ind w:left="10275" w:hanging="360"/>
      </w:pPr>
      <w:rPr>
        <w:rFonts w:ascii="Symbol" w:hAnsi="Symbol" w:hint="default"/>
      </w:rPr>
    </w:lvl>
    <w:lvl w:ilvl="4" w:tplc="04090003" w:tentative="1">
      <w:start w:val="1"/>
      <w:numFmt w:val="bullet"/>
      <w:lvlText w:val="o"/>
      <w:lvlJc w:val="left"/>
      <w:pPr>
        <w:ind w:left="10995" w:hanging="360"/>
      </w:pPr>
      <w:rPr>
        <w:rFonts w:ascii="Courier New" w:hAnsi="Courier New" w:cs="Courier New" w:hint="default"/>
      </w:rPr>
    </w:lvl>
    <w:lvl w:ilvl="5" w:tplc="04090005" w:tentative="1">
      <w:start w:val="1"/>
      <w:numFmt w:val="bullet"/>
      <w:lvlText w:val=""/>
      <w:lvlJc w:val="left"/>
      <w:pPr>
        <w:ind w:left="11715" w:hanging="360"/>
      </w:pPr>
      <w:rPr>
        <w:rFonts w:ascii="Wingdings" w:hAnsi="Wingdings" w:hint="default"/>
      </w:rPr>
    </w:lvl>
    <w:lvl w:ilvl="6" w:tplc="04090001" w:tentative="1">
      <w:start w:val="1"/>
      <w:numFmt w:val="bullet"/>
      <w:lvlText w:val=""/>
      <w:lvlJc w:val="left"/>
      <w:pPr>
        <w:ind w:left="12435" w:hanging="360"/>
      </w:pPr>
      <w:rPr>
        <w:rFonts w:ascii="Symbol" w:hAnsi="Symbol" w:hint="default"/>
      </w:rPr>
    </w:lvl>
    <w:lvl w:ilvl="7" w:tplc="04090003" w:tentative="1">
      <w:start w:val="1"/>
      <w:numFmt w:val="bullet"/>
      <w:lvlText w:val="o"/>
      <w:lvlJc w:val="left"/>
      <w:pPr>
        <w:ind w:left="13155" w:hanging="360"/>
      </w:pPr>
      <w:rPr>
        <w:rFonts w:ascii="Courier New" w:hAnsi="Courier New" w:cs="Courier New" w:hint="default"/>
      </w:rPr>
    </w:lvl>
    <w:lvl w:ilvl="8" w:tplc="04090005" w:tentative="1">
      <w:start w:val="1"/>
      <w:numFmt w:val="bullet"/>
      <w:lvlText w:val=""/>
      <w:lvlJc w:val="left"/>
      <w:pPr>
        <w:ind w:left="13875" w:hanging="360"/>
      </w:pPr>
      <w:rPr>
        <w:rFonts w:ascii="Wingdings" w:hAnsi="Wingdings" w:hint="default"/>
      </w:rPr>
    </w:lvl>
  </w:abstractNum>
  <w:abstractNum w:abstractNumId="5" w15:restartNumberingAfterBreak="0">
    <w:nsid w:val="1DFE47B1"/>
    <w:multiLevelType w:val="hybridMultilevel"/>
    <w:tmpl w:val="2AD45C3C"/>
    <w:lvl w:ilvl="0" w:tplc="40090001">
      <w:start w:val="1"/>
      <w:numFmt w:val="bullet"/>
      <w:lvlText w:val=""/>
      <w:lvlJc w:val="left"/>
      <w:pPr>
        <w:ind w:left="1713" w:hanging="360"/>
      </w:pPr>
      <w:rPr>
        <w:rFonts w:ascii="Symbol" w:hAnsi="Symbol" w:hint="default"/>
      </w:rPr>
    </w:lvl>
    <w:lvl w:ilvl="1" w:tplc="40090003">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6" w15:restartNumberingAfterBreak="0">
    <w:nsid w:val="22375CF7"/>
    <w:multiLevelType w:val="hybridMultilevel"/>
    <w:tmpl w:val="5AEC9B96"/>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15:restartNumberingAfterBreak="0">
    <w:nsid w:val="22C50E2E"/>
    <w:multiLevelType w:val="hybridMultilevel"/>
    <w:tmpl w:val="3646ADD2"/>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5502FB5"/>
    <w:multiLevelType w:val="hybridMultilevel"/>
    <w:tmpl w:val="61EE3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93822"/>
    <w:multiLevelType w:val="hybridMultilevel"/>
    <w:tmpl w:val="4246F9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D6127B5"/>
    <w:multiLevelType w:val="hybridMultilevel"/>
    <w:tmpl w:val="1B5C06F6"/>
    <w:lvl w:ilvl="0" w:tplc="0409000F">
      <w:start w:val="1"/>
      <w:numFmt w:val="decimal"/>
      <w:lvlText w:val="%1."/>
      <w:lvlJc w:val="left"/>
      <w:pPr>
        <w:ind w:left="1080" w:hanging="360"/>
      </w:p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575E99"/>
    <w:multiLevelType w:val="hybridMultilevel"/>
    <w:tmpl w:val="1BF6F118"/>
    <w:lvl w:ilvl="0" w:tplc="40090015">
      <w:start w:val="1"/>
      <w:numFmt w:val="upperLetter"/>
      <w:lvlText w:val="%1."/>
      <w:lvlJc w:val="left"/>
      <w:pPr>
        <w:ind w:left="720" w:hanging="360"/>
      </w:pPr>
    </w:lvl>
    <w:lvl w:ilvl="1" w:tplc="40090001">
      <w:start w:val="1"/>
      <w:numFmt w:val="bullet"/>
      <w:lvlText w:val=""/>
      <w:lvlJc w:val="left"/>
      <w:pPr>
        <w:ind w:left="1440" w:hanging="360"/>
      </w:pPr>
      <w:rPr>
        <w:rFonts w:ascii="Symbol" w:hAnsi="Symbol"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5426B74"/>
    <w:multiLevelType w:val="hybridMultilevel"/>
    <w:tmpl w:val="61EE3B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CF667ED"/>
    <w:multiLevelType w:val="hybridMultilevel"/>
    <w:tmpl w:val="1A488E9E"/>
    <w:lvl w:ilvl="0" w:tplc="4009000F">
      <w:start w:val="1"/>
      <w:numFmt w:val="decimal"/>
      <w:lvlText w:val="%1."/>
      <w:lvlJc w:val="left"/>
      <w:pPr>
        <w:ind w:left="720" w:hanging="360"/>
      </w:pPr>
      <w:rPr>
        <w:rFonts w:hint="default"/>
      </w:rPr>
    </w:lvl>
    <w:lvl w:ilvl="1" w:tplc="40090017">
      <w:start w:val="1"/>
      <w:numFmt w:val="lowerLetter"/>
      <w:lvlText w:val="%2)"/>
      <w:lvlJc w:val="left"/>
      <w:pPr>
        <w:ind w:left="1440" w:hanging="360"/>
      </w:pPr>
      <w:rPr>
        <w:rFonts w:hint="default"/>
        <w:b w:val="0"/>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DF77A23"/>
    <w:multiLevelType w:val="hybridMultilevel"/>
    <w:tmpl w:val="D32E40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428D4EAC"/>
    <w:multiLevelType w:val="hybridMultilevel"/>
    <w:tmpl w:val="B8E0F69A"/>
    <w:lvl w:ilvl="0" w:tplc="0409000F">
      <w:start w:val="1"/>
      <w:numFmt w:val="decimal"/>
      <w:lvlText w:val="%1."/>
      <w:lvlJc w:val="left"/>
      <w:pPr>
        <w:ind w:left="8115" w:hanging="360"/>
      </w:pPr>
    </w:lvl>
    <w:lvl w:ilvl="1" w:tplc="04090019" w:tentative="1">
      <w:start w:val="1"/>
      <w:numFmt w:val="lowerLetter"/>
      <w:lvlText w:val="%2."/>
      <w:lvlJc w:val="left"/>
      <w:pPr>
        <w:ind w:left="8835" w:hanging="360"/>
      </w:pPr>
    </w:lvl>
    <w:lvl w:ilvl="2" w:tplc="0409001B" w:tentative="1">
      <w:start w:val="1"/>
      <w:numFmt w:val="lowerRoman"/>
      <w:lvlText w:val="%3."/>
      <w:lvlJc w:val="right"/>
      <w:pPr>
        <w:ind w:left="9555" w:hanging="180"/>
      </w:pPr>
    </w:lvl>
    <w:lvl w:ilvl="3" w:tplc="0409000F" w:tentative="1">
      <w:start w:val="1"/>
      <w:numFmt w:val="decimal"/>
      <w:lvlText w:val="%4."/>
      <w:lvlJc w:val="left"/>
      <w:pPr>
        <w:ind w:left="10275" w:hanging="360"/>
      </w:pPr>
    </w:lvl>
    <w:lvl w:ilvl="4" w:tplc="04090019" w:tentative="1">
      <w:start w:val="1"/>
      <w:numFmt w:val="lowerLetter"/>
      <w:lvlText w:val="%5."/>
      <w:lvlJc w:val="left"/>
      <w:pPr>
        <w:ind w:left="10995" w:hanging="360"/>
      </w:pPr>
    </w:lvl>
    <w:lvl w:ilvl="5" w:tplc="0409001B" w:tentative="1">
      <w:start w:val="1"/>
      <w:numFmt w:val="lowerRoman"/>
      <w:lvlText w:val="%6."/>
      <w:lvlJc w:val="right"/>
      <w:pPr>
        <w:ind w:left="11715" w:hanging="180"/>
      </w:pPr>
    </w:lvl>
    <w:lvl w:ilvl="6" w:tplc="0409000F" w:tentative="1">
      <w:start w:val="1"/>
      <w:numFmt w:val="decimal"/>
      <w:lvlText w:val="%7."/>
      <w:lvlJc w:val="left"/>
      <w:pPr>
        <w:ind w:left="12435" w:hanging="360"/>
      </w:pPr>
    </w:lvl>
    <w:lvl w:ilvl="7" w:tplc="04090019" w:tentative="1">
      <w:start w:val="1"/>
      <w:numFmt w:val="lowerLetter"/>
      <w:lvlText w:val="%8."/>
      <w:lvlJc w:val="left"/>
      <w:pPr>
        <w:ind w:left="13155" w:hanging="360"/>
      </w:pPr>
    </w:lvl>
    <w:lvl w:ilvl="8" w:tplc="0409001B" w:tentative="1">
      <w:start w:val="1"/>
      <w:numFmt w:val="lowerRoman"/>
      <w:lvlText w:val="%9."/>
      <w:lvlJc w:val="right"/>
      <w:pPr>
        <w:ind w:left="13875" w:hanging="180"/>
      </w:pPr>
    </w:lvl>
  </w:abstractNum>
  <w:abstractNum w:abstractNumId="16" w15:restartNumberingAfterBreak="0">
    <w:nsid w:val="46C9584C"/>
    <w:multiLevelType w:val="hybridMultilevel"/>
    <w:tmpl w:val="251E4A04"/>
    <w:lvl w:ilvl="0" w:tplc="40090001">
      <w:start w:val="1"/>
      <w:numFmt w:val="bullet"/>
      <w:lvlText w:val=""/>
      <w:lvlJc w:val="left"/>
      <w:pPr>
        <w:ind w:left="1713" w:hanging="360"/>
      </w:pPr>
      <w:rPr>
        <w:rFonts w:ascii="Symbol" w:hAnsi="Symbol" w:hint="default"/>
      </w:rPr>
    </w:lvl>
    <w:lvl w:ilvl="1" w:tplc="40090003">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17" w15:restartNumberingAfterBreak="0">
    <w:nsid w:val="47CD53F4"/>
    <w:multiLevelType w:val="hybridMultilevel"/>
    <w:tmpl w:val="1040ED8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15:restartNumberingAfterBreak="0">
    <w:nsid w:val="4B082F06"/>
    <w:multiLevelType w:val="hybridMultilevel"/>
    <w:tmpl w:val="045CB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641CC1"/>
    <w:multiLevelType w:val="hybridMultilevel"/>
    <w:tmpl w:val="581A66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5B47B2A"/>
    <w:multiLevelType w:val="hybridMultilevel"/>
    <w:tmpl w:val="7674D3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27C18"/>
    <w:multiLevelType w:val="hybridMultilevel"/>
    <w:tmpl w:val="FD16FE56"/>
    <w:lvl w:ilvl="0" w:tplc="0409000F">
      <w:start w:val="1"/>
      <w:numFmt w:val="decimal"/>
      <w:lvlText w:val="%1."/>
      <w:lvlJc w:val="left"/>
      <w:pPr>
        <w:ind w:left="1080" w:hanging="360"/>
      </w:p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8B92F63"/>
    <w:multiLevelType w:val="hybridMultilevel"/>
    <w:tmpl w:val="470E5AAC"/>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19"/>
  </w:num>
  <w:num w:numId="2">
    <w:abstractNumId w:val="0"/>
  </w:num>
  <w:num w:numId="3">
    <w:abstractNumId w:val="13"/>
  </w:num>
  <w:num w:numId="4">
    <w:abstractNumId w:val="5"/>
  </w:num>
  <w:num w:numId="5">
    <w:abstractNumId w:val="1"/>
  </w:num>
  <w:num w:numId="6">
    <w:abstractNumId w:val="16"/>
  </w:num>
  <w:num w:numId="7">
    <w:abstractNumId w:val="14"/>
  </w:num>
  <w:num w:numId="8">
    <w:abstractNumId w:val="4"/>
  </w:num>
  <w:num w:numId="9">
    <w:abstractNumId w:val="15"/>
  </w:num>
  <w:num w:numId="10">
    <w:abstractNumId w:val="20"/>
  </w:num>
  <w:num w:numId="11">
    <w:abstractNumId w:val="8"/>
  </w:num>
  <w:num w:numId="12">
    <w:abstractNumId w:val="12"/>
  </w:num>
  <w:num w:numId="13">
    <w:abstractNumId w:val="11"/>
  </w:num>
  <w:num w:numId="14">
    <w:abstractNumId w:val="3"/>
  </w:num>
  <w:num w:numId="15">
    <w:abstractNumId w:val="10"/>
  </w:num>
  <w:num w:numId="16">
    <w:abstractNumId w:val="2"/>
  </w:num>
  <w:num w:numId="17">
    <w:abstractNumId w:val="21"/>
  </w:num>
  <w:num w:numId="18">
    <w:abstractNumId w:val="17"/>
  </w:num>
  <w:num w:numId="19">
    <w:abstractNumId w:val="22"/>
  </w:num>
  <w:num w:numId="20">
    <w:abstractNumId w:val="9"/>
  </w:num>
  <w:num w:numId="21">
    <w:abstractNumId w:val="6"/>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E276F"/>
    <w:rsid w:val="000007E9"/>
    <w:rsid w:val="00003464"/>
    <w:rsid w:val="00010556"/>
    <w:rsid w:val="0002472A"/>
    <w:rsid w:val="00034027"/>
    <w:rsid w:val="000447ED"/>
    <w:rsid w:val="00082B51"/>
    <w:rsid w:val="000923AB"/>
    <w:rsid w:val="000925E0"/>
    <w:rsid w:val="00092D10"/>
    <w:rsid w:val="000A195F"/>
    <w:rsid w:val="000B1907"/>
    <w:rsid w:val="000F5F4D"/>
    <w:rsid w:val="00102A5A"/>
    <w:rsid w:val="0010758E"/>
    <w:rsid w:val="00107B17"/>
    <w:rsid w:val="00121370"/>
    <w:rsid w:val="00122791"/>
    <w:rsid w:val="00125045"/>
    <w:rsid w:val="001413EC"/>
    <w:rsid w:val="00143E34"/>
    <w:rsid w:val="001523E2"/>
    <w:rsid w:val="00157ACA"/>
    <w:rsid w:val="00161BCE"/>
    <w:rsid w:val="00174200"/>
    <w:rsid w:val="00174C8F"/>
    <w:rsid w:val="0017532E"/>
    <w:rsid w:val="00191ECE"/>
    <w:rsid w:val="001A5D94"/>
    <w:rsid w:val="001B7013"/>
    <w:rsid w:val="001F28E1"/>
    <w:rsid w:val="001F3F18"/>
    <w:rsid w:val="001F4004"/>
    <w:rsid w:val="00207A72"/>
    <w:rsid w:val="0021484B"/>
    <w:rsid w:val="00216E2E"/>
    <w:rsid w:val="00226148"/>
    <w:rsid w:val="002610C4"/>
    <w:rsid w:val="00261F09"/>
    <w:rsid w:val="00264874"/>
    <w:rsid w:val="002A053B"/>
    <w:rsid w:val="002A7419"/>
    <w:rsid w:val="002A7E3B"/>
    <w:rsid w:val="002B64BE"/>
    <w:rsid w:val="002C2974"/>
    <w:rsid w:val="002D06E7"/>
    <w:rsid w:val="002D2D6C"/>
    <w:rsid w:val="002D4C60"/>
    <w:rsid w:val="002D5833"/>
    <w:rsid w:val="002E2169"/>
    <w:rsid w:val="002E3B9C"/>
    <w:rsid w:val="002E5800"/>
    <w:rsid w:val="002E7BB0"/>
    <w:rsid w:val="002F2B7A"/>
    <w:rsid w:val="002F53CC"/>
    <w:rsid w:val="003020FC"/>
    <w:rsid w:val="00311220"/>
    <w:rsid w:val="00312FE6"/>
    <w:rsid w:val="0031649C"/>
    <w:rsid w:val="00323B8F"/>
    <w:rsid w:val="003273AE"/>
    <w:rsid w:val="0033553D"/>
    <w:rsid w:val="00335FA1"/>
    <w:rsid w:val="003363B5"/>
    <w:rsid w:val="0034084A"/>
    <w:rsid w:val="003417C6"/>
    <w:rsid w:val="00350FE1"/>
    <w:rsid w:val="00351808"/>
    <w:rsid w:val="003A557D"/>
    <w:rsid w:val="003A5923"/>
    <w:rsid w:val="003C4E77"/>
    <w:rsid w:val="003D117E"/>
    <w:rsid w:val="003D4260"/>
    <w:rsid w:val="003D46AB"/>
    <w:rsid w:val="003E276F"/>
    <w:rsid w:val="003E47AC"/>
    <w:rsid w:val="003F2F1F"/>
    <w:rsid w:val="003F7D71"/>
    <w:rsid w:val="00405571"/>
    <w:rsid w:val="00407527"/>
    <w:rsid w:val="00421721"/>
    <w:rsid w:val="004231FD"/>
    <w:rsid w:val="00425BB8"/>
    <w:rsid w:val="0042728C"/>
    <w:rsid w:val="00432AF9"/>
    <w:rsid w:val="00442E7F"/>
    <w:rsid w:val="00443C1D"/>
    <w:rsid w:val="00451E5E"/>
    <w:rsid w:val="00454D27"/>
    <w:rsid w:val="0046013E"/>
    <w:rsid w:val="004657B4"/>
    <w:rsid w:val="004668D4"/>
    <w:rsid w:val="00472150"/>
    <w:rsid w:val="004803E7"/>
    <w:rsid w:val="00492E59"/>
    <w:rsid w:val="004A0880"/>
    <w:rsid w:val="004C13CF"/>
    <w:rsid w:val="004C473F"/>
    <w:rsid w:val="004D112C"/>
    <w:rsid w:val="004E085C"/>
    <w:rsid w:val="004E1BA6"/>
    <w:rsid w:val="004F606D"/>
    <w:rsid w:val="00502018"/>
    <w:rsid w:val="00503F99"/>
    <w:rsid w:val="00515493"/>
    <w:rsid w:val="0052461F"/>
    <w:rsid w:val="00536820"/>
    <w:rsid w:val="00544142"/>
    <w:rsid w:val="00561960"/>
    <w:rsid w:val="00564FC3"/>
    <w:rsid w:val="00567D79"/>
    <w:rsid w:val="0057659F"/>
    <w:rsid w:val="00580359"/>
    <w:rsid w:val="005A06C1"/>
    <w:rsid w:val="005B15BC"/>
    <w:rsid w:val="005B2301"/>
    <w:rsid w:val="005B5BD0"/>
    <w:rsid w:val="005D3366"/>
    <w:rsid w:val="005D4345"/>
    <w:rsid w:val="005D468E"/>
    <w:rsid w:val="005E44F6"/>
    <w:rsid w:val="005E7AA3"/>
    <w:rsid w:val="006143EC"/>
    <w:rsid w:val="00616400"/>
    <w:rsid w:val="006313DA"/>
    <w:rsid w:val="00631D19"/>
    <w:rsid w:val="006368F1"/>
    <w:rsid w:val="00646BEE"/>
    <w:rsid w:val="0065199E"/>
    <w:rsid w:val="00651DED"/>
    <w:rsid w:val="006531E0"/>
    <w:rsid w:val="00674208"/>
    <w:rsid w:val="00676DD6"/>
    <w:rsid w:val="0068531B"/>
    <w:rsid w:val="00687764"/>
    <w:rsid w:val="006A0771"/>
    <w:rsid w:val="006B6038"/>
    <w:rsid w:val="006B6D1D"/>
    <w:rsid w:val="006C721C"/>
    <w:rsid w:val="006D2E3D"/>
    <w:rsid w:val="006D618C"/>
    <w:rsid w:val="006E0A2E"/>
    <w:rsid w:val="006E3A6C"/>
    <w:rsid w:val="006E619B"/>
    <w:rsid w:val="00701819"/>
    <w:rsid w:val="00701A38"/>
    <w:rsid w:val="00704683"/>
    <w:rsid w:val="007111BB"/>
    <w:rsid w:val="00714619"/>
    <w:rsid w:val="007243CF"/>
    <w:rsid w:val="00751400"/>
    <w:rsid w:val="0075339C"/>
    <w:rsid w:val="007628A3"/>
    <w:rsid w:val="0076311E"/>
    <w:rsid w:val="00764FD3"/>
    <w:rsid w:val="007710DC"/>
    <w:rsid w:val="007805E8"/>
    <w:rsid w:val="007A7667"/>
    <w:rsid w:val="007B52D9"/>
    <w:rsid w:val="007C458D"/>
    <w:rsid w:val="007D5218"/>
    <w:rsid w:val="007D6877"/>
    <w:rsid w:val="007E4867"/>
    <w:rsid w:val="007F3D5E"/>
    <w:rsid w:val="007F4C03"/>
    <w:rsid w:val="00804A01"/>
    <w:rsid w:val="0080626D"/>
    <w:rsid w:val="008138D4"/>
    <w:rsid w:val="00813C63"/>
    <w:rsid w:val="00814DA5"/>
    <w:rsid w:val="00817566"/>
    <w:rsid w:val="00825879"/>
    <w:rsid w:val="00831BB3"/>
    <w:rsid w:val="008375DC"/>
    <w:rsid w:val="00842C88"/>
    <w:rsid w:val="00843CD4"/>
    <w:rsid w:val="00853D43"/>
    <w:rsid w:val="008578C4"/>
    <w:rsid w:val="00857ACF"/>
    <w:rsid w:val="00861DCC"/>
    <w:rsid w:val="008678E5"/>
    <w:rsid w:val="00895659"/>
    <w:rsid w:val="008C0263"/>
    <w:rsid w:val="008C1DE1"/>
    <w:rsid w:val="008C2334"/>
    <w:rsid w:val="008D03F0"/>
    <w:rsid w:val="008D1AC2"/>
    <w:rsid w:val="008D1DC1"/>
    <w:rsid w:val="008E2425"/>
    <w:rsid w:val="008E4FFF"/>
    <w:rsid w:val="00903D19"/>
    <w:rsid w:val="00917759"/>
    <w:rsid w:val="00922681"/>
    <w:rsid w:val="00933764"/>
    <w:rsid w:val="0094624C"/>
    <w:rsid w:val="009515B8"/>
    <w:rsid w:val="0095283D"/>
    <w:rsid w:val="00953376"/>
    <w:rsid w:val="00954EE0"/>
    <w:rsid w:val="00955260"/>
    <w:rsid w:val="00957E33"/>
    <w:rsid w:val="009625F9"/>
    <w:rsid w:val="009856E1"/>
    <w:rsid w:val="009A260B"/>
    <w:rsid w:val="009A30EB"/>
    <w:rsid w:val="009A4176"/>
    <w:rsid w:val="009A4DEA"/>
    <w:rsid w:val="009B0C53"/>
    <w:rsid w:val="009D7E1E"/>
    <w:rsid w:val="009E19B2"/>
    <w:rsid w:val="009E3B92"/>
    <w:rsid w:val="009E5B7D"/>
    <w:rsid w:val="009E6E40"/>
    <w:rsid w:val="00A409AB"/>
    <w:rsid w:val="00A441B3"/>
    <w:rsid w:val="00A6013C"/>
    <w:rsid w:val="00A712F9"/>
    <w:rsid w:val="00A71E32"/>
    <w:rsid w:val="00A77DC0"/>
    <w:rsid w:val="00A8353F"/>
    <w:rsid w:val="00A872B8"/>
    <w:rsid w:val="00A95E0E"/>
    <w:rsid w:val="00AA3311"/>
    <w:rsid w:val="00AA42CB"/>
    <w:rsid w:val="00AB6483"/>
    <w:rsid w:val="00AD41E4"/>
    <w:rsid w:val="00AD4386"/>
    <w:rsid w:val="00AF0204"/>
    <w:rsid w:val="00B1388B"/>
    <w:rsid w:val="00B17E3E"/>
    <w:rsid w:val="00B358B7"/>
    <w:rsid w:val="00B63233"/>
    <w:rsid w:val="00B63274"/>
    <w:rsid w:val="00B82F1B"/>
    <w:rsid w:val="00B9279F"/>
    <w:rsid w:val="00BA2E45"/>
    <w:rsid w:val="00BB0FBA"/>
    <w:rsid w:val="00BB21F5"/>
    <w:rsid w:val="00BC7390"/>
    <w:rsid w:val="00BE16AC"/>
    <w:rsid w:val="00BE1E86"/>
    <w:rsid w:val="00BF16A1"/>
    <w:rsid w:val="00BF17B5"/>
    <w:rsid w:val="00C0404D"/>
    <w:rsid w:val="00C123E4"/>
    <w:rsid w:val="00C124CD"/>
    <w:rsid w:val="00C16847"/>
    <w:rsid w:val="00C2555D"/>
    <w:rsid w:val="00C31462"/>
    <w:rsid w:val="00C31874"/>
    <w:rsid w:val="00C318B4"/>
    <w:rsid w:val="00C32CD7"/>
    <w:rsid w:val="00C34DF0"/>
    <w:rsid w:val="00C43AB5"/>
    <w:rsid w:val="00C55B78"/>
    <w:rsid w:val="00C57012"/>
    <w:rsid w:val="00C626CF"/>
    <w:rsid w:val="00C64BD6"/>
    <w:rsid w:val="00C70A75"/>
    <w:rsid w:val="00C73FDC"/>
    <w:rsid w:val="00C90DB1"/>
    <w:rsid w:val="00CA1E62"/>
    <w:rsid w:val="00CA764B"/>
    <w:rsid w:val="00CA7ACA"/>
    <w:rsid w:val="00CB1CFC"/>
    <w:rsid w:val="00CE27C5"/>
    <w:rsid w:val="00CF1FCB"/>
    <w:rsid w:val="00D30135"/>
    <w:rsid w:val="00D32AB0"/>
    <w:rsid w:val="00D34D2A"/>
    <w:rsid w:val="00D62378"/>
    <w:rsid w:val="00D77A7C"/>
    <w:rsid w:val="00D81FDD"/>
    <w:rsid w:val="00D97399"/>
    <w:rsid w:val="00DB3285"/>
    <w:rsid w:val="00DB3641"/>
    <w:rsid w:val="00DB7176"/>
    <w:rsid w:val="00DC7C75"/>
    <w:rsid w:val="00DD52D5"/>
    <w:rsid w:val="00DD622F"/>
    <w:rsid w:val="00DD74F8"/>
    <w:rsid w:val="00DD777D"/>
    <w:rsid w:val="00DE7283"/>
    <w:rsid w:val="00E11B4A"/>
    <w:rsid w:val="00E12301"/>
    <w:rsid w:val="00E12E42"/>
    <w:rsid w:val="00E13FE7"/>
    <w:rsid w:val="00E20966"/>
    <w:rsid w:val="00E24680"/>
    <w:rsid w:val="00E2475A"/>
    <w:rsid w:val="00E24A90"/>
    <w:rsid w:val="00E270D6"/>
    <w:rsid w:val="00E31C7F"/>
    <w:rsid w:val="00E33ED1"/>
    <w:rsid w:val="00E40A8F"/>
    <w:rsid w:val="00E4563C"/>
    <w:rsid w:val="00E47143"/>
    <w:rsid w:val="00E53322"/>
    <w:rsid w:val="00E628FE"/>
    <w:rsid w:val="00E64638"/>
    <w:rsid w:val="00E65885"/>
    <w:rsid w:val="00E9738D"/>
    <w:rsid w:val="00EA3ED0"/>
    <w:rsid w:val="00EA69EB"/>
    <w:rsid w:val="00EC4099"/>
    <w:rsid w:val="00ED4A98"/>
    <w:rsid w:val="00ED7759"/>
    <w:rsid w:val="00EF65B0"/>
    <w:rsid w:val="00F01BF0"/>
    <w:rsid w:val="00F333A0"/>
    <w:rsid w:val="00F358A6"/>
    <w:rsid w:val="00F44364"/>
    <w:rsid w:val="00F74AC3"/>
    <w:rsid w:val="00F77103"/>
    <w:rsid w:val="00F773C1"/>
    <w:rsid w:val="00F93980"/>
    <w:rsid w:val="00F97BC6"/>
    <w:rsid w:val="00FA0B5B"/>
    <w:rsid w:val="00FC1CA9"/>
    <w:rsid w:val="00FD30AE"/>
    <w:rsid w:val="00FF129D"/>
    <w:rsid w:val="00FF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697E995-624D-47B4-8382-EC68E60F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DC1"/>
  </w:style>
  <w:style w:type="paragraph" w:styleId="Heading2">
    <w:name w:val="heading 2"/>
    <w:basedOn w:val="Normal"/>
    <w:next w:val="Normal"/>
    <w:link w:val="Heading2Char"/>
    <w:uiPriority w:val="9"/>
    <w:semiHidden/>
    <w:unhideWhenUsed/>
    <w:qFormat/>
    <w:rsid w:val="00E247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247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247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800"/>
    <w:rPr>
      <w:rFonts w:ascii="Tahoma" w:hAnsi="Tahoma" w:cs="Tahoma"/>
      <w:sz w:val="16"/>
      <w:szCs w:val="16"/>
    </w:rPr>
  </w:style>
  <w:style w:type="paragraph" w:styleId="Header">
    <w:name w:val="header"/>
    <w:basedOn w:val="Normal"/>
    <w:link w:val="HeaderChar"/>
    <w:uiPriority w:val="99"/>
    <w:unhideWhenUsed/>
    <w:rsid w:val="002E5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800"/>
  </w:style>
  <w:style w:type="paragraph" w:styleId="Footer">
    <w:name w:val="footer"/>
    <w:basedOn w:val="Normal"/>
    <w:link w:val="FooterChar"/>
    <w:uiPriority w:val="99"/>
    <w:unhideWhenUsed/>
    <w:rsid w:val="002E5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800"/>
  </w:style>
  <w:style w:type="table" w:styleId="TableGrid">
    <w:name w:val="Table Grid"/>
    <w:basedOn w:val="TableNormal"/>
    <w:uiPriority w:val="59"/>
    <w:rsid w:val="0042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0DB1"/>
    <w:pPr>
      <w:ind w:left="720"/>
      <w:contextualSpacing/>
    </w:pPr>
  </w:style>
  <w:style w:type="character" w:customStyle="1" w:styleId="Heading2Char">
    <w:name w:val="Heading 2 Char"/>
    <w:basedOn w:val="DefaultParagraphFont"/>
    <w:link w:val="Heading2"/>
    <w:uiPriority w:val="9"/>
    <w:semiHidden/>
    <w:rsid w:val="00E247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247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2475A"/>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46013E"/>
    <w:rPr>
      <w:sz w:val="18"/>
      <w:szCs w:val="18"/>
    </w:rPr>
  </w:style>
  <w:style w:type="paragraph" w:styleId="CommentText">
    <w:name w:val="annotation text"/>
    <w:basedOn w:val="Normal"/>
    <w:link w:val="CommentTextChar"/>
    <w:uiPriority w:val="99"/>
    <w:semiHidden/>
    <w:unhideWhenUsed/>
    <w:rsid w:val="0046013E"/>
    <w:pPr>
      <w:spacing w:line="240" w:lineRule="auto"/>
    </w:pPr>
    <w:rPr>
      <w:sz w:val="24"/>
      <w:szCs w:val="24"/>
    </w:rPr>
  </w:style>
  <w:style w:type="character" w:customStyle="1" w:styleId="CommentTextChar">
    <w:name w:val="Comment Text Char"/>
    <w:basedOn w:val="DefaultParagraphFont"/>
    <w:link w:val="CommentText"/>
    <w:uiPriority w:val="99"/>
    <w:semiHidden/>
    <w:rsid w:val="0046013E"/>
    <w:rPr>
      <w:sz w:val="24"/>
      <w:szCs w:val="24"/>
    </w:rPr>
  </w:style>
  <w:style w:type="paragraph" w:styleId="CommentSubject">
    <w:name w:val="annotation subject"/>
    <w:basedOn w:val="CommentText"/>
    <w:next w:val="CommentText"/>
    <w:link w:val="CommentSubjectChar"/>
    <w:uiPriority w:val="99"/>
    <w:semiHidden/>
    <w:unhideWhenUsed/>
    <w:rsid w:val="0046013E"/>
    <w:rPr>
      <w:b/>
      <w:bCs/>
      <w:sz w:val="20"/>
      <w:szCs w:val="20"/>
    </w:rPr>
  </w:style>
  <w:style w:type="character" w:customStyle="1" w:styleId="CommentSubjectChar">
    <w:name w:val="Comment Subject Char"/>
    <w:basedOn w:val="CommentTextChar"/>
    <w:link w:val="CommentSubject"/>
    <w:uiPriority w:val="99"/>
    <w:semiHidden/>
    <w:rsid w:val="0046013E"/>
    <w:rPr>
      <w:b/>
      <w:bCs/>
      <w:sz w:val="20"/>
      <w:szCs w:val="20"/>
    </w:rPr>
  </w:style>
  <w:style w:type="paragraph" w:styleId="Title">
    <w:name w:val="Title"/>
    <w:basedOn w:val="Normal"/>
    <w:next w:val="Normal"/>
    <w:link w:val="TitleChar"/>
    <w:uiPriority w:val="10"/>
    <w:qFormat/>
    <w:rsid w:val="00843CD4"/>
    <w:pPr>
      <w:spacing w:after="0" w:line="240" w:lineRule="auto"/>
      <w:contextualSpacing/>
    </w:pPr>
    <w:rPr>
      <w:rFonts w:ascii="Cambria" w:eastAsia="Times New Roman" w:hAnsi="Cambria" w:cs="Times New Roman"/>
      <w:spacing w:val="-10"/>
      <w:kern w:val="28"/>
      <w:sz w:val="56"/>
      <w:szCs w:val="56"/>
    </w:rPr>
  </w:style>
  <w:style w:type="character" w:customStyle="1" w:styleId="TitleChar">
    <w:name w:val="Title Char"/>
    <w:basedOn w:val="DefaultParagraphFont"/>
    <w:link w:val="Title"/>
    <w:uiPriority w:val="10"/>
    <w:rsid w:val="00843CD4"/>
    <w:rPr>
      <w:rFonts w:ascii="Cambria" w:eastAsia="Times New Roman" w:hAnsi="Cambria"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608066">
      <w:bodyDiv w:val="1"/>
      <w:marLeft w:val="0"/>
      <w:marRight w:val="0"/>
      <w:marTop w:val="0"/>
      <w:marBottom w:val="0"/>
      <w:divBdr>
        <w:top w:val="none" w:sz="0" w:space="0" w:color="auto"/>
        <w:left w:val="none" w:sz="0" w:space="0" w:color="auto"/>
        <w:bottom w:val="none" w:sz="0" w:space="0" w:color="auto"/>
        <w:right w:val="none" w:sz="0" w:space="0" w:color="auto"/>
      </w:divBdr>
    </w:div>
    <w:div w:id="1066340066">
      <w:bodyDiv w:val="1"/>
      <w:marLeft w:val="0"/>
      <w:marRight w:val="0"/>
      <w:marTop w:val="0"/>
      <w:marBottom w:val="0"/>
      <w:divBdr>
        <w:top w:val="none" w:sz="0" w:space="0" w:color="auto"/>
        <w:left w:val="none" w:sz="0" w:space="0" w:color="auto"/>
        <w:bottom w:val="none" w:sz="0" w:space="0" w:color="auto"/>
        <w:right w:val="none" w:sz="0" w:space="0" w:color="auto"/>
      </w:divBdr>
    </w:div>
    <w:div w:id="1072969606">
      <w:bodyDiv w:val="1"/>
      <w:marLeft w:val="0"/>
      <w:marRight w:val="0"/>
      <w:marTop w:val="0"/>
      <w:marBottom w:val="0"/>
      <w:divBdr>
        <w:top w:val="none" w:sz="0" w:space="0" w:color="auto"/>
        <w:left w:val="none" w:sz="0" w:space="0" w:color="auto"/>
        <w:bottom w:val="none" w:sz="0" w:space="0" w:color="auto"/>
        <w:right w:val="none" w:sz="0" w:space="0" w:color="auto"/>
      </w:divBdr>
    </w:div>
    <w:div w:id="1132944516">
      <w:bodyDiv w:val="1"/>
      <w:marLeft w:val="0"/>
      <w:marRight w:val="0"/>
      <w:marTop w:val="0"/>
      <w:marBottom w:val="0"/>
      <w:divBdr>
        <w:top w:val="none" w:sz="0" w:space="0" w:color="auto"/>
        <w:left w:val="none" w:sz="0" w:space="0" w:color="auto"/>
        <w:bottom w:val="none" w:sz="0" w:space="0" w:color="auto"/>
        <w:right w:val="none" w:sz="0" w:space="0" w:color="auto"/>
      </w:divBdr>
    </w:div>
    <w:div w:id="1622803887">
      <w:bodyDiv w:val="1"/>
      <w:marLeft w:val="0"/>
      <w:marRight w:val="0"/>
      <w:marTop w:val="0"/>
      <w:marBottom w:val="0"/>
      <w:divBdr>
        <w:top w:val="none" w:sz="0" w:space="0" w:color="auto"/>
        <w:left w:val="none" w:sz="0" w:space="0" w:color="auto"/>
        <w:bottom w:val="none" w:sz="0" w:space="0" w:color="auto"/>
        <w:right w:val="none" w:sz="0" w:space="0" w:color="auto"/>
      </w:divBdr>
    </w:div>
    <w:div w:id="1652320784">
      <w:bodyDiv w:val="1"/>
      <w:marLeft w:val="0"/>
      <w:marRight w:val="0"/>
      <w:marTop w:val="0"/>
      <w:marBottom w:val="0"/>
      <w:divBdr>
        <w:top w:val="none" w:sz="0" w:space="0" w:color="auto"/>
        <w:left w:val="none" w:sz="0" w:space="0" w:color="auto"/>
        <w:bottom w:val="none" w:sz="0" w:space="0" w:color="auto"/>
        <w:right w:val="none" w:sz="0" w:space="0" w:color="auto"/>
      </w:divBdr>
    </w:div>
    <w:div w:id="1906337143">
      <w:bodyDiv w:val="1"/>
      <w:marLeft w:val="0"/>
      <w:marRight w:val="0"/>
      <w:marTop w:val="0"/>
      <w:marBottom w:val="0"/>
      <w:divBdr>
        <w:top w:val="none" w:sz="0" w:space="0" w:color="auto"/>
        <w:left w:val="none" w:sz="0" w:space="0" w:color="auto"/>
        <w:bottom w:val="none" w:sz="0" w:space="0" w:color="auto"/>
        <w:right w:val="none" w:sz="0" w:space="0" w:color="auto"/>
      </w:divBdr>
    </w:div>
    <w:div w:id="209835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78BCA-2AC9-4C0A-880A-00865308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Kanchan Lall</dc:creator>
  <cp:lastModifiedBy>LLF</cp:lastModifiedBy>
  <cp:revision>3</cp:revision>
  <dcterms:created xsi:type="dcterms:W3CDTF">2018-08-23T09:29:00Z</dcterms:created>
  <dcterms:modified xsi:type="dcterms:W3CDTF">2018-08-23T09:29:00Z</dcterms:modified>
</cp:coreProperties>
</file>