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1F" w:rsidRPr="00F3153B" w:rsidRDefault="00FC12CF" w:rsidP="00393C1F">
      <w:pPr>
        <w:pStyle w:val="NoSpacing"/>
        <w:rPr>
          <w:rFonts w:cstheme="minorHAnsi"/>
          <w:b/>
          <w:sz w:val="28"/>
          <w:szCs w:val="26"/>
        </w:rPr>
      </w:pPr>
      <w:r>
        <w:rPr>
          <w:rFonts w:cstheme="minorHAnsi"/>
          <w:b/>
          <w:noProof/>
          <w:sz w:val="28"/>
          <w:szCs w:val="26"/>
          <w:lang w:val="en-IN" w:eastAsia="en-IN"/>
        </w:rPr>
        <w:pict>
          <v:rect id="_x0000_s1026" style="position:absolute;margin-left:-1.35pt;margin-top:-8pt;width:481.6pt;height:67.25pt;z-index:251690496" fillcolor="white [3201]" strokecolor="black [3200]" strokeweight="5pt">
            <v:stroke linestyle="thickThin"/>
            <v:shadow color="#868686"/>
            <v:textbox>
              <w:txbxContent>
                <w:p w:rsidR="00393C1F" w:rsidRPr="0043559A" w:rsidRDefault="00393C1F" w:rsidP="003D1ABE">
                  <w:pPr>
                    <w:shd w:val="clear" w:color="auto" w:fill="C2D69B" w:themeFill="accent3" w:themeFillTint="99"/>
                    <w:rPr>
                      <w:b/>
                      <w:color w:val="000000" w:themeColor="text1"/>
                      <w:sz w:val="32"/>
                    </w:rPr>
                  </w:pPr>
                  <w:r>
                    <w:rPr>
                      <w:b/>
                      <w:sz w:val="32"/>
                    </w:rPr>
                    <w:t xml:space="preserve">    </w:t>
                  </w:r>
                  <w:r w:rsidRPr="0043559A">
                    <w:rPr>
                      <w:b/>
                      <w:color w:val="000000" w:themeColor="text1"/>
                      <w:sz w:val="32"/>
                    </w:rPr>
                    <w:t xml:space="preserve">A Project of: - Give a Smile to 3000 Slum Children </w:t>
                  </w:r>
                  <w:r w:rsidR="0087628D">
                    <w:rPr>
                      <w:b/>
                      <w:color w:val="000000" w:themeColor="text1"/>
                      <w:sz w:val="32"/>
                    </w:rPr>
                    <w:t xml:space="preserve">in </w:t>
                  </w:r>
                  <w:proofErr w:type="spellStart"/>
                  <w:r w:rsidR="0087628D">
                    <w:rPr>
                      <w:b/>
                      <w:color w:val="000000" w:themeColor="text1"/>
                      <w:sz w:val="32"/>
                    </w:rPr>
                    <w:t>Odisha</w:t>
                  </w:r>
                  <w:proofErr w:type="spellEnd"/>
                </w:p>
                <w:p w:rsidR="00393C1F" w:rsidRPr="0043559A" w:rsidRDefault="00393C1F" w:rsidP="003D1ABE">
                  <w:pPr>
                    <w:shd w:val="clear" w:color="auto" w:fill="C2D69B" w:themeFill="accent3" w:themeFillTint="99"/>
                    <w:rPr>
                      <w:b/>
                      <w:color w:val="0033CC"/>
                      <w:sz w:val="32"/>
                    </w:rPr>
                  </w:pPr>
                  <w:r w:rsidRPr="0043559A">
                    <w:rPr>
                      <w:b/>
                      <w:color w:val="000000" w:themeColor="text1"/>
                      <w:sz w:val="32"/>
                    </w:rPr>
                    <w:t xml:space="preserve">              Implemented by: - </w:t>
                  </w:r>
                  <w:proofErr w:type="spellStart"/>
                  <w:r w:rsidRPr="0043559A">
                    <w:rPr>
                      <w:b/>
                      <w:color w:val="0033CC"/>
                      <w:sz w:val="32"/>
                    </w:rPr>
                    <w:t>Ruchika</w:t>
                  </w:r>
                  <w:proofErr w:type="spellEnd"/>
                  <w:r w:rsidRPr="0043559A">
                    <w:rPr>
                      <w:b/>
                      <w:color w:val="0033CC"/>
                      <w:sz w:val="32"/>
                    </w:rPr>
                    <w:t xml:space="preserve"> Social Service Organization</w:t>
                  </w:r>
                </w:p>
              </w:txbxContent>
            </v:textbox>
          </v:rect>
        </w:pict>
      </w:r>
    </w:p>
    <w:p w:rsidR="00393C1F" w:rsidRPr="009C060B" w:rsidRDefault="00393C1F" w:rsidP="00393C1F">
      <w:pPr>
        <w:pStyle w:val="NoSpacing"/>
        <w:shd w:val="clear" w:color="auto" w:fill="92D050"/>
        <w:rPr>
          <w:rFonts w:cstheme="minorHAnsi"/>
          <w:b/>
          <w:color w:val="000000" w:themeColor="text1"/>
          <w:sz w:val="28"/>
          <w:szCs w:val="26"/>
        </w:rPr>
      </w:pPr>
      <w:r>
        <w:rPr>
          <w:rFonts w:cstheme="minorHAnsi"/>
          <w:b/>
          <w:sz w:val="28"/>
          <w:szCs w:val="26"/>
        </w:rPr>
        <w:t xml:space="preserve">          </w:t>
      </w:r>
      <w:r w:rsidRPr="009C060B">
        <w:rPr>
          <w:rFonts w:cstheme="minorHAnsi"/>
          <w:b/>
          <w:color w:val="000000" w:themeColor="text1"/>
          <w:sz w:val="28"/>
          <w:szCs w:val="26"/>
        </w:rPr>
        <w:t xml:space="preserve">A Project </w:t>
      </w:r>
      <w:proofErr w:type="gramStart"/>
      <w:r w:rsidRPr="009C060B">
        <w:rPr>
          <w:rFonts w:cstheme="minorHAnsi"/>
          <w:b/>
          <w:color w:val="000000" w:themeColor="text1"/>
          <w:sz w:val="28"/>
          <w:szCs w:val="26"/>
        </w:rPr>
        <w:t>of :-</w:t>
      </w:r>
      <w:proofErr w:type="gramEnd"/>
      <w:r w:rsidRPr="009C060B">
        <w:rPr>
          <w:rFonts w:cstheme="minorHAnsi"/>
          <w:b/>
          <w:color w:val="000000" w:themeColor="text1"/>
          <w:sz w:val="28"/>
          <w:szCs w:val="26"/>
        </w:rPr>
        <w:t xml:space="preserve"> Give a Smile to 3000 Slum Children to Attend School </w:t>
      </w:r>
    </w:p>
    <w:p w:rsidR="00393C1F" w:rsidRPr="009C060B" w:rsidRDefault="00393C1F" w:rsidP="00393C1F">
      <w:pPr>
        <w:pStyle w:val="NoSpacing"/>
        <w:shd w:val="clear" w:color="auto" w:fill="4BACC6" w:themeFill="accent5"/>
        <w:tabs>
          <w:tab w:val="right" w:pos="9360"/>
        </w:tabs>
        <w:rPr>
          <w:rFonts w:cstheme="minorHAnsi"/>
          <w:b/>
          <w:sz w:val="28"/>
          <w:szCs w:val="26"/>
        </w:rPr>
      </w:pPr>
      <w:r w:rsidRPr="009C060B">
        <w:rPr>
          <w:rFonts w:cstheme="minorHAnsi"/>
          <w:b/>
          <w:sz w:val="28"/>
          <w:szCs w:val="26"/>
          <w:shd w:val="clear" w:color="auto" w:fill="EEECE1" w:themeFill="background2"/>
        </w:rPr>
        <w:t xml:space="preserve">                     Implemented by</w:t>
      </w:r>
      <w:proofErr w:type="gramStart"/>
      <w:r w:rsidRPr="009C060B">
        <w:rPr>
          <w:rFonts w:cstheme="minorHAnsi"/>
          <w:b/>
          <w:sz w:val="28"/>
          <w:szCs w:val="26"/>
          <w:shd w:val="clear" w:color="auto" w:fill="EEECE1" w:themeFill="background2"/>
        </w:rPr>
        <w:t>:-</w:t>
      </w:r>
      <w:proofErr w:type="gramEnd"/>
      <w:r w:rsidRPr="009C060B">
        <w:rPr>
          <w:rFonts w:cstheme="minorHAnsi"/>
          <w:b/>
          <w:sz w:val="28"/>
          <w:szCs w:val="26"/>
          <w:shd w:val="clear" w:color="auto" w:fill="EEECE1" w:themeFill="background2"/>
        </w:rPr>
        <w:t xml:space="preserve"> </w:t>
      </w:r>
      <w:proofErr w:type="spellStart"/>
      <w:r w:rsidRPr="009C060B">
        <w:rPr>
          <w:rFonts w:cstheme="minorHAnsi"/>
          <w:b/>
          <w:sz w:val="28"/>
          <w:szCs w:val="26"/>
          <w:shd w:val="clear" w:color="auto" w:fill="EEECE1" w:themeFill="background2"/>
        </w:rPr>
        <w:t>Ruchika</w:t>
      </w:r>
      <w:proofErr w:type="spellEnd"/>
      <w:r w:rsidRPr="009C060B">
        <w:rPr>
          <w:rFonts w:cstheme="minorHAnsi"/>
          <w:b/>
          <w:sz w:val="28"/>
          <w:szCs w:val="26"/>
          <w:shd w:val="clear" w:color="auto" w:fill="EEECE1" w:themeFill="background2"/>
        </w:rPr>
        <w:t xml:space="preserve"> Social Service Organization            </w:t>
      </w:r>
      <w:r w:rsidRPr="009C060B">
        <w:rPr>
          <w:rFonts w:cstheme="minorHAnsi"/>
          <w:b/>
          <w:sz w:val="28"/>
          <w:szCs w:val="26"/>
          <w:shd w:val="clear" w:color="auto" w:fill="EEECE1" w:themeFill="background2"/>
        </w:rPr>
        <w:tab/>
      </w:r>
    </w:p>
    <w:p w:rsidR="00393C1F" w:rsidRPr="009C060B" w:rsidRDefault="00393C1F" w:rsidP="00393C1F">
      <w:pPr>
        <w:pStyle w:val="NoSpacing"/>
        <w:rPr>
          <w:rFonts w:cstheme="minorHAnsi"/>
          <w:b/>
          <w:color w:val="0033CC"/>
          <w:sz w:val="28"/>
          <w:szCs w:val="26"/>
        </w:rPr>
      </w:pPr>
    </w:p>
    <w:p w:rsidR="00393C1F" w:rsidRPr="00DA6438" w:rsidRDefault="00393C1F" w:rsidP="00393C1F">
      <w:pPr>
        <w:pStyle w:val="NoSpacing"/>
        <w:rPr>
          <w:rFonts w:cstheme="minorHAnsi"/>
          <w:b/>
          <w:sz w:val="28"/>
          <w:szCs w:val="26"/>
        </w:rPr>
      </w:pPr>
      <w:r>
        <w:rPr>
          <w:rFonts w:cstheme="minorHAnsi"/>
          <w:b/>
          <w:sz w:val="28"/>
          <w:szCs w:val="26"/>
        </w:rPr>
        <w:t xml:space="preserve">  </w:t>
      </w:r>
    </w:p>
    <w:p w:rsidR="00393C1F" w:rsidRPr="00A01C1B" w:rsidRDefault="00393C1F" w:rsidP="00393C1F">
      <w:pPr>
        <w:jc w:val="both"/>
        <w:rPr>
          <w:rFonts w:ascii="Arial" w:hAnsi="Arial" w:cs="Arial"/>
          <w:bCs/>
          <w:sz w:val="24"/>
          <w:szCs w:val="24"/>
          <w:lang w:bidi="or-IN"/>
        </w:rPr>
      </w:pPr>
      <w:r w:rsidRPr="00A01C1B">
        <w:rPr>
          <w:rFonts w:ascii="Arial" w:hAnsi="Arial" w:cs="Arial"/>
          <w:color w:val="000000" w:themeColor="text1"/>
          <w:sz w:val="24"/>
          <w:szCs w:val="24"/>
        </w:rPr>
        <w:t>We are happy</w:t>
      </w:r>
      <w:r>
        <w:rPr>
          <w:rFonts w:ascii="Arial" w:hAnsi="Arial" w:cs="Arial"/>
          <w:color w:val="000000" w:themeColor="text1"/>
          <w:sz w:val="24"/>
          <w:szCs w:val="24"/>
        </w:rPr>
        <w:t xml:space="preserve"> to present </w:t>
      </w:r>
      <w:r w:rsidRPr="00A01C1B">
        <w:rPr>
          <w:rFonts w:ascii="Arial" w:hAnsi="Arial" w:cs="Arial"/>
          <w:color w:val="000000" w:themeColor="text1"/>
          <w:sz w:val="24"/>
          <w:szCs w:val="24"/>
        </w:rPr>
        <w:t xml:space="preserve">the </w:t>
      </w:r>
      <w:r>
        <w:rPr>
          <w:rFonts w:ascii="Arial" w:hAnsi="Arial" w:cs="Arial"/>
          <w:color w:val="000000" w:themeColor="text1"/>
          <w:sz w:val="24"/>
          <w:szCs w:val="24"/>
        </w:rPr>
        <w:t>3000 Slum children to attend school</w:t>
      </w:r>
      <w:r w:rsidRPr="00A01C1B">
        <w:rPr>
          <w:rFonts w:ascii="Arial" w:hAnsi="Arial" w:cs="Arial"/>
          <w:color w:val="000000" w:themeColor="text1"/>
          <w:sz w:val="24"/>
          <w:szCs w:val="24"/>
        </w:rPr>
        <w:t xml:space="preserve"> project before the donor agency and all other well-wishers. </w:t>
      </w:r>
      <w:r>
        <w:rPr>
          <w:rFonts w:ascii="Arial" w:hAnsi="Arial" w:cs="Arial"/>
          <w:color w:val="000000" w:themeColor="text1"/>
          <w:sz w:val="24"/>
          <w:szCs w:val="24"/>
        </w:rPr>
        <w:t>This</w:t>
      </w:r>
      <w:r w:rsidRPr="00A01C1B">
        <w:rPr>
          <w:rFonts w:ascii="Arial" w:hAnsi="Arial" w:cs="Arial"/>
          <w:color w:val="000000" w:themeColor="text1"/>
          <w:sz w:val="24"/>
          <w:szCs w:val="24"/>
        </w:rPr>
        <w:t xml:space="preserve"> was the most difficult one and we had to take a lot of difficulties to cross this quarter of intervention due to unexpected outbreak of Corona pandemic in India in March 2020. </w:t>
      </w:r>
    </w:p>
    <w:p w:rsidR="00D80B71" w:rsidRPr="00F3153B" w:rsidRDefault="00D80B71" w:rsidP="00D80B71">
      <w:pPr>
        <w:pStyle w:val="NoSpacing"/>
        <w:ind w:left="1440" w:firstLine="720"/>
        <w:rPr>
          <w:rFonts w:cstheme="minorHAnsi"/>
          <w:b/>
          <w:sz w:val="28"/>
          <w:szCs w:val="26"/>
        </w:rPr>
      </w:pPr>
    </w:p>
    <w:p w:rsidR="00B46A5F" w:rsidRPr="003D1ABE" w:rsidRDefault="008C5456" w:rsidP="003D1ABE">
      <w:pPr>
        <w:pStyle w:val="NormalWeb"/>
        <w:pBdr>
          <w:top w:val="single" w:sz="4" w:space="1" w:color="auto"/>
          <w:left w:val="single" w:sz="4" w:space="4" w:color="auto"/>
          <w:bottom w:val="single" w:sz="4" w:space="1" w:color="auto"/>
          <w:right w:val="single" w:sz="4" w:space="4" w:color="auto"/>
        </w:pBdr>
        <w:shd w:val="clear" w:color="auto" w:fill="948A54" w:themeFill="background2" w:themeFillShade="80"/>
        <w:spacing w:before="0" w:beforeAutospacing="0" w:after="136" w:afterAutospacing="0"/>
        <w:jc w:val="both"/>
        <w:rPr>
          <w:rFonts w:ascii="Arial" w:hAnsi="Arial" w:cs="Arial"/>
          <w:b/>
          <w:color w:val="FFFFFF" w:themeColor="background1"/>
        </w:rPr>
      </w:pPr>
      <w:r w:rsidRPr="003D1ABE">
        <w:rPr>
          <w:rFonts w:ascii="Arial" w:hAnsi="Arial" w:cs="Arial"/>
          <w:b/>
          <w:noProof/>
          <w:color w:val="FFFFFF" w:themeColor="background1"/>
        </w:rPr>
        <w:drawing>
          <wp:anchor distT="0" distB="0" distL="114300" distR="114300" simplePos="0" relativeHeight="251685376" behindDoc="0" locked="0" layoutInCell="1" allowOverlap="1">
            <wp:simplePos x="0" y="0"/>
            <wp:positionH relativeFrom="column">
              <wp:posOffset>2828925</wp:posOffset>
            </wp:positionH>
            <wp:positionV relativeFrom="paragraph">
              <wp:posOffset>220980</wp:posOffset>
            </wp:positionV>
            <wp:extent cx="3409950" cy="2743200"/>
            <wp:effectExtent l="19050" t="0" r="0" b="0"/>
            <wp:wrapThrough wrapText="bothSides">
              <wp:wrapPolygon edited="0">
                <wp:start x="483" y="0"/>
                <wp:lineTo x="-121" y="1050"/>
                <wp:lineTo x="-121" y="19200"/>
                <wp:lineTo x="121" y="21450"/>
                <wp:lineTo x="483" y="21450"/>
                <wp:lineTo x="20997" y="21450"/>
                <wp:lineTo x="21359" y="21450"/>
                <wp:lineTo x="21600" y="20400"/>
                <wp:lineTo x="21600" y="1050"/>
                <wp:lineTo x="21359" y="150"/>
                <wp:lineTo x="20997" y="0"/>
                <wp:lineTo x="483" y="0"/>
              </wp:wrapPolygon>
            </wp:wrapThrough>
            <wp:docPr id="15" name="Picture 9" descr="C:\Users\user5\Desktop\IMG-20201012-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5\Desktop\IMG-20201012-WA0018.jpg"/>
                    <pic:cNvPicPr>
                      <a:picLocks noChangeAspect="1" noChangeArrowheads="1"/>
                    </pic:cNvPicPr>
                  </pic:nvPicPr>
                  <pic:blipFill>
                    <a:blip r:embed="rId6"/>
                    <a:srcRect/>
                    <a:stretch>
                      <a:fillRect/>
                    </a:stretch>
                  </pic:blipFill>
                  <pic:spPr bwMode="auto">
                    <a:xfrm>
                      <a:off x="0" y="0"/>
                      <a:ext cx="3409950" cy="2743200"/>
                    </a:xfrm>
                    <a:prstGeom prst="rect">
                      <a:avLst/>
                    </a:prstGeom>
                    <a:ln>
                      <a:noFill/>
                    </a:ln>
                    <a:effectLst>
                      <a:softEdge rad="112500"/>
                    </a:effectLst>
                  </pic:spPr>
                </pic:pic>
              </a:graphicData>
            </a:graphic>
          </wp:anchor>
        </w:drawing>
      </w:r>
      <w:r w:rsidR="005D3D38" w:rsidRPr="003D1ABE">
        <w:rPr>
          <w:rFonts w:ascii="Arial" w:hAnsi="Arial" w:cs="Arial"/>
          <w:b/>
          <w:color w:val="FFFFFF" w:themeColor="background1"/>
        </w:rPr>
        <w:t>Impact of Coro</w:t>
      </w:r>
      <w:r w:rsidR="00B46A5F" w:rsidRPr="003D1ABE">
        <w:rPr>
          <w:rFonts w:ascii="Arial" w:hAnsi="Arial" w:cs="Arial"/>
          <w:b/>
          <w:color w:val="FFFFFF" w:themeColor="background1"/>
        </w:rPr>
        <w:t>na</w:t>
      </w:r>
      <w:r w:rsidR="005D3D38" w:rsidRPr="003D1ABE">
        <w:rPr>
          <w:rFonts w:ascii="Arial" w:hAnsi="Arial" w:cs="Arial"/>
          <w:b/>
          <w:color w:val="FFFFFF" w:themeColor="background1"/>
        </w:rPr>
        <w:t xml:space="preserve"> </w:t>
      </w:r>
      <w:r w:rsidR="00B46A5F" w:rsidRPr="003D1ABE">
        <w:rPr>
          <w:rFonts w:ascii="Arial" w:hAnsi="Arial" w:cs="Arial"/>
          <w:b/>
          <w:color w:val="FFFFFF" w:themeColor="background1"/>
        </w:rPr>
        <w:t xml:space="preserve">virus on the slum </w:t>
      </w:r>
      <w:proofErr w:type="gramStart"/>
      <w:r w:rsidR="00B46A5F" w:rsidRPr="003D1ABE">
        <w:rPr>
          <w:rFonts w:ascii="Arial" w:hAnsi="Arial" w:cs="Arial"/>
          <w:b/>
          <w:color w:val="FFFFFF" w:themeColor="background1"/>
        </w:rPr>
        <w:t>children :</w:t>
      </w:r>
      <w:proofErr w:type="gramEnd"/>
    </w:p>
    <w:p w:rsidR="00B5407B" w:rsidRPr="00A01C1B" w:rsidRDefault="00B5407B" w:rsidP="00A01C1B">
      <w:pPr>
        <w:pStyle w:val="NormalWeb"/>
        <w:shd w:val="clear" w:color="auto" w:fill="FFFFFF"/>
        <w:spacing w:before="0" w:beforeAutospacing="0" w:after="136" w:afterAutospacing="0"/>
        <w:jc w:val="both"/>
        <w:rPr>
          <w:rFonts w:ascii="Arial" w:hAnsi="Arial" w:cs="Arial"/>
          <w:color w:val="2D2B2B"/>
        </w:rPr>
      </w:pPr>
      <w:r w:rsidRPr="00A01C1B">
        <w:rPr>
          <w:rFonts w:ascii="Arial" w:hAnsi="Arial" w:cs="Arial"/>
        </w:rPr>
        <w:t xml:space="preserve">There are more than 436 slum settlements in Bhubaneswar across the railway lines and </w:t>
      </w:r>
      <w:r w:rsidR="007C4FD2">
        <w:rPr>
          <w:rFonts w:ascii="Arial" w:hAnsi="Arial" w:cs="Arial"/>
        </w:rPr>
        <w:t xml:space="preserve">other </w:t>
      </w:r>
      <w:r w:rsidR="007C4FD2" w:rsidRPr="00A01C1B">
        <w:rPr>
          <w:rFonts w:ascii="Arial" w:hAnsi="Arial" w:cs="Arial"/>
        </w:rPr>
        <w:t>vacates</w:t>
      </w:r>
      <w:r w:rsidRPr="00A01C1B">
        <w:rPr>
          <w:rFonts w:ascii="Arial" w:hAnsi="Arial" w:cs="Arial"/>
        </w:rPr>
        <w:t xml:space="preserve"> lands which contain almost </w:t>
      </w:r>
      <w:r w:rsidR="00F13E5A">
        <w:rPr>
          <w:rFonts w:ascii="Arial" w:hAnsi="Arial" w:cs="Arial"/>
        </w:rPr>
        <w:t>35</w:t>
      </w:r>
      <w:r w:rsidR="00A01C1B" w:rsidRPr="00A01C1B">
        <w:rPr>
          <w:rFonts w:ascii="Arial" w:hAnsi="Arial" w:cs="Arial"/>
        </w:rPr>
        <w:t xml:space="preserve"> % totalpopulation of Bhubaneswar city. </w:t>
      </w:r>
      <w:r w:rsidRPr="00A01C1B">
        <w:rPr>
          <w:rFonts w:ascii="Arial" w:hAnsi="Arial" w:cs="Arial"/>
        </w:rPr>
        <w:t xml:space="preserve"> As we all know that t</w:t>
      </w:r>
      <w:r w:rsidRPr="00A01C1B">
        <w:rPr>
          <w:rFonts w:ascii="Arial" w:hAnsi="Arial" w:cs="Arial"/>
          <w:color w:val="2D2B2B"/>
        </w:rPr>
        <w:t xml:space="preserve">here are a multitude of factors that escalate the susceptibility of </w:t>
      </w:r>
      <w:r w:rsidR="00B7052F" w:rsidRPr="00A01C1B">
        <w:rPr>
          <w:rFonts w:ascii="Arial" w:hAnsi="Arial" w:cs="Arial"/>
          <w:color w:val="2D2B2B"/>
        </w:rPr>
        <w:t>these informal</w:t>
      </w:r>
      <w:r w:rsidRPr="00A01C1B">
        <w:rPr>
          <w:rFonts w:ascii="Arial" w:hAnsi="Arial" w:cs="Arial"/>
          <w:color w:val="2D2B2B"/>
        </w:rPr>
        <w:t xml:space="preserve"> settlements to Covid-19 infection. The dearth of clean and unshared drinking water and sanitation facilities, inadequate attention to personal hygiene, poor living conditions, food and income insecurity, and lack of access to quality healthcare expose residents in urban slums to significant risk because they ensconce fundamental environmental conditions which foment the contraction and transmission of the disease.</w:t>
      </w:r>
      <w:r w:rsidR="008C5456" w:rsidRPr="008C5456">
        <w:rPr>
          <w:snapToGrid w:val="0"/>
          <w:color w:val="000000"/>
          <w:w w:val="0"/>
          <w:sz w:val="0"/>
          <w:szCs w:val="0"/>
          <w:u w:color="000000"/>
          <w:bdr w:val="none" w:sz="0" w:space="0" w:color="000000"/>
          <w:shd w:val="clear" w:color="000000" w:fill="000000"/>
        </w:rPr>
        <w:t xml:space="preserve"> </w:t>
      </w:r>
    </w:p>
    <w:p w:rsidR="00B46A5F" w:rsidRDefault="00B46A5F" w:rsidP="00AA1390">
      <w:pPr>
        <w:jc w:val="both"/>
        <w:rPr>
          <w:rFonts w:ascii="Arial" w:eastAsia="Times New Roman" w:hAnsi="Arial" w:cs="Arial"/>
          <w:spacing w:val="3"/>
          <w:sz w:val="24"/>
          <w:szCs w:val="24"/>
        </w:rPr>
      </w:pPr>
      <w:r>
        <w:rPr>
          <w:rFonts w:ascii="Arial" w:eastAsia="Times New Roman" w:hAnsi="Arial" w:cs="Arial"/>
          <w:spacing w:val="3"/>
          <w:sz w:val="24"/>
          <w:szCs w:val="24"/>
        </w:rPr>
        <w:t>Widespread job,</w:t>
      </w:r>
      <w:r w:rsidRPr="00BA59F1">
        <w:rPr>
          <w:rFonts w:ascii="Arial" w:eastAsia="Times New Roman" w:hAnsi="Arial" w:cs="Arial"/>
          <w:spacing w:val="3"/>
          <w:sz w:val="24"/>
          <w:szCs w:val="24"/>
        </w:rPr>
        <w:t xml:space="preserve"> income loss and economic insecurity among families are likely to increase rates of </w:t>
      </w:r>
      <w:hyperlink r:id="rId7" w:history="1">
        <w:r w:rsidRPr="00BA59F1">
          <w:rPr>
            <w:rFonts w:ascii="Arial" w:eastAsia="Times New Roman" w:hAnsi="Arial" w:cs="Arial"/>
            <w:spacing w:val="3"/>
            <w:sz w:val="24"/>
            <w:szCs w:val="24"/>
          </w:rPr>
          <w:t>child labor</w:t>
        </w:r>
      </w:hyperlink>
      <w:r w:rsidRPr="00BA59F1">
        <w:rPr>
          <w:rFonts w:ascii="Arial" w:eastAsia="Times New Roman" w:hAnsi="Arial" w:cs="Arial"/>
          <w:spacing w:val="3"/>
          <w:sz w:val="24"/>
          <w:szCs w:val="24"/>
        </w:rPr>
        <w:t>, sexual exploitation, teenage pregnancy,  child marriage</w:t>
      </w:r>
      <w:r>
        <w:rPr>
          <w:rFonts w:ascii="Arial" w:eastAsia="Times New Roman" w:hAnsi="Arial" w:cs="Arial"/>
          <w:spacing w:val="3"/>
          <w:sz w:val="24"/>
          <w:szCs w:val="24"/>
        </w:rPr>
        <w:t>, trafficking of children and forced begging</w:t>
      </w:r>
      <w:r w:rsidRPr="00BA59F1">
        <w:rPr>
          <w:rFonts w:ascii="Arial" w:eastAsia="Times New Roman" w:hAnsi="Arial" w:cs="Arial"/>
          <w:spacing w:val="3"/>
          <w:sz w:val="24"/>
          <w:szCs w:val="24"/>
        </w:rPr>
        <w:t xml:space="preserve">.As the national </w:t>
      </w:r>
      <w:hyperlink r:id="rId8" w:history="1">
        <w:r w:rsidRPr="00BA59F1">
          <w:rPr>
            <w:rFonts w:ascii="Arial" w:eastAsia="Times New Roman" w:hAnsi="Arial" w:cs="Arial"/>
            <w:spacing w:val="3"/>
            <w:sz w:val="24"/>
            <w:szCs w:val="24"/>
          </w:rPr>
          <w:t>death toll</w:t>
        </w:r>
      </w:hyperlink>
      <w:r w:rsidRPr="00BA59F1">
        <w:rPr>
          <w:rFonts w:ascii="Arial" w:eastAsia="Times New Roman" w:hAnsi="Arial" w:cs="Arial"/>
          <w:spacing w:val="3"/>
          <w:sz w:val="24"/>
          <w:szCs w:val="24"/>
        </w:rPr>
        <w:t> from COVID-19 increases, large numbers of children will be found orphaned and vulnerable to exploitation and abuse.</w:t>
      </w:r>
    </w:p>
    <w:p w:rsidR="00B46A5F" w:rsidRPr="00BA59F1" w:rsidRDefault="00B46A5F" w:rsidP="00B46A5F">
      <w:pPr>
        <w:shd w:val="clear" w:color="auto" w:fill="FFFFFF"/>
        <w:spacing w:before="200" w:line="240" w:lineRule="auto"/>
        <w:jc w:val="both"/>
        <w:rPr>
          <w:rFonts w:ascii="Arial" w:eastAsia="Times New Roman" w:hAnsi="Arial" w:cs="Arial"/>
          <w:spacing w:val="3"/>
          <w:sz w:val="24"/>
          <w:szCs w:val="24"/>
        </w:rPr>
      </w:pPr>
      <w:r w:rsidRPr="00BA59F1">
        <w:rPr>
          <w:rFonts w:ascii="Arial" w:eastAsia="Times New Roman" w:hAnsi="Arial" w:cs="Arial"/>
          <w:spacing w:val="3"/>
          <w:sz w:val="24"/>
          <w:szCs w:val="24"/>
        </w:rPr>
        <w:t xml:space="preserve"> Added family stresses related to the COVID-19 crisis – including job loss, isolation, excessive confinement, and anxieties over health and finances – heighten the risk of violence in the home, including both between partners and by caregivers against children. The United Nations secretary-general has reported a “</w:t>
      </w:r>
      <w:hyperlink r:id="rId9" w:history="1">
        <w:r w:rsidRPr="00BA59F1">
          <w:rPr>
            <w:rFonts w:ascii="Arial" w:eastAsia="Times New Roman" w:hAnsi="Arial" w:cs="Arial"/>
            <w:spacing w:val="3"/>
            <w:sz w:val="24"/>
            <w:szCs w:val="24"/>
          </w:rPr>
          <w:t>horrifying</w:t>
        </w:r>
      </w:hyperlink>
      <w:r w:rsidRPr="00BA59F1">
        <w:rPr>
          <w:rFonts w:ascii="Arial" w:eastAsia="Times New Roman" w:hAnsi="Arial" w:cs="Arial"/>
          <w:spacing w:val="3"/>
          <w:sz w:val="24"/>
          <w:szCs w:val="24"/>
        </w:rPr>
        <w:t>” global surge in domestic-based violence linked to COVID-19, and calls to help lines in some countries have reportedly </w:t>
      </w:r>
      <w:hyperlink r:id="rId10" w:history="1">
        <w:r w:rsidRPr="00BA59F1">
          <w:rPr>
            <w:rFonts w:ascii="Arial" w:eastAsia="Times New Roman" w:hAnsi="Arial" w:cs="Arial"/>
            <w:spacing w:val="3"/>
            <w:sz w:val="24"/>
            <w:szCs w:val="24"/>
          </w:rPr>
          <w:t>doubled</w:t>
        </w:r>
      </w:hyperlink>
      <w:r w:rsidRPr="00BA59F1">
        <w:rPr>
          <w:rFonts w:ascii="Arial" w:eastAsia="Times New Roman" w:hAnsi="Arial" w:cs="Arial"/>
          <w:spacing w:val="3"/>
          <w:sz w:val="24"/>
          <w:szCs w:val="24"/>
        </w:rPr>
        <w:t xml:space="preserve">. Child abuse is less likely to be detected during the COVID-19 crisis, as child protection agencies have reduced monitoring to avoid </w:t>
      </w:r>
      <w:r w:rsidRPr="00BA59F1">
        <w:rPr>
          <w:rFonts w:ascii="Arial" w:eastAsia="Times New Roman" w:hAnsi="Arial" w:cs="Arial"/>
          <w:spacing w:val="3"/>
          <w:sz w:val="24"/>
          <w:szCs w:val="24"/>
        </w:rPr>
        <w:lastRenderedPageBreak/>
        <w:t>spreading the virus, and teachers are less able to detect signs of ill treatment with schools closed.</w:t>
      </w:r>
    </w:p>
    <w:p w:rsidR="00B46A5F" w:rsidRPr="004E0A3A" w:rsidRDefault="00B46A5F" w:rsidP="00B46A5F">
      <w:pPr>
        <w:jc w:val="both"/>
        <w:rPr>
          <w:rFonts w:ascii="Arial" w:hAnsi="Arial" w:cs="Arial"/>
          <w:sz w:val="24"/>
          <w:szCs w:val="24"/>
        </w:rPr>
      </w:pPr>
      <w:r>
        <w:rPr>
          <w:rFonts w:ascii="Arial" w:hAnsi="Arial" w:cs="Arial"/>
          <w:sz w:val="24"/>
          <w:szCs w:val="24"/>
        </w:rPr>
        <w:t xml:space="preserve">Covid-19 has impacted </w:t>
      </w:r>
      <w:r w:rsidRPr="004E0A3A">
        <w:rPr>
          <w:rFonts w:ascii="Arial" w:hAnsi="Arial" w:cs="Arial"/>
          <w:sz w:val="24"/>
          <w:szCs w:val="24"/>
        </w:rPr>
        <w:t xml:space="preserve">nearly 300 million kids </w:t>
      </w:r>
      <w:r>
        <w:rPr>
          <w:rFonts w:ascii="Arial" w:hAnsi="Arial" w:cs="Arial"/>
          <w:sz w:val="24"/>
          <w:szCs w:val="24"/>
        </w:rPr>
        <w:t xml:space="preserve">studying </w:t>
      </w:r>
      <w:r w:rsidRPr="004E0A3A">
        <w:rPr>
          <w:rFonts w:ascii="Arial" w:hAnsi="Arial" w:cs="Arial"/>
          <w:sz w:val="24"/>
          <w:szCs w:val="24"/>
        </w:rPr>
        <w:t xml:space="preserve">in 1.4 million schools </w:t>
      </w:r>
      <w:r>
        <w:rPr>
          <w:rFonts w:ascii="Arial" w:hAnsi="Arial" w:cs="Arial"/>
          <w:sz w:val="24"/>
          <w:szCs w:val="24"/>
        </w:rPr>
        <w:t>in India due to lockdown and closure of schools</w:t>
      </w:r>
      <w:r w:rsidRPr="004E0A3A">
        <w:rPr>
          <w:rFonts w:ascii="Arial" w:hAnsi="Arial" w:cs="Arial"/>
          <w:sz w:val="24"/>
          <w:szCs w:val="24"/>
        </w:rPr>
        <w:t xml:space="preserve">. The impact </w:t>
      </w:r>
      <w:r>
        <w:rPr>
          <w:rFonts w:ascii="Arial" w:hAnsi="Arial" w:cs="Arial"/>
          <w:sz w:val="24"/>
          <w:szCs w:val="24"/>
        </w:rPr>
        <w:t>is</w:t>
      </w:r>
      <w:r w:rsidRPr="004E0A3A">
        <w:rPr>
          <w:rFonts w:ascii="Arial" w:hAnsi="Arial" w:cs="Arial"/>
          <w:sz w:val="24"/>
          <w:szCs w:val="24"/>
        </w:rPr>
        <w:t xml:space="preserve"> more severe for disadvantaged children and their </w:t>
      </w:r>
      <w:r>
        <w:rPr>
          <w:rFonts w:ascii="Arial" w:hAnsi="Arial" w:cs="Arial"/>
          <w:sz w:val="24"/>
          <w:szCs w:val="24"/>
        </w:rPr>
        <w:t xml:space="preserve">families especially those living in slums, </w:t>
      </w:r>
      <w:r w:rsidRPr="004E0A3A">
        <w:rPr>
          <w:rFonts w:ascii="Arial" w:hAnsi="Arial" w:cs="Arial"/>
          <w:sz w:val="24"/>
          <w:szCs w:val="24"/>
        </w:rPr>
        <w:t xml:space="preserve">causing </w:t>
      </w:r>
      <w:r>
        <w:rPr>
          <w:rFonts w:ascii="Arial" w:hAnsi="Arial" w:cs="Arial"/>
          <w:sz w:val="24"/>
          <w:szCs w:val="24"/>
        </w:rPr>
        <w:t xml:space="preserve">serious </w:t>
      </w:r>
      <w:r w:rsidRPr="004E0A3A">
        <w:rPr>
          <w:rFonts w:ascii="Arial" w:hAnsi="Arial" w:cs="Arial"/>
          <w:sz w:val="24"/>
          <w:szCs w:val="24"/>
        </w:rPr>
        <w:t>interrupted learning, compromised nutrition, childcare problems, and consequent economic cost to families who could not work.</w:t>
      </w:r>
    </w:p>
    <w:p w:rsidR="00B46A5F" w:rsidRPr="00B1790A" w:rsidRDefault="00B46A5F" w:rsidP="00B46A5F">
      <w:pPr>
        <w:shd w:val="clear" w:color="auto" w:fill="FFFFFF"/>
        <w:spacing w:before="200" w:line="240" w:lineRule="auto"/>
        <w:jc w:val="both"/>
        <w:rPr>
          <w:rFonts w:ascii="Arial" w:eastAsia="Times New Roman" w:hAnsi="Arial" w:cs="Arial"/>
          <w:spacing w:val="3"/>
          <w:sz w:val="24"/>
          <w:szCs w:val="24"/>
        </w:rPr>
      </w:pPr>
    </w:p>
    <w:p w:rsidR="00B6211B" w:rsidRPr="003D1ABE" w:rsidRDefault="00B6211B" w:rsidP="003D1A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jc w:val="both"/>
        <w:rPr>
          <w:rFonts w:ascii="Arial" w:hAnsi="Arial" w:cs="Arial"/>
          <w:b/>
          <w:color w:val="FFFFFF" w:themeColor="background1"/>
          <w:sz w:val="24"/>
          <w:szCs w:val="24"/>
        </w:rPr>
      </w:pPr>
      <w:r w:rsidRPr="003D1ABE">
        <w:rPr>
          <w:rFonts w:ascii="Arial" w:hAnsi="Arial" w:cs="Arial"/>
          <w:b/>
          <w:color w:val="FFFFFF" w:themeColor="background1"/>
          <w:sz w:val="24"/>
          <w:szCs w:val="24"/>
        </w:rPr>
        <w:t>Corona virus outbreak impacted Remedial education</w:t>
      </w:r>
    </w:p>
    <w:p w:rsidR="00B6211B" w:rsidRPr="00B1790A" w:rsidRDefault="00B6211B" w:rsidP="0005401F">
      <w:pPr>
        <w:jc w:val="both"/>
        <w:rPr>
          <w:rFonts w:ascii="Arial" w:eastAsia="Times New Roman" w:hAnsi="Arial" w:cs="Arial"/>
          <w:color w:val="141414"/>
          <w:sz w:val="24"/>
          <w:szCs w:val="24"/>
        </w:rPr>
      </w:pPr>
      <w:r w:rsidRPr="00B1790A">
        <w:rPr>
          <w:rFonts w:ascii="Arial" w:eastAsia="Times New Roman" w:hAnsi="Arial" w:cs="Arial"/>
          <w:color w:val="141414"/>
          <w:sz w:val="24"/>
          <w:szCs w:val="24"/>
        </w:rPr>
        <w:t xml:space="preserve">The COVID-19 has resulted in schools shut all across the country. </w:t>
      </w:r>
      <w:r w:rsidR="00225EF7">
        <w:rPr>
          <w:rFonts w:ascii="Arial" w:eastAsia="Times New Roman" w:hAnsi="Arial" w:cs="Arial"/>
          <w:color w:val="141414"/>
          <w:sz w:val="24"/>
          <w:szCs w:val="24"/>
        </w:rPr>
        <w:t xml:space="preserve">Attending online classes everyday has become the new normal for students during this lockdown. As schools are shut because of the lockdown to contain the spread of corona virus, online class have taken centre stage in student’s life now.During this pandemic situation our </w:t>
      </w:r>
      <w:r w:rsidRPr="00B1790A">
        <w:rPr>
          <w:rFonts w:ascii="Arial" w:eastAsia="Times New Roman" w:hAnsi="Arial" w:cs="Arial"/>
          <w:color w:val="141414"/>
          <w:sz w:val="24"/>
          <w:szCs w:val="24"/>
        </w:rPr>
        <w:t xml:space="preserve">Remedial children are out of the classroom. It affects strongly the children of slums as they do not access e-learning facilities. </w:t>
      </w:r>
      <w:r w:rsidR="00225EF7">
        <w:rPr>
          <w:rFonts w:ascii="Arial" w:eastAsia="Times New Roman" w:hAnsi="Arial" w:cs="Arial"/>
          <w:color w:val="141414"/>
          <w:sz w:val="24"/>
          <w:szCs w:val="24"/>
        </w:rPr>
        <w:t>A</w:t>
      </w:r>
      <w:r w:rsidR="00225EF7" w:rsidRPr="00B1790A">
        <w:rPr>
          <w:rFonts w:ascii="Arial" w:eastAsia="Times New Roman" w:hAnsi="Arial" w:cs="Arial"/>
          <w:color w:val="141414"/>
          <w:sz w:val="24"/>
          <w:szCs w:val="24"/>
        </w:rPr>
        <w:t xml:space="preserve"> number</w:t>
      </w:r>
      <w:r w:rsidRPr="00B1790A">
        <w:rPr>
          <w:rFonts w:ascii="Arial" w:eastAsia="Times New Roman" w:hAnsi="Arial" w:cs="Arial"/>
          <w:color w:val="141414"/>
          <w:sz w:val="24"/>
          <w:szCs w:val="24"/>
        </w:rPr>
        <w:t xml:space="preserve"> of children do not access a smart phone for the purpose. However with a well-built effort, we are able to reach out the remedial children living in the slums with e-learning processes.</w:t>
      </w:r>
      <w:r w:rsidRPr="00B1790A">
        <w:rPr>
          <w:rFonts w:ascii="Arial" w:hAnsi="Arial" w:cs="Arial"/>
          <w:sz w:val="24"/>
          <w:szCs w:val="24"/>
        </w:rPr>
        <w:t>Everything is running online to ensure appropriate learning for their childr</w:t>
      </w:r>
      <w:r w:rsidR="00AA1390" w:rsidRPr="00B1790A">
        <w:rPr>
          <w:rFonts w:ascii="Arial" w:hAnsi="Arial" w:cs="Arial"/>
          <w:sz w:val="24"/>
          <w:szCs w:val="24"/>
        </w:rPr>
        <w:t>en and engage them in curricular</w:t>
      </w:r>
      <w:r w:rsidRPr="00B1790A">
        <w:rPr>
          <w:rFonts w:ascii="Arial" w:hAnsi="Arial" w:cs="Arial"/>
          <w:sz w:val="24"/>
          <w:szCs w:val="24"/>
        </w:rPr>
        <w:t xml:space="preserve"> activities. Parents </w:t>
      </w:r>
      <w:r w:rsidR="00225EF7">
        <w:rPr>
          <w:rFonts w:ascii="Arial" w:hAnsi="Arial" w:cs="Arial"/>
          <w:sz w:val="24"/>
          <w:szCs w:val="24"/>
        </w:rPr>
        <w:t xml:space="preserve">and Basti Education committee members </w:t>
      </w:r>
      <w:r w:rsidRPr="00B1790A">
        <w:rPr>
          <w:rFonts w:ascii="Arial" w:hAnsi="Arial" w:cs="Arial"/>
          <w:sz w:val="24"/>
          <w:szCs w:val="24"/>
        </w:rPr>
        <w:t xml:space="preserve">are </w:t>
      </w:r>
      <w:r w:rsidR="00225EF7" w:rsidRPr="00B1790A">
        <w:rPr>
          <w:rFonts w:ascii="Arial" w:hAnsi="Arial" w:cs="Arial"/>
          <w:sz w:val="24"/>
          <w:szCs w:val="24"/>
        </w:rPr>
        <w:t xml:space="preserve">being </w:t>
      </w:r>
      <w:r w:rsidR="00225EF7">
        <w:rPr>
          <w:rFonts w:ascii="Arial" w:hAnsi="Arial" w:cs="Arial"/>
          <w:sz w:val="24"/>
          <w:szCs w:val="24"/>
        </w:rPr>
        <w:t xml:space="preserve">well </w:t>
      </w:r>
      <w:r w:rsidR="00225EF7" w:rsidRPr="00B1790A">
        <w:rPr>
          <w:rFonts w:ascii="Arial" w:hAnsi="Arial" w:cs="Arial"/>
          <w:sz w:val="24"/>
          <w:szCs w:val="24"/>
        </w:rPr>
        <w:t>guided</w:t>
      </w:r>
      <w:r w:rsidRPr="00B1790A">
        <w:rPr>
          <w:rFonts w:ascii="Arial" w:hAnsi="Arial" w:cs="Arial"/>
          <w:sz w:val="24"/>
          <w:szCs w:val="24"/>
        </w:rPr>
        <w:t xml:space="preserve"> by the teachers to manage the situation and talk about the corona virus with their children.</w:t>
      </w:r>
      <w:r w:rsidRPr="00B1790A">
        <w:rPr>
          <w:rFonts w:ascii="Arial" w:eastAsia="Times New Roman" w:hAnsi="Arial" w:cs="Arial"/>
          <w:color w:val="141414"/>
          <w:sz w:val="24"/>
          <w:szCs w:val="24"/>
        </w:rPr>
        <w:t xml:space="preserve"> Remedial teachers and cluster educators are working on the issues and reaching to remedial </w:t>
      </w:r>
      <w:r w:rsidR="00001D93" w:rsidRPr="00B1790A">
        <w:rPr>
          <w:rFonts w:ascii="Arial" w:eastAsia="Times New Roman" w:hAnsi="Arial" w:cs="Arial"/>
          <w:color w:val="141414"/>
          <w:sz w:val="24"/>
          <w:szCs w:val="24"/>
        </w:rPr>
        <w:t>children. The</w:t>
      </w:r>
      <w:r w:rsidRPr="00B1790A">
        <w:rPr>
          <w:rFonts w:ascii="Arial" w:eastAsia="Times New Roman" w:hAnsi="Arial" w:cs="Arial"/>
          <w:color w:val="141414"/>
          <w:sz w:val="24"/>
          <w:szCs w:val="24"/>
        </w:rPr>
        <w:t xml:space="preserve"> objective is to enhance their academic proficiency at par with their peers in the school</w:t>
      </w:r>
      <w:r w:rsidR="00225EF7">
        <w:rPr>
          <w:rFonts w:ascii="Arial" w:eastAsia="Times New Roman" w:hAnsi="Arial" w:cs="Arial"/>
          <w:color w:val="141414"/>
          <w:sz w:val="24"/>
          <w:szCs w:val="24"/>
        </w:rPr>
        <w:t xml:space="preserve">. Now our cluster educators are </w:t>
      </w:r>
      <w:r w:rsidR="00941014">
        <w:rPr>
          <w:rFonts w:ascii="Arial" w:eastAsia="Times New Roman" w:hAnsi="Arial" w:cs="Arial"/>
          <w:color w:val="141414"/>
          <w:sz w:val="24"/>
          <w:szCs w:val="24"/>
        </w:rPr>
        <w:t xml:space="preserve">making </w:t>
      </w:r>
      <w:r w:rsidR="00B622AC">
        <w:rPr>
          <w:rFonts w:ascii="Arial" w:eastAsia="Times New Roman" w:hAnsi="Arial" w:cs="Arial"/>
          <w:color w:val="141414"/>
          <w:sz w:val="24"/>
          <w:szCs w:val="24"/>
        </w:rPr>
        <w:t xml:space="preserve">in every subject </w:t>
      </w:r>
      <w:r w:rsidR="00941014">
        <w:rPr>
          <w:rFonts w:ascii="Arial" w:eastAsia="Times New Roman" w:hAnsi="Arial" w:cs="Arial"/>
          <w:color w:val="141414"/>
          <w:sz w:val="24"/>
          <w:szCs w:val="24"/>
        </w:rPr>
        <w:t xml:space="preserve">lesson videos </w:t>
      </w:r>
      <w:r w:rsidR="007E31D9">
        <w:rPr>
          <w:rFonts w:ascii="Arial" w:eastAsia="Times New Roman" w:hAnsi="Arial" w:cs="Arial"/>
          <w:color w:val="141414"/>
          <w:sz w:val="24"/>
          <w:szCs w:val="24"/>
        </w:rPr>
        <w:t xml:space="preserve">and uploading videos in YouTube. This </w:t>
      </w:r>
      <w:r w:rsidR="00B622AC">
        <w:rPr>
          <w:rFonts w:ascii="Arial" w:eastAsia="Times New Roman" w:hAnsi="Arial" w:cs="Arial"/>
          <w:color w:val="141414"/>
          <w:sz w:val="24"/>
          <w:szCs w:val="24"/>
        </w:rPr>
        <w:t>YouTube</w:t>
      </w:r>
      <w:r w:rsidR="00655B9A">
        <w:rPr>
          <w:rFonts w:ascii="Arial" w:eastAsia="Times New Roman" w:hAnsi="Arial" w:cs="Arial"/>
          <w:color w:val="141414"/>
          <w:sz w:val="24"/>
          <w:szCs w:val="24"/>
        </w:rPr>
        <w:t xml:space="preserve"> </w:t>
      </w:r>
      <w:r w:rsidR="007E31D9">
        <w:rPr>
          <w:rFonts w:ascii="Arial" w:eastAsia="Times New Roman" w:hAnsi="Arial" w:cs="Arial"/>
          <w:color w:val="141414"/>
          <w:sz w:val="24"/>
          <w:szCs w:val="24"/>
        </w:rPr>
        <w:t xml:space="preserve">link is </w:t>
      </w:r>
      <w:r w:rsidR="007E73C2">
        <w:rPr>
          <w:rFonts w:ascii="Arial" w:eastAsia="Times New Roman" w:hAnsi="Arial" w:cs="Arial"/>
          <w:color w:val="141414"/>
          <w:sz w:val="24"/>
          <w:szCs w:val="24"/>
        </w:rPr>
        <w:t>s</w:t>
      </w:r>
      <w:r w:rsidR="00B85E2B">
        <w:rPr>
          <w:rFonts w:ascii="Arial" w:eastAsia="Times New Roman" w:hAnsi="Arial" w:cs="Arial"/>
          <w:color w:val="141414"/>
          <w:sz w:val="24"/>
          <w:szCs w:val="24"/>
        </w:rPr>
        <w:t xml:space="preserve">haring to our slum children </w:t>
      </w:r>
      <w:r w:rsidR="00DB2D9F">
        <w:rPr>
          <w:rFonts w:ascii="Arial" w:eastAsia="Times New Roman" w:hAnsi="Arial" w:cs="Arial"/>
          <w:color w:val="141414"/>
          <w:sz w:val="24"/>
          <w:szCs w:val="24"/>
        </w:rPr>
        <w:t>to continue their education.</w:t>
      </w:r>
    </w:p>
    <w:p w:rsidR="006E3B0E" w:rsidRPr="003D1ABE" w:rsidRDefault="006E3B0E" w:rsidP="003D1A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jc w:val="both"/>
        <w:rPr>
          <w:rFonts w:ascii="Arial" w:hAnsi="Arial" w:cs="Arial"/>
          <w:b/>
          <w:color w:val="FFFFFF" w:themeColor="background1"/>
          <w:sz w:val="24"/>
          <w:szCs w:val="24"/>
        </w:rPr>
      </w:pPr>
      <w:r w:rsidRPr="003D1ABE">
        <w:rPr>
          <w:rFonts w:ascii="Arial" w:hAnsi="Arial" w:cs="Arial"/>
          <w:b/>
          <w:noProof/>
          <w:color w:val="FFFFFF" w:themeColor="background1"/>
          <w:sz w:val="24"/>
          <w:szCs w:val="24"/>
          <w:lang w:val="en-IN" w:eastAsia="en-IN"/>
        </w:rPr>
        <w:drawing>
          <wp:anchor distT="0" distB="0" distL="114300" distR="114300" simplePos="0" relativeHeight="251678208" behindDoc="0" locked="0" layoutInCell="1" allowOverlap="1">
            <wp:simplePos x="0" y="0"/>
            <wp:positionH relativeFrom="column">
              <wp:posOffset>2800350</wp:posOffset>
            </wp:positionH>
            <wp:positionV relativeFrom="paragraph">
              <wp:posOffset>222885</wp:posOffset>
            </wp:positionV>
            <wp:extent cx="3362325" cy="2428875"/>
            <wp:effectExtent l="19050" t="0" r="9525" b="0"/>
            <wp:wrapThrough wrapText="bothSides">
              <wp:wrapPolygon edited="0">
                <wp:start x="490" y="0"/>
                <wp:lineTo x="-122" y="1186"/>
                <wp:lineTo x="-122" y="20329"/>
                <wp:lineTo x="122" y="21515"/>
                <wp:lineTo x="490" y="21515"/>
                <wp:lineTo x="21049" y="21515"/>
                <wp:lineTo x="21416" y="21515"/>
                <wp:lineTo x="21661" y="20329"/>
                <wp:lineTo x="21661" y="1186"/>
                <wp:lineTo x="21416" y="169"/>
                <wp:lineTo x="21049" y="0"/>
                <wp:lineTo x="490" y="0"/>
              </wp:wrapPolygon>
            </wp:wrapThrough>
            <wp:docPr id="1" name="Picture 1" descr="C:\Users\user5\Desktop\IMG-20200721-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IMG-20200721-WA0014.jpg"/>
                    <pic:cNvPicPr>
                      <a:picLocks noChangeAspect="1" noChangeArrowheads="1"/>
                    </pic:cNvPicPr>
                  </pic:nvPicPr>
                  <pic:blipFill>
                    <a:blip r:embed="rId11"/>
                    <a:srcRect/>
                    <a:stretch>
                      <a:fillRect/>
                    </a:stretch>
                  </pic:blipFill>
                  <pic:spPr bwMode="auto">
                    <a:xfrm>
                      <a:off x="0" y="0"/>
                      <a:ext cx="3362325" cy="2428875"/>
                    </a:xfrm>
                    <a:prstGeom prst="rect">
                      <a:avLst/>
                    </a:prstGeom>
                    <a:ln>
                      <a:noFill/>
                    </a:ln>
                    <a:effectLst>
                      <a:softEdge rad="112500"/>
                    </a:effectLst>
                  </pic:spPr>
                </pic:pic>
              </a:graphicData>
            </a:graphic>
          </wp:anchor>
        </w:drawing>
      </w:r>
      <w:r w:rsidR="00EA4060" w:rsidRPr="003D1ABE">
        <w:rPr>
          <w:rFonts w:ascii="Arial" w:hAnsi="Arial" w:cs="Arial"/>
          <w:b/>
          <w:color w:val="FFFFFF" w:themeColor="background1"/>
          <w:sz w:val="24"/>
          <w:szCs w:val="24"/>
        </w:rPr>
        <w:t xml:space="preserve">Transfer of knowledge through Online classes </w:t>
      </w:r>
      <w:r w:rsidR="00E6588A" w:rsidRPr="003D1ABE">
        <w:rPr>
          <w:rFonts w:ascii="Arial" w:hAnsi="Arial" w:cs="Arial"/>
          <w:b/>
          <w:color w:val="FFFFFF" w:themeColor="background1"/>
          <w:sz w:val="24"/>
          <w:szCs w:val="24"/>
        </w:rPr>
        <w:t>during COVID-19</w:t>
      </w:r>
      <w:r w:rsidR="00EA4060" w:rsidRPr="003D1ABE">
        <w:rPr>
          <w:rFonts w:ascii="Arial" w:hAnsi="Arial" w:cs="Arial"/>
          <w:b/>
          <w:color w:val="FFFFFF" w:themeColor="background1"/>
          <w:sz w:val="24"/>
          <w:szCs w:val="24"/>
        </w:rPr>
        <w:t>:-</w:t>
      </w:r>
    </w:p>
    <w:p w:rsidR="00C042AF" w:rsidRPr="00B1790A" w:rsidRDefault="00F57B8D" w:rsidP="00C042AF">
      <w:pPr>
        <w:pStyle w:val="NormalWeb"/>
        <w:shd w:val="clear" w:color="auto" w:fill="FFFFFF"/>
        <w:spacing w:before="0" w:beforeAutospacing="0" w:after="0" w:afterAutospacing="0" w:line="288" w:lineRule="auto"/>
        <w:jc w:val="both"/>
        <w:rPr>
          <w:rFonts w:ascii="Arial" w:hAnsi="Arial" w:cs="Arial"/>
          <w:color w:val="000000" w:themeColor="text1"/>
        </w:rPr>
      </w:pPr>
      <w:r w:rsidRPr="00B1790A">
        <w:rPr>
          <w:rFonts w:ascii="Arial" w:hAnsi="Arial" w:cs="Arial"/>
        </w:rPr>
        <w:t xml:space="preserve">The Corona Pandemic has </w:t>
      </w:r>
      <w:r w:rsidR="00A8665C">
        <w:rPr>
          <w:rFonts w:ascii="Arial" w:hAnsi="Arial" w:cs="Arial"/>
        </w:rPr>
        <w:t>resulted in the closure of schools across the country. Education has chan</w:t>
      </w:r>
      <w:r w:rsidR="001A215E">
        <w:rPr>
          <w:rFonts w:ascii="Arial" w:hAnsi="Arial" w:cs="Arial"/>
        </w:rPr>
        <w:t>ged dramatically over the last 7</w:t>
      </w:r>
      <w:r w:rsidR="00A8665C">
        <w:rPr>
          <w:rFonts w:ascii="Arial" w:hAnsi="Arial" w:cs="Arial"/>
        </w:rPr>
        <w:t xml:space="preserve"> months, with a considerable rise of e-learning, whereby teaching is executed and on digital platforms. </w:t>
      </w:r>
      <w:r w:rsidR="0088002B" w:rsidRPr="00B1790A">
        <w:rPr>
          <w:rFonts w:ascii="Arial" w:hAnsi="Arial" w:cs="Arial"/>
        </w:rPr>
        <w:t xml:space="preserve">The situation has </w:t>
      </w:r>
      <w:r w:rsidR="000D7716" w:rsidRPr="00B1790A">
        <w:rPr>
          <w:rFonts w:ascii="Arial" w:hAnsi="Arial" w:cs="Arial"/>
        </w:rPr>
        <w:t>forced</w:t>
      </w:r>
      <w:r w:rsidR="0088002B" w:rsidRPr="00B1790A">
        <w:rPr>
          <w:rFonts w:ascii="Arial" w:hAnsi="Arial" w:cs="Arial"/>
        </w:rPr>
        <w:t xml:space="preserve"> the </w:t>
      </w:r>
      <w:r w:rsidR="00AB3C3A" w:rsidRPr="00B1790A">
        <w:rPr>
          <w:rFonts w:ascii="Arial" w:hAnsi="Arial" w:cs="Arial"/>
        </w:rPr>
        <w:t xml:space="preserve">schools to shut down and enforced </w:t>
      </w:r>
      <w:r w:rsidR="000D7716" w:rsidRPr="00B1790A">
        <w:rPr>
          <w:rFonts w:ascii="Arial" w:hAnsi="Arial" w:cs="Arial"/>
        </w:rPr>
        <w:t xml:space="preserve">students to stay at home. In the mean time children as well as </w:t>
      </w:r>
      <w:r w:rsidR="000D7716" w:rsidRPr="00B1790A">
        <w:rPr>
          <w:rFonts w:ascii="Arial" w:hAnsi="Arial" w:cs="Arial"/>
        </w:rPr>
        <w:lastRenderedPageBreak/>
        <w:t xml:space="preserve">parents feel emotionally and psychologically </w:t>
      </w:r>
      <w:r w:rsidR="00AB3C3A" w:rsidRPr="00B1790A">
        <w:rPr>
          <w:rFonts w:ascii="Arial" w:hAnsi="Arial" w:cs="Arial"/>
        </w:rPr>
        <w:t>drained.</w:t>
      </w:r>
      <w:r w:rsidR="00EA4060">
        <w:rPr>
          <w:rFonts w:ascii="Arial" w:hAnsi="Arial" w:cs="Arial"/>
        </w:rPr>
        <w:t xml:space="preserve"> The knowledge component is more natural to </w:t>
      </w:r>
      <w:r w:rsidR="001D1330">
        <w:rPr>
          <w:rFonts w:ascii="Arial" w:hAnsi="Arial" w:cs="Arial"/>
        </w:rPr>
        <w:t xml:space="preserve">deliver in online mode. </w:t>
      </w:r>
      <w:r w:rsidR="00D23056" w:rsidRPr="00B1790A">
        <w:rPr>
          <w:rFonts w:ascii="Arial" w:hAnsi="Arial" w:cs="Arial"/>
        </w:rPr>
        <w:t xml:space="preserve">In view of the gravity of the situation, </w:t>
      </w:r>
      <w:r w:rsidR="002955AC" w:rsidRPr="00B1790A">
        <w:rPr>
          <w:rFonts w:ascii="Arial" w:hAnsi="Arial" w:cs="Arial"/>
        </w:rPr>
        <w:t xml:space="preserve">Ruchika started </w:t>
      </w:r>
      <w:r w:rsidR="00D23056" w:rsidRPr="00B1790A">
        <w:rPr>
          <w:rFonts w:ascii="Arial" w:hAnsi="Arial" w:cs="Arial"/>
        </w:rPr>
        <w:t>E</w:t>
      </w:r>
      <w:r w:rsidR="002955AC" w:rsidRPr="00B1790A">
        <w:rPr>
          <w:rFonts w:ascii="Arial" w:hAnsi="Arial" w:cs="Arial"/>
        </w:rPr>
        <w:t>-learning for remedial children</w:t>
      </w:r>
      <w:r w:rsidR="00D23056" w:rsidRPr="00B1790A">
        <w:rPr>
          <w:rFonts w:ascii="Arial" w:hAnsi="Arial" w:cs="Arial"/>
        </w:rPr>
        <w:t xml:space="preserve"> soon after the lockdown was imposed</w:t>
      </w:r>
      <w:r w:rsidR="002955AC" w:rsidRPr="00B1790A">
        <w:rPr>
          <w:rFonts w:ascii="Arial" w:hAnsi="Arial" w:cs="Arial"/>
        </w:rPr>
        <w:t xml:space="preserve">. </w:t>
      </w:r>
      <w:r w:rsidR="002F736E" w:rsidRPr="00B1790A">
        <w:rPr>
          <w:rFonts w:ascii="Arial" w:hAnsi="Arial" w:cs="Arial"/>
        </w:rPr>
        <w:t xml:space="preserve">All the children were tried to be linked to the mobiles and a suitable timing was identified for each centre for e-learning. </w:t>
      </w:r>
      <w:r w:rsidR="005D3D38" w:rsidRPr="00B1790A">
        <w:rPr>
          <w:rFonts w:ascii="Arial" w:hAnsi="Arial" w:cs="Arial"/>
        </w:rPr>
        <w:t>Supervisory</w:t>
      </w:r>
      <w:r w:rsidR="002F736E" w:rsidRPr="00B1790A">
        <w:rPr>
          <w:rFonts w:ascii="Arial" w:hAnsi="Arial" w:cs="Arial"/>
        </w:rPr>
        <w:t xml:space="preserve"> team designed course contents </w:t>
      </w:r>
      <w:r w:rsidR="00A42625">
        <w:rPr>
          <w:rFonts w:ascii="Arial" w:hAnsi="Arial" w:cs="Arial"/>
        </w:rPr>
        <w:t xml:space="preserve">in YouTube and </w:t>
      </w:r>
      <w:r w:rsidR="00893A96">
        <w:rPr>
          <w:rFonts w:ascii="Arial" w:hAnsi="Arial" w:cs="Arial"/>
        </w:rPr>
        <w:t xml:space="preserve">sending the </w:t>
      </w:r>
      <w:r w:rsidR="005D3D38">
        <w:rPr>
          <w:rFonts w:ascii="Arial" w:hAnsi="Arial" w:cs="Arial"/>
        </w:rPr>
        <w:t>YouTube</w:t>
      </w:r>
      <w:r w:rsidR="00893A96">
        <w:rPr>
          <w:rFonts w:ascii="Arial" w:hAnsi="Arial" w:cs="Arial"/>
        </w:rPr>
        <w:t xml:space="preserve"> link to children and </w:t>
      </w:r>
      <w:r w:rsidR="005D3D38">
        <w:rPr>
          <w:rFonts w:ascii="Arial" w:hAnsi="Arial" w:cs="Arial"/>
        </w:rPr>
        <w:t>parents.</w:t>
      </w:r>
      <w:r w:rsidR="005D3D38" w:rsidRPr="00B1790A">
        <w:rPr>
          <w:rFonts w:ascii="Arial" w:hAnsi="Arial" w:cs="Arial"/>
        </w:rPr>
        <w:t xml:space="preserve"> The</w:t>
      </w:r>
      <w:r w:rsidR="002F736E" w:rsidRPr="00B1790A">
        <w:rPr>
          <w:rFonts w:ascii="Arial" w:hAnsi="Arial" w:cs="Arial"/>
        </w:rPr>
        <w:t xml:space="preserve"> teachers also tried to do follow up to know whether all the students are studying or not. </w:t>
      </w:r>
      <w:r w:rsidR="00C042AF" w:rsidRPr="00B1790A">
        <w:rPr>
          <w:rFonts w:ascii="Arial" w:hAnsi="Arial" w:cs="Arial"/>
          <w:color w:val="000000" w:themeColor="text1"/>
        </w:rPr>
        <w:t xml:space="preserve">Online classes have </w:t>
      </w:r>
      <w:r w:rsidR="00D23056" w:rsidRPr="00B1790A">
        <w:rPr>
          <w:rFonts w:ascii="Arial" w:hAnsi="Arial" w:cs="Arial"/>
          <w:color w:val="000000" w:themeColor="text1"/>
        </w:rPr>
        <w:t xml:space="preserve">been </w:t>
      </w:r>
      <w:r w:rsidR="00C042AF" w:rsidRPr="00B1790A">
        <w:rPr>
          <w:rFonts w:ascii="Arial" w:hAnsi="Arial" w:cs="Arial"/>
          <w:color w:val="000000" w:themeColor="text1"/>
        </w:rPr>
        <w:t>conducted by teachers to ensure smooth running of academic activities.</w:t>
      </w:r>
      <w:r w:rsidR="006E3B0E" w:rsidRPr="006E3B0E">
        <w:rPr>
          <w:snapToGrid w:val="0"/>
          <w:color w:val="000000"/>
          <w:w w:val="0"/>
          <w:sz w:val="0"/>
          <w:szCs w:val="0"/>
          <w:u w:color="000000"/>
          <w:bdr w:val="none" w:sz="0" w:space="0" w:color="000000"/>
          <w:shd w:val="clear" w:color="000000" w:fill="000000"/>
        </w:rPr>
        <w:t xml:space="preserve"> </w:t>
      </w:r>
    </w:p>
    <w:p w:rsidR="007E4686" w:rsidRPr="00B1790A" w:rsidRDefault="007E4686" w:rsidP="002F736E">
      <w:pPr>
        <w:pStyle w:val="NoSpacing"/>
        <w:spacing w:line="276" w:lineRule="auto"/>
        <w:jc w:val="both"/>
        <w:rPr>
          <w:rFonts w:ascii="Arial" w:hAnsi="Arial" w:cs="Arial"/>
          <w:sz w:val="24"/>
          <w:szCs w:val="24"/>
        </w:rPr>
      </w:pPr>
    </w:p>
    <w:p w:rsidR="00CC7D4A" w:rsidRPr="00B1790A" w:rsidRDefault="00BC1D3A" w:rsidP="002F736E">
      <w:pPr>
        <w:pStyle w:val="NoSpacing"/>
        <w:spacing w:line="276" w:lineRule="auto"/>
        <w:jc w:val="both"/>
        <w:rPr>
          <w:rFonts w:ascii="Arial" w:eastAsia="Times New Roman" w:hAnsi="Arial" w:cs="Arial"/>
          <w:color w:val="141414"/>
          <w:sz w:val="24"/>
          <w:szCs w:val="24"/>
        </w:rPr>
      </w:pPr>
      <w:r>
        <w:rPr>
          <w:rFonts w:ascii="Arial" w:hAnsi="Arial" w:cs="Arial"/>
          <w:noProof/>
          <w:sz w:val="24"/>
          <w:szCs w:val="24"/>
          <w:lang w:val="en-IN" w:eastAsia="en-IN"/>
        </w:rPr>
        <w:drawing>
          <wp:anchor distT="0" distB="0" distL="114300" distR="114300" simplePos="0" relativeHeight="251679232" behindDoc="0" locked="0" layoutInCell="1" allowOverlap="1">
            <wp:simplePos x="0" y="0"/>
            <wp:positionH relativeFrom="column">
              <wp:posOffset>2981325</wp:posOffset>
            </wp:positionH>
            <wp:positionV relativeFrom="paragraph">
              <wp:posOffset>36830</wp:posOffset>
            </wp:positionV>
            <wp:extent cx="3429000" cy="2581275"/>
            <wp:effectExtent l="19050" t="0" r="0" b="0"/>
            <wp:wrapThrough wrapText="bothSides">
              <wp:wrapPolygon edited="0">
                <wp:start x="480" y="0"/>
                <wp:lineTo x="-120" y="1116"/>
                <wp:lineTo x="-120" y="20404"/>
                <wp:lineTo x="240" y="21520"/>
                <wp:lineTo x="480" y="21520"/>
                <wp:lineTo x="21000" y="21520"/>
                <wp:lineTo x="21240" y="21520"/>
                <wp:lineTo x="21600" y="20883"/>
                <wp:lineTo x="21600" y="1116"/>
                <wp:lineTo x="21360" y="159"/>
                <wp:lineTo x="21000" y="0"/>
                <wp:lineTo x="480" y="0"/>
              </wp:wrapPolygon>
            </wp:wrapThrough>
            <wp:docPr id="3" name="Picture 1" descr="C:\Users\user5\Desktop\Screenshot_20201012-113944_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Screenshot_20201012-113944_YouTube.jpg"/>
                    <pic:cNvPicPr>
                      <a:picLocks noChangeAspect="1" noChangeArrowheads="1"/>
                    </pic:cNvPicPr>
                  </pic:nvPicPr>
                  <pic:blipFill>
                    <a:blip r:embed="rId12" cstate="print"/>
                    <a:srcRect/>
                    <a:stretch>
                      <a:fillRect/>
                    </a:stretch>
                  </pic:blipFill>
                  <pic:spPr bwMode="auto">
                    <a:xfrm>
                      <a:off x="0" y="0"/>
                      <a:ext cx="3429000" cy="2581275"/>
                    </a:xfrm>
                    <a:prstGeom prst="rect">
                      <a:avLst/>
                    </a:prstGeom>
                    <a:ln>
                      <a:noFill/>
                    </a:ln>
                    <a:effectLst>
                      <a:softEdge rad="112500"/>
                    </a:effectLst>
                  </pic:spPr>
                </pic:pic>
              </a:graphicData>
            </a:graphic>
          </wp:anchor>
        </w:drawing>
      </w:r>
      <w:r w:rsidR="002F736E" w:rsidRPr="00B1790A">
        <w:rPr>
          <w:rFonts w:ascii="Arial" w:hAnsi="Arial" w:cs="Arial"/>
          <w:sz w:val="24"/>
          <w:szCs w:val="24"/>
        </w:rPr>
        <w:t xml:space="preserve">Assessment was carried out through the assessment sheets after completion of each topic, thus confirmed continuous and comprehensive evaluation. </w:t>
      </w:r>
      <w:r w:rsidR="00D23056" w:rsidRPr="00B1790A">
        <w:rPr>
          <w:rFonts w:ascii="Arial" w:eastAsia="Times New Roman" w:hAnsi="Arial" w:cs="Arial"/>
          <w:color w:val="141414"/>
          <w:sz w:val="24"/>
          <w:szCs w:val="24"/>
        </w:rPr>
        <w:t xml:space="preserve"> Teachers and parents are</w:t>
      </w:r>
      <w:r w:rsidR="00893A96">
        <w:rPr>
          <w:rFonts w:ascii="Arial" w:eastAsia="Times New Roman" w:hAnsi="Arial" w:cs="Arial"/>
          <w:color w:val="141414"/>
          <w:sz w:val="24"/>
          <w:szCs w:val="24"/>
        </w:rPr>
        <w:t xml:space="preserve"> connected on Whatsapp group. </w:t>
      </w:r>
      <w:r w:rsidR="00AB3C3A" w:rsidRPr="00B1790A">
        <w:rPr>
          <w:rFonts w:ascii="Arial" w:eastAsia="Times New Roman" w:hAnsi="Arial" w:cs="Arial"/>
          <w:color w:val="141414"/>
          <w:sz w:val="24"/>
          <w:szCs w:val="24"/>
        </w:rPr>
        <w:t>Teachers are making the most use of technology like YouTube and other social media platforms to make the students updated and engaged. In the new order of social distancing, homes are the new classrooms. Whatsapp and You Tube are now helping teachers to connect with students and conduct classes during the lockdown.</w:t>
      </w:r>
    </w:p>
    <w:p w:rsidR="00996DAA" w:rsidRPr="00B1790A" w:rsidRDefault="00996DAA" w:rsidP="00B6211B">
      <w:pPr>
        <w:pStyle w:val="NormalWeb"/>
        <w:shd w:val="clear" w:color="auto" w:fill="FFFFFF"/>
        <w:spacing w:before="0" w:beforeAutospacing="0" w:after="0" w:afterAutospacing="0" w:line="288" w:lineRule="auto"/>
        <w:jc w:val="both"/>
        <w:rPr>
          <w:rFonts w:ascii="Arial" w:hAnsi="Arial" w:cs="Arial"/>
          <w:b/>
          <w:bCs/>
          <w:color w:val="000000" w:themeColor="text1"/>
          <w:u w:val="single"/>
        </w:rPr>
      </w:pPr>
    </w:p>
    <w:p w:rsidR="00B6211B" w:rsidRPr="003D1ABE" w:rsidRDefault="00B6211B" w:rsidP="003D1AB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color w:val="FFFFFF" w:themeColor="background1"/>
        </w:rPr>
      </w:pPr>
      <w:r w:rsidRPr="003D1ABE">
        <w:rPr>
          <w:rFonts w:ascii="Arial" w:hAnsi="Arial" w:cs="Arial"/>
          <w:b/>
          <w:bCs/>
          <w:color w:val="FFFFFF" w:themeColor="background1"/>
        </w:rPr>
        <w:t>Co-curricular Activities during lockdown</w:t>
      </w:r>
    </w:p>
    <w:p w:rsidR="00B6211B" w:rsidRPr="00B1790A" w:rsidRDefault="0044339B" w:rsidP="00B6211B">
      <w:pPr>
        <w:pStyle w:val="NormalWeb"/>
        <w:shd w:val="clear" w:color="auto" w:fill="FFFFFF"/>
        <w:spacing w:before="0" w:beforeAutospacing="0" w:after="0" w:afterAutospacing="0" w:line="288" w:lineRule="auto"/>
        <w:jc w:val="both"/>
        <w:rPr>
          <w:rFonts w:ascii="Arial" w:hAnsi="Arial" w:cs="Arial"/>
          <w:color w:val="000000" w:themeColor="text1"/>
        </w:rPr>
      </w:pPr>
      <w:r>
        <w:rPr>
          <w:rFonts w:ascii="Arial" w:hAnsi="Arial" w:cs="Arial"/>
          <w:noProof/>
          <w:color w:val="000000" w:themeColor="text1"/>
        </w:rPr>
        <w:drawing>
          <wp:anchor distT="0" distB="0" distL="114300" distR="114300" simplePos="0" relativeHeight="251681280" behindDoc="0" locked="0" layoutInCell="1" allowOverlap="1">
            <wp:simplePos x="0" y="0"/>
            <wp:positionH relativeFrom="column">
              <wp:posOffset>3095625</wp:posOffset>
            </wp:positionH>
            <wp:positionV relativeFrom="paragraph">
              <wp:posOffset>13335</wp:posOffset>
            </wp:positionV>
            <wp:extent cx="3181350" cy="2600325"/>
            <wp:effectExtent l="19050" t="0" r="0" b="0"/>
            <wp:wrapThrough wrapText="bothSides">
              <wp:wrapPolygon edited="0">
                <wp:start x="517" y="0"/>
                <wp:lineTo x="-129" y="1108"/>
                <wp:lineTo x="-129" y="20255"/>
                <wp:lineTo x="259" y="21521"/>
                <wp:lineTo x="517" y="21521"/>
                <wp:lineTo x="20953" y="21521"/>
                <wp:lineTo x="21212" y="21521"/>
                <wp:lineTo x="21600" y="20730"/>
                <wp:lineTo x="21600" y="1108"/>
                <wp:lineTo x="21341" y="158"/>
                <wp:lineTo x="20953" y="0"/>
                <wp:lineTo x="517" y="0"/>
              </wp:wrapPolygon>
            </wp:wrapThrough>
            <wp:docPr id="5" name="Picture 2" descr="C:\Users\user5\Desktop\IMG-2020101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5\Desktop\IMG-20201012-WA0006.jpg"/>
                    <pic:cNvPicPr>
                      <a:picLocks noChangeAspect="1" noChangeArrowheads="1"/>
                    </pic:cNvPicPr>
                  </pic:nvPicPr>
                  <pic:blipFill>
                    <a:blip r:embed="rId13"/>
                    <a:srcRect/>
                    <a:stretch>
                      <a:fillRect/>
                    </a:stretch>
                  </pic:blipFill>
                  <pic:spPr bwMode="auto">
                    <a:xfrm>
                      <a:off x="0" y="0"/>
                      <a:ext cx="3181350" cy="2600325"/>
                    </a:xfrm>
                    <a:prstGeom prst="rect">
                      <a:avLst/>
                    </a:prstGeom>
                    <a:ln>
                      <a:noFill/>
                    </a:ln>
                    <a:effectLst>
                      <a:softEdge rad="112500"/>
                    </a:effectLst>
                  </pic:spPr>
                </pic:pic>
              </a:graphicData>
            </a:graphic>
          </wp:anchor>
        </w:drawing>
      </w:r>
    </w:p>
    <w:p w:rsidR="00B6211B" w:rsidRDefault="000C2B61" w:rsidP="00B6211B">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cs="Arial"/>
          <w:sz w:val="24"/>
          <w:szCs w:val="24"/>
        </w:rPr>
        <w:t xml:space="preserve">Co- curricular activities are where </w:t>
      </w:r>
      <w:r w:rsidR="00C973C6">
        <w:rPr>
          <w:rFonts w:ascii="Arial" w:hAnsi="Arial" w:cs="Arial"/>
          <w:sz w:val="24"/>
          <w:szCs w:val="24"/>
        </w:rPr>
        <w:t>children’s</w:t>
      </w:r>
      <w:r>
        <w:rPr>
          <w:rFonts w:ascii="Arial" w:hAnsi="Arial" w:cs="Arial"/>
          <w:sz w:val="24"/>
          <w:szCs w:val="24"/>
        </w:rPr>
        <w:t xml:space="preserve"> learn more about themselves</w:t>
      </w:r>
      <w:r w:rsidR="00FB5C44">
        <w:rPr>
          <w:rFonts w:ascii="Arial" w:hAnsi="Arial" w:cs="Arial"/>
          <w:sz w:val="24"/>
          <w:szCs w:val="24"/>
        </w:rPr>
        <w:t xml:space="preserve">.Co-curricular activities are those activities which are undertaken along with academic studies. </w:t>
      </w:r>
      <w:r w:rsidR="00B6211B" w:rsidRPr="00B1790A">
        <w:rPr>
          <w:rFonts w:ascii="Arial" w:hAnsi="Arial" w:cs="Arial"/>
          <w:sz w:val="24"/>
          <w:szCs w:val="24"/>
        </w:rPr>
        <w:t>Co-curricular act</w:t>
      </w:r>
      <w:r w:rsidR="00640524">
        <w:rPr>
          <w:rFonts w:ascii="Arial" w:hAnsi="Arial" w:cs="Arial"/>
          <w:sz w:val="24"/>
          <w:szCs w:val="24"/>
        </w:rPr>
        <w:t>ivities are very important par</w:t>
      </w:r>
      <w:r w:rsidR="00C973C6">
        <w:rPr>
          <w:rFonts w:ascii="Arial" w:hAnsi="Arial" w:cs="Arial"/>
          <w:sz w:val="24"/>
          <w:szCs w:val="24"/>
        </w:rPr>
        <w:t>t</w:t>
      </w:r>
      <w:r w:rsidR="007F7250" w:rsidRPr="00B1790A">
        <w:rPr>
          <w:rFonts w:ascii="Arial" w:hAnsi="Arial" w:cs="Arial"/>
          <w:sz w:val="24"/>
          <w:szCs w:val="24"/>
        </w:rPr>
        <w:t xml:space="preserve"> in the Remedial Education program</w:t>
      </w:r>
      <w:r w:rsidR="00B6211B" w:rsidRPr="00B1790A">
        <w:rPr>
          <w:rFonts w:ascii="Arial" w:hAnsi="Arial" w:cs="Arial"/>
          <w:sz w:val="24"/>
          <w:szCs w:val="24"/>
        </w:rPr>
        <w:t xml:space="preserve"> to develop the student’s personality </w:t>
      </w:r>
      <w:r w:rsidR="00FB5C44">
        <w:rPr>
          <w:rFonts w:ascii="Arial" w:hAnsi="Arial" w:cs="Arial"/>
          <w:sz w:val="24"/>
          <w:szCs w:val="24"/>
        </w:rPr>
        <w:t xml:space="preserve">such as intellectual development, emotional development, social development </w:t>
      </w:r>
      <w:r w:rsidR="00B6211B" w:rsidRPr="00B1790A">
        <w:rPr>
          <w:rFonts w:ascii="Arial" w:hAnsi="Arial" w:cs="Arial"/>
          <w:sz w:val="24"/>
          <w:szCs w:val="24"/>
        </w:rPr>
        <w:t xml:space="preserve">as well as to strengthen classroom learning. During the lockdown it was </w:t>
      </w:r>
      <w:r w:rsidR="007F7250" w:rsidRPr="00B1790A">
        <w:rPr>
          <w:rFonts w:ascii="Arial" w:hAnsi="Arial" w:cs="Arial"/>
          <w:sz w:val="24"/>
          <w:szCs w:val="24"/>
        </w:rPr>
        <w:t>mandatory for</w:t>
      </w:r>
      <w:r w:rsidR="00B6211B" w:rsidRPr="00B1790A">
        <w:rPr>
          <w:rFonts w:ascii="Arial" w:hAnsi="Arial" w:cs="Arial"/>
          <w:sz w:val="24"/>
          <w:szCs w:val="24"/>
        </w:rPr>
        <w:t xml:space="preserve"> all to stay at home. In this situation our remedial </w:t>
      </w:r>
      <w:r w:rsidR="00B6211B" w:rsidRPr="00B1790A">
        <w:rPr>
          <w:rFonts w:ascii="Arial" w:hAnsi="Arial" w:cs="Arial"/>
          <w:sz w:val="24"/>
          <w:szCs w:val="24"/>
        </w:rPr>
        <w:lastRenderedPageBreak/>
        <w:t>teachers have prepared new TLM for classroom teaching and encouraged children to prepare the TLM</w:t>
      </w:r>
      <w:r w:rsidR="007F7250" w:rsidRPr="00B1790A">
        <w:rPr>
          <w:rFonts w:ascii="Arial" w:hAnsi="Arial" w:cs="Arial"/>
          <w:sz w:val="24"/>
          <w:szCs w:val="24"/>
        </w:rPr>
        <w:t xml:space="preserve"> at home</w:t>
      </w:r>
      <w:r w:rsidR="00B6211B" w:rsidRPr="00B1790A">
        <w:rPr>
          <w:rFonts w:ascii="Arial" w:hAnsi="Arial" w:cs="Arial"/>
          <w:sz w:val="24"/>
          <w:szCs w:val="24"/>
        </w:rPr>
        <w:t>. This was only possible through WhatsApp group and o</w:t>
      </w:r>
      <w:r w:rsidR="007F7250" w:rsidRPr="00B1790A">
        <w:rPr>
          <w:rFonts w:ascii="Arial" w:hAnsi="Arial" w:cs="Arial"/>
          <w:sz w:val="24"/>
          <w:szCs w:val="24"/>
        </w:rPr>
        <w:t>nline teaching. Because we know</w:t>
      </w:r>
      <w:r w:rsidR="00B6211B" w:rsidRPr="00B1790A">
        <w:rPr>
          <w:rFonts w:ascii="Arial" w:hAnsi="Arial" w:cs="Arial"/>
          <w:sz w:val="24"/>
          <w:szCs w:val="24"/>
        </w:rPr>
        <w:t xml:space="preserve"> learning never stops</w:t>
      </w:r>
      <w:r w:rsidR="001C151E" w:rsidRPr="00B1790A">
        <w:rPr>
          <w:rFonts w:ascii="Arial" w:hAnsi="Arial" w:cs="Arial"/>
          <w:sz w:val="24"/>
          <w:szCs w:val="24"/>
        </w:rPr>
        <w:t>.</w:t>
      </w:r>
      <w:r w:rsidR="0044339B" w:rsidRPr="0044339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C5456" w:rsidRDefault="008C5456" w:rsidP="00B6211B">
      <w:pPr>
        <w:pStyle w:val="NoSpacing"/>
        <w:spacing w:line="276"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8C5456" w:rsidRPr="008C5456" w:rsidRDefault="008C5456" w:rsidP="00B6211B">
      <w:pPr>
        <w:pStyle w:val="NoSpacing"/>
        <w:spacing w:line="276" w:lineRule="auto"/>
        <w:jc w:val="both"/>
        <w:rPr>
          <w:rFonts w:ascii="Arial" w:hAnsi="Arial" w:cs="Arial"/>
          <w:sz w:val="24"/>
          <w:szCs w:val="24"/>
        </w:rPr>
      </w:pPr>
    </w:p>
    <w:p w:rsidR="00705FDA" w:rsidRPr="00B1790A" w:rsidRDefault="00705FDA" w:rsidP="00B6211B">
      <w:pPr>
        <w:pStyle w:val="NoSpacing"/>
        <w:spacing w:line="276" w:lineRule="auto"/>
        <w:jc w:val="both"/>
        <w:rPr>
          <w:rFonts w:ascii="Arial" w:hAnsi="Arial" w:cs="Arial"/>
          <w:sz w:val="24"/>
          <w:szCs w:val="24"/>
        </w:rPr>
      </w:pPr>
    </w:p>
    <w:p w:rsidR="00705FDA" w:rsidRPr="003D1ABE" w:rsidRDefault="00705FDA" w:rsidP="003D1AB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b/>
          <w:color w:val="FFFFFF" w:themeColor="background1"/>
        </w:rPr>
      </w:pPr>
      <w:r w:rsidRPr="003D1ABE">
        <w:rPr>
          <w:rFonts w:ascii="Arial" w:hAnsi="Arial" w:cs="Arial"/>
          <w:b/>
          <w:color w:val="FFFFFF" w:themeColor="background1"/>
        </w:rPr>
        <w:t xml:space="preserve">Social distancing </w:t>
      </w:r>
      <w:r w:rsidR="00822753" w:rsidRPr="003D1ABE">
        <w:rPr>
          <w:rFonts w:ascii="Arial" w:hAnsi="Arial" w:cs="Arial"/>
          <w:b/>
          <w:color w:val="FFFFFF" w:themeColor="background1"/>
        </w:rPr>
        <w:t>is being</w:t>
      </w:r>
      <w:r w:rsidRPr="003D1ABE">
        <w:rPr>
          <w:rFonts w:ascii="Arial" w:hAnsi="Arial" w:cs="Arial"/>
          <w:b/>
          <w:color w:val="FFFFFF" w:themeColor="background1"/>
        </w:rPr>
        <w:t xml:space="preserve"> exercised </w:t>
      </w:r>
      <w:r w:rsidR="008F604E" w:rsidRPr="003D1ABE">
        <w:rPr>
          <w:rFonts w:ascii="Arial" w:hAnsi="Arial" w:cs="Arial"/>
          <w:b/>
          <w:color w:val="FFFFFF" w:themeColor="background1"/>
        </w:rPr>
        <w:t>through e-learning</w:t>
      </w:r>
    </w:p>
    <w:p w:rsidR="00DF0CE1" w:rsidRDefault="00DF0CE1" w:rsidP="00737DAA">
      <w:pPr>
        <w:jc w:val="both"/>
        <w:rPr>
          <w:rFonts w:ascii="Arial" w:hAnsi="Arial" w:cs="Arial"/>
          <w:sz w:val="24"/>
          <w:szCs w:val="24"/>
        </w:rPr>
      </w:pPr>
      <w:r>
        <w:rPr>
          <w:rFonts w:ascii="Arial" w:hAnsi="Arial" w:cs="Arial"/>
          <w:noProof/>
          <w:sz w:val="24"/>
          <w:szCs w:val="24"/>
          <w:lang w:val="en-IN" w:eastAsia="en-IN"/>
        </w:rPr>
        <w:drawing>
          <wp:anchor distT="0" distB="0" distL="114300" distR="114300" simplePos="0" relativeHeight="251686400" behindDoc="0" locked="0" layoutInCell="1" allowOverlap="1">
            <wp:simplePos x="0" y="0"/>
            <wp:positionH relativeFrom="column">
              <wp:posOffset>3019425</wp:posOffset>
            </wp:positionH>
            <wp:positionV relativeFrom="paragraph">
              <wp:posOffset>10160</wp:posOffset>
            </wp:positionV>
            <wp:extent cx="3257550" cy="2428875"/>
            <wp:effectExtent l="19050" t="0" r="0" b="0"/>
            <wp:wrapThrough wrapText="bothSides">
              <wp:wrapPolygon edited="0">
                <wp:start x="505" y="0"/>
                <wp:lineTo x="-126" y="1186"/>
                <wp:lineTo x="-126" y="20329"/>
                <wp:lineTo x="126" y="21515"/>
                <wp:lineTo x="505" y="21515"/>
                <wp:lineTo x="20968" y="21515"/>
                <wp:lineTo x="21347" y="21515"/>
                <wp:lineTo x="21600" y="20329"/>
                <wp:lineTo x="21600" y="1186"/>
                <wp:lineTo x="21347" y="169"/>
                <wp:lineTo x="20968" y="0"/>
                <wp:lineTo x="505" y="0"/>
              </wp:wrapPolygon>
            </wp:wrapThrough>
            <wp:docPr id="16" name="Picture 10" descr="C:\Users\user5\Desktop\IMG-20201012-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5\Desktop\IMG-20201012-WA0020.jpg"/>
                    <pic:cNvPicPr>
                      <a:picLocks noChangeAspect="1" noChangeArrowheads="1"/>
                    </pic:cNvPicPr>
                  </pic:nvPicPr>
                  <pic:blipFill>
                    <a:blip r:embed="rId14"/>
                    <a:srcRect/>
                    <a:stretch>
                      <a:fillRect/>
                    </a:stretch>
                  </pic:blipFill>
                  <pic:spPr bwMode="auto">
                    <a:xfrm>
                      <a:off x="0" y="0"/>
                      <a:ext cx="3257550" cy="2428875"/>
                    </a:xfrm>
                    <a:prstGeom prst="rect">
                      <a:avLst/>
                    </a:prstGeom>
                    <a:ln>
                      <a:noFill/>
                    </a:ln>
                    <a:effectLst>
                      <a:softEdge rad="112500"/>
                    </a:effectLst>
                  </pic:spPr>
                </pic:pic>
              </a:graphicData>
            </a:graphic>
          </wp:anchor>
        </w:drawing>
      </w:r>
    </w:p>
    <w:p w:rsidR="00705FDA" w:rsidRDefault="003E76C0" w:rsidP="00737DAA">
      <w:pPr>
        <w:jc w:val="both"/>
        <w:rPr>
          <w:rFonts w:ascii="Arial" w:hAnsi="Arial" w:cs="Arial"/>
          <w:sz w:val="24"/>
          <w:szCs w:val="24"/>
        </w:rPr>
      </w:pPr>
      <w:r>
        <w:rPr>
          <w:rFonts w:ascii="Arial" w:hAnsi="Arial" w:cs="Arial"/>
          <w:sz w:val="24"/>
          <w:szCs w:val="24"/>
        </w:rPr>
        <w:t>Corona virus is a highly infectious caused severe acute respiratory syndrome. It mostly spread among individuals during close contact now resulting in millions of death. COVID-</w:t>
      </w:r>
      <w:r w:rsidR="00822753">
        <w:rPr>
          <w:rFonts w:ascii="Arial" w:hAnsi="Arial" w:cs="Arial"/>
          <w:sz w:val="24"/>
          <w:szCs w:val="24"/>
        </w:rPr>
        <w:t>19 is</w:t>
      </w:r>
      <w:r>
        <w:rPr>
          <w:rFonts w:ascii="Arial" w:hAnsi="Arial" w:cs="Arial"/>
          <w:sz w:val="24"/>
          <w:szCs w:val="24"/>
        </w:rPr>
        <w:t xml:space="preserve"> referred as pandemic due to its severity</w:t>
      </w:r>
      <w:r w:rsidR="00EA4060">
        <w:rPr>
          <w:rFonts w:ascii="Arial" w:hAnsi="Arial" w:cs="Arial"/>
          <w:sz w:val="24"/>
          <w:szCs w:val="24"/>
        </w:rPr>
        <w:t xml:space="preserve"> and also as the greatest global health </w:t>
      </w:r>
      <w:r w:rsidR="00822753">
        <w:rPr>
          <w:rFonts w:ascii="Arial" w:hAnsi="Arial" w:cs="Arial"/>
          <w:sz w:val="24"/>
          <w:szCs w:val="24"/>
        </w:rPr>
        <w:t>crisis.</w:t>
      </w:r>
      <w:r w:rsidR="00705FDA">
        <w:rPr>
          <w:rFonts w:ascii="Arial" w:hAnsi="Arial" w:cs="Arial"/>
          <w:sz w:val="24"/>
          <w:szCs w:val="24"/>
        </w:rPr>
        <w:t xml:space="preserve">Amidst the regulations of social distancing and self isolation, the students if allowed to attend schools may not be able to exercise the safety precautions in an effective manner. It would be very touch to control the students from playing or touching each other which might make the situation of virus spread out of control. Online classes are providing the same quality of education in the comfort of their homes thereby helping in securing their future and also in controlling the virus spread. </w:t>
      </w:r>
    </w:p>
    <w:p w:rsidR="00705FDA" w:rsidRPr="00B1790A" w:rsidRDefault="00705FDA" w:rsidP="00737DAA">
      <w:pPr>
        <w:jc w:val="both"/>
        <w:rPr>
          <w:rFonts w:ascii="Arial" w:hAnsi="Arial" w:cs="Arial"/>
          <w:sz w:val="24"/>
          <w:szCs w:val="24"/>
        </w:rPr>
      </w:pPr>
    </w:p>
    <w:p w:rsidR="00001D93" w:rsidRPr="003D1ABE" w:rsidRDefault="00001D93" w:rsidP="003D1AB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b/>
          <w:color w:val="FFFFFF" w:themeColor="background1"/>
        </w:rPr>
      </w:pPr>
      <w:r w:rsidRPr="003D1ABE">
        <w:rPr>
          <w:rFonts w:ascii="Arial" w:hAnsi="Arial" w:cs="Arial"/>
          <w:b/>
          <w:color w:val="FFFFFF" w:themeColor="background1"/>
        </w:rPr>
        <w:t>Teaching children pre</w:t>
      </w:r>
      <w:r w:rsidR="00A27C95" w:rsidRPr="003D1ABE">
        <w:rPr>
          <w:rFonts w:ascii="Arial" w:hAnsi="Arial" w:cs="Arial"/>
          <w:b/>
          <w:color w:val="FFFFFF" w:themeColor="background1"/>
        </w:rPr>
        <w:t>ventive measures from COVID-19</w:t>
      </w:r>
    </w:p>
    <w:p w:rsidR="00001D93" w:rsidRPr="00B1790A" w:rsidRDefault="00001D93" w:rsidP="00001D93">
      <w:pPr>
        <w:pStyle w:val="NormalWeb"/>
        <w:shd w:val="clear" w:color="auto" w:fill="FFFFFF"/>
        <w:spacing w:before="0" w:beforeAutospacing="0" w:after="0" w:afterAutospacing="0" w:line="288" w:lineRule="auto"/>
        <w:jc w:val="both"/>
        <w:rPr>
          <w:rFonts w:ascii="Arial" w:hAnsi="Arial" w:cs="Arial"/>
          <w:b/>
          <w:color w:val="000000" w:themeColor="text1"/>
        </w:rPr>
      </w:pPr>
    </w:p>
    <w:p w:rsidR="008017B5" w:rsidRPr="00B1790A" w:rsidRDefault="00893D6A" w:rsidP="00001D93">
      <w:pPr>
        <w:pStyle w:val="NormalWeb"/>
        <w:shd w:val="clear" w:color="auto" w:fill="FFFFFF"/>
        <w:spacing w:before="0" w:beforeAutospacing="0" w:after="0" w:afterAutospacing="0" w:line="288" w:lineRule="auto"/>
        <w:jc w:val="both"/>
        <w:rPr>
          <w:rFonts w:ascii="Arial" w:hAnsi="Arial" w:cs="Arial"/>
          <w:color w:val="000000" w:themeColor="text1"/>
        </w:rPr>
      </w:pPr>
      <w:r w:rsidRPr="00B1790A">
        <w:rPr>
          <w:rFonts w:ascii="Arial" w:hAnsi="Arial" w:cs="Arial"/>
          <w:color w:val="000000" w:themeColor="text1"/>
        </w:rPr>
        <w:t xml:space="preserve">Corona virus infection is a global </w:t>
      </w:r>
      <w:r w:rsidR="005C61C6" w:rsidRPr="00B1790A">
        <w:rPr>
          <w:rFonts w:ascii="Arial" w:hAnsi="Arial" w:cs="Arial"/>
          <w:color w:val="000000" w:themeColor="text1"/>
        </w:rPr>
        <w:t>emergency</w:t>
      </w:r>
      <w:r w:rsidRPr="00B1790A">
        <w:rPr>
          <w:rFonts w:ascii="Arial" w:hAnsi="Arial" w:cs="Arial"/>
          <w:color w:val="000000" w:themeColor="text1"/>
        </w:rPr>
        <w:t xml:space="preserve">. Over the few months there is a rapid </w:t>
      </w:r>
      <w:r w:rsidR="005C61C6" w:rsidRPr="00B1790A">
        <w:rPr>
          <w:rFonts w:ascii="Arial" w:hAnsi="Arial" w:cs="Arial"/>
          <w:color w:val="000000" w:themeColor="text1"/>
        </w:rPr>
        <w:t>increase</w:t>
      </w:r>
      <w:r w:rsidRPr="00B1790A">
        <w:rPr>
          <w:rFonts w:ascii="Arial" w:hAnsi="Arial" w:cs="Arial"/>
          <w:color w:val="000000" w:themeColor="text1"/>
        </w:rPr>
        <w:t xml:space="preserve"> in the number of cases and deaths due to Corona virus infection.  It is very important to minimizing this risk </w:t>
      </w:r>
      <w:r w:rsidR="008017B5" w:rsidRPr="00B1790A">
        <w:rPr>
          <w:rFonts w:ascii="Arial" w:hAnsi="Arial" w:cs="Arial"/>
          <w:color w:val="000000" w:themeColor="text1"/>
        </w:rPr>
        <w:t xml:space="preserve">of infection for which we need to adopt appropriate </w:t>
      </w:r>
      <w:r w:rsidRPr="00B1790A">
        <w:rPr>
          <w:rFonts w:ascii="Arial" w:hAnsi="Arial" w:cs="Arial"/>
          <w:color w:val="000000" w:themeColor="text1"/>
        </w:rPr>
        <w:t>prevention measuresas there is no specific treatment and immunization available to dat</w:t>
      </w:r>
      <w:r w:rsidR="005C61C6" w:rsidRPr="00B1790A">
        <w:rPr>
          <w:rFonts w:ascii="Arial" w:hAnsi="Arial" w:cs="Arial"/>
          <w:color w:val="000000" w:themeColor="text1"/>
        </w:rPr>
        <w:t>e to address this serious issue</w:t>
      </w:r>
      <w:r w:rsidR="003A7FAA" w:rsidRPr="00B1790A">
        <w:rPr>
          <w:rFonts w:ascii="Arial" w:hAnsi="Arial" w:cs="Arial"/>
          <w:color w:val="000000" w:themeColor="text1"/>
        </w:rPr>
        <w:t xml:space="preserve">. </w:t>
      </w:r>
    </w:p>
    <w:p w:rsidR="00D401F1" w:rsidRPr="00B1790A" w:rsidRDefault="00D401F1" w:rsidP="00001D93">
      <w:pPr>
        <w:pStyle w:val="NormalWeb"/>
        <w:shd w:val="clear" w:color="auto" w:fill="FFFFFF"/>
        <w:spacing w:before="0" w:beforeAutospacing="0" w:after="0" w:afterAutospacing="0" w:line="288" w:lineRule="auto"/>
        <w:jc w:val="both"/>
        <w:rPr>
          <w:rFonts w:ascii="Arial" w:hAnsi="Arial" w:cs="Arial"/>
          <w:b/>
          <w:color w:val="000000" w:themeColor="text1"/>
        </w:rPr>
      </w:pPr>
    </w:p>
    <w:p w:rsidR="006355DA" w:rsidRPr="00B1790A" w:rsidRDefault="006355DA" w:rsidP="004C68BF">
      <w:pPr>
        <w:shd w:val="clear" w:color="auto" w:fill="FFFFFF"/>
        <w:jc w:val="both"/>
        <w:rPr>
          <w:rFonts w:ascii="Arial" w:eastAsia="Times New Roman" w:hAnsi="Arial" w:cs="Arial"/>
          <w:color w:val="424242"/>
          <w:sz w:val="24"/>
          <w:szCs w:val="24"/>
        </w:rPr>
      </w:pPr>
      <w:r w:rsidRPr="00B1790A">
        <w:rPr>
          <w:rFonts w:ascii="Arial" w:hAnsi="Arial" w:cs="Arial"/>
          <w:color w:val="000000" w:themeColor="text1"/>
          <w:sz w:val="24"/>
          <w:szCs w:val="24"/>
        </w:rPr>
        <w:t>It has been found that prevention is the best option for controlling the rapidly spreading infection of Corona virus.</w:t>
      </w:r>
      <w:r w:rsidR="005C61C6" w:rsidRPr="00B1790A">
        <w:rPr>
          <w:rFonts w:ascii="Arial" w:hAnsi="Arial" w:cs="Arial"/>
          <w:color w:val="000000" w:themeColor="text1"/>
          <w:sz w:val="24"/>
          <w:szCs w:val="24"/>
        </w:rPr>
        <w:t>Children were trained and educa</w:t>
      </w:r>
      <w:r w:rsidR="002B0D07" w:rsidRPr="00B1790A">
        <w:rPr>
          <w:rFonts w:ascii="Arial" w:hAnsi="Arial" w:cs="Arial"/>
          <w:color w:val="000000" w:themeColor="text1"/>
          <w:sz w:val="24"/>
          <w:szCs w:val="24"/>
        </w:rPr>
        <w:t>ted</w:t>
      </w:r>
      <w:r w:rsidR="005C61C6" w:rsidRPr="00B1790A">
        <w:rPr>
          <w:rFonts w:ascii="Arial" w:hAnsi="Arial" w:cs="Arial"/>
          <w:color w:val="000000" w:themeColor="text1"/>
          <w:sz w:val="24"/>
          <w:szCs w:val="24"/>
        </w:rPr>
        <w:t xml:space="preserve"> about the basic hygiene like hand wash, maintain social distance, stay at home and so on. </w:t>
      </w:r>
      <w:r w:rsidR="002B0D07" w:rsidRPr="00B1790A">
        <w:rPr>
          <w:rFonts w:ascii="Arial" w:hAnsi="Arial" w:cs="Arial"/>
          <w:color w:val="000000" w:themeColor="text1"/>
          <w:sz w:val="24"/>
          <w:szCs w:val="24"/>
        </w:rPr>
        <w:t xml:space="preserve">Following </w:t>
      </w:r>
      <w:r w:rsidRPr="00B1790A">
        <w:rPr>
          <w:rFonts w:ascii="Arial" w:hAnsi="Arial" w:cs="Arial"/>
          <w:color w:val="000000" w:themeColor="text1"/>
          <w:sz w:val="24"/>
          <w:szCs w:val="24"/>
        </w:rPr>
        <w:t xml:space="preserve">are some </w:t>
      </w:r>
      <w:r w:rsidR="002B0D07" w:rsidRPr="00B1790A">
        <w:rPr>
          <w:rFonts w:ascii="Arial" w:hAnsi="Arial" w:cs="Arial"/>
          <w:color w:val="000000" w:themeColor="text1"/>
          <w:sz w:val="24"/>
          <w:szCs w:val="24"/>
        </w:rPr>
        <w:t xml:space="preserve">of the </w:t>
      </w:r>
      <w:r w:rsidRPr="00B1790A">
        <w:rPr>
          <w:rFonts w:ascii="Arial" w:hAnsi="Arial" w:cs="Arial"/>
          <w:color w:val="000000" w:themeColor="text1"/>
          <w:sz w:val="24"/>
          <w:szCs w:val="24"/>
        </w:rPr>
        <w:t>preventive measures</w:t>
      </w:r>
      <w:r w:rsidR="002C3C51" w:rsidRPr="00B1790A">
        <w:rPr>
          <w:rFonts w:ascii="Arial" w:eastAsia="Times New Roman" w:hAnsi="Arial" w:cs="Arial"/>
          <w:sz w:val="24"/>
          <w:szCs w:val="24"/>
        </w:rPr>
        <w:t xml:space="preserve"> taught to the children</w:t>
      </w:r>
      <w:r w:rsidR="002B0D07" w:rsidRPr="00B1790A">
        <w:rPr>
          <w:rFonts w:ascii="Arial" w:eastAsia="Times New Roman" w:hAnsi="Arial" w:cs="Arial"/>
          <w:sz w:val="24"/>
          <w:szCs w:val="24"/>
        </w:rPr>
        <w:t xml:space="preserve"> during the pandemic</w:t>
      </w:r>
      <w:r w:rsidR="002C3C51" w:rsidRPr="00B1790A">
        <w:rPr>
          <w:rFonts w:ascii="Arial" w:eastAsia="Times New Roman" w:hAnsi="Arial" w:cs="Arial"/>
          <w:color w:val="424242"/>
          <w:sz w:val="24"/>
          <w:szCs w:val="24"/>
        </w:rPr>
        <w:t xml:space="preserve">. </w:t>
      </w:r>
    </w:p>
    <w:p w:rsidR="00551DF3" w:rsidRPr="00B1790A" w:rsidRDefault="006355DA" w:rsidP="00551DF3">
      <w:pPr>
        <w:pStyle w:val="ListParagraph"/>
        <w:numPr>
          <w:ilvl w:val="0"/>
          <w:numId w:val="4"/>
        </w:numPr>
        <w:shd w:val="clear" w:color="auto" w:fill="FFFFFF"/>
        <w:spacing w:line="276" w:lineRule="auto"/>
        <w:jc w:val="both"/>
        <w:rPr>
          <w:rFonts w:ascii="Arial" w:hAnsi="Arial" w:cs="Arial"/>
        </w:rPr>
      </w:pPr>
      <w:r w:rsidRPr="00B1790A">
        <w:rPr>
          <w:rFonts w:ascii="Arial" w:hAnsi="Arial" w:cs="Arial"/>
        </w:rPr>
        <w:t>Clean your hands at least 10 times a day using soap and water. Follow all 08 steps of hand washing processes for 30 seconds.</w:t>
      </w:r>
    </w:p>
    <w:p w:rsidR="006355DA" w:rsidRPr="00B1790A" w:rsidRDefault="006355DA" w:rsidP="002C3C51">
      <w:pPr>
        <w:pStyle w:val="ListParagraph"/>
        <w:numPr>
          <w:ilvl w:val="0"/>
          <w:numId w:val="4"/>
        </w:numPr>
        <w:shd w:val="clear" w:color="auto" w:fill="FFFFFF"/>
        <w:spacing w:line="360" w:lineRule="auto"/>
        <w:jc w:val="both"/>
        <w:rPr>
          <w:rFonts w:ascii="Arial" w:hAnsi="Arial" w:cs="Arial"/>
        </w:rPr>
      </w:pPr>
      <w:r w:rsidRPr="00B1790A">
        <w:rPr>
          <w:rFonts w:ascii="Arial" w:hAnsi="Arial" w:cs="Arial"/>
        </w:rPr>
        <w:lastRenderedPageBreak/>
        <w:t>Maintain a safe distance from every one (at least for 2 metres).</w:t>
      </w:r>
    </w:p>
    <w:p w:rsidR="006355DA" w:rsidRPr="00B1790A" w:rsidRDefault="006355DA" w:rsidP="002C3C51">
      <w:pPr>
        <w:pStyle w:val="ListParagraph"/>
        <w:numPr>
          <w:ilvl w:val="0"/>
          <w:numId w:val="4"/>
        </w:numPr>
        <w:shd w:val="clear" w:color="auto" w:fill="FFFFFF"/>
        <w:spacing w:line="360" w:lineRule="auto"/>
        <w:jc w:val="both"/>
        <w:rPr>
          <w:rFonts w:ascii="Arial" w:hAnsi="Arial" w:cs="Arial"/>
        </w:rPr>
      </w:pPr>
      <w:r w:rsidRPr="00B1790A">
        <w:rPr>
          <w:rFonts w:ascii="Arial" w:hAnsi="Arial" w:cs="Arial"/>
        </w:rPr>
        <w:t>Don’t touch your eyes, nose or mouth.</w:t>
      </w:r>
    </w:p>
    <w:p w:rsidR="006355DA" w:rsidRPr="00B1790A" w:rsidRDefault="006355DA" w:rsidP="002C3C51">
      <w:pPr>
        <w:pStyle w:val="ListParagraph"/>
        <w:numPr>
          <w:ilvl w:val="0"/>
          <w:numId w:val="4"/>
        </w:numPr>
        <w:shd w:val="clear" w:color="auto" w:fill="FFFFFF"/>
        <w:spacing w:line="360" w:lineRule="auto"/>
        <w:jc w:val="both"/>
        <w:rPr>
          <w:rFonts w:ascii="Arial" w:hAnsi="Arial" w:cs="Arial"/>
        </w:rPr>
      </w:pPr>
      <w:r w:rsidRPr="00B1790A">
        <w:rPr>
          <w:rFonts w:ascii="Arial" w:hAnsi="Arial" w:cs="Arial"/>
        </w:rPr>
        <w:t>Cover your nose and mouth with your bent elbow or a tissue when you cough or sneeze.</w:t>
      </w:r>
    </w:p>
    <w:p w:rsidR="006355DA" w:rsidRPr="00B1790A" w:rsidRDefault="006355DA" w:rsidP="002C3C51">
      <w:pPr>
        <w:pStyle w:val="ListParagraph"/>
        <w:numPr>
          <w:ilvl w:val="0"/>
          <w:numId w:val="4"/>
        </w:numPr>
        <w:shd w:val="clear" w:color="auto" w:fill="FFFFFF"/>
        <w:spacing w:line="360" w:lineRule="auto"/>
        <w:jc w:val="both"/>
        <w:rPr>
          <w:rFonts w:ascii="Arial" w:hAnsi="Arial" w:cs="Arial"/>
        </w:rPr>
      </w:pPr>
      <w:r w:rsidRPr="00B1790A">
        <w:rPr>
          <w:rFonts w:ascii="Arial" w:hAnsi="Arial" w:cs="Arial"/>
        </w:rPr>
        <w:t xml:space="preserve">Stay home and do not go out. </w:t>
      </w:r>
    </w:p>
    <w:p w:rsidR="006355DA" w:rsidRPr="00B1790A" w:rsidRDefault="006355DA" w:rsidP="002C3C51">
      <w:pPr>
        <w:pStyle w:val="ListParagraph"/>
        <w:numPr>
          <w:ilvl w:val="0"/>
          <w:numId w:val="4"/>
        </w:numPr>
        <w:shd w:val="clear" w:color="auto" w:fill="FFFFFF"/>
        <w:spacing w:line="360" w:lineRule="auto"/>
        <w:jc w:val="both"/>
        <w:rPr>
          <w:rFonts w:ascii="Arial" w:hAnsi="Arial" w:cs="Arial"/>
        </w:rPr>
      </w:pPr>
      <w:r w:rsidRPr="00B1790A">
        <w:rPr>
          <w:rFonts w:ascii="Arial" w:hAnsi="Arial" w:cs="Arial"/>
        </w:rPr>
        <w:t xml:space="preserve">Use mask when you go out in emergency. </w:t>
      </w:r>
    </w:p>
    <w:p w:rsidR="006355DA" w:rsidRPr="00B1790A" w:rsidRDefault="006355DA" w:rsidP="002C3C51">
      <w:pPr>
        <w:pStyle w:val="ListParagraph"/>
        <w:numPr>
          <w:ilvl w:val="0"/>
          <w:numId w:val="4"/>
        </w:numPr>
        <w:shd w:val="clear" w:color="auto" w:fill="FFFFFF"/>
        <w:spacing w:line="360" w:lineRule="auto"/>
        <w:jc w:val="both"/>
        <w:rPr>
          <w:rFonts w:ascii="Arial" w:hAnsi="Arial" w:cs="Arial"/>
        </w:rPr>
      </w:pPr>
      <w:r w:rsidRPr="00B1790A">
        <w:rPr>
          <w:rFonts w:ascii="Arial" w:hAnsi="Arial" w:cs="Arial"/>
        </w:rPr>
        <w:t xml:space="preserve">If you have a fever, cough and difficulty breathing, seek medical attention immediately. </w:t>
      </w:r>
    </w:p>
    <w:p w:rsidR="006355DA" w:rsidRPr="00B1790A" w:rsidRDefault="006355DA" w:rsidP="002C3C51">
      <w:pPr>
        <w:shd w:val="clear" w:color="auto" w:fill="FFFFFF"/>
        <w:spacing w:after="0" w:line="250" w:lineRule="atLeast"/>
        <w:jc w:val="both"/>
        <w:rPr>
          <w:rFonts w:ascii="Arial" w:eastAsia="Times New Roman" w:hAnsi="Arial" w:cs="Arial"/>
          <w:sz w:val="24"/>
          <w:szCs w:val="24"/>
        </w:rPr>
      </w:pPr>
    </w:p>
    <w:p w:rsidR="002C2EB7" w:rsidRPr="00401E09" w:rsidRDefault="00800502" w:rsidP="00401E09">
      <w:pPr>
        <w:shd w:val="clear" w:color="auto" w:fill="FFFFFF"/>
        <w:spacing w:after="240"/>
        <w:jc w:val="both"/>
        <w:rPr>
          <w:rFonts w:ascii="Arial" w:eastAsia="Times New Roman" w:hAnsi="Arial" w:cs="Arial"/>
          <w:sz w:val="24"/>
          <w:szCs w:val="24"/>
        </w:rPr>
      </w:pPr>
      <w:r w:rsidRPr="00B1790A">
        <w:rPr>
          <w:rFonts w:ascii="Arial" w:eastAsia="Times New Roman" w:hAnsi="Arial" w:cs="Arial"/>
          <w:sz w:val="24"/>
          <w:szCs w:val="24"/>
        </w:rPr>
        <w:t>We</w:t>
      </w:r>
      <w:r w:rsidR="006355DA" w:rsidRPr="00B1790A">
        <w:rPr>
          <w:rFonts w:ascii="Arial" w:eastAsia="Times New Roman" w:hAnsi="Arial" w:cs="Arial"/>
          <w:sz w:val="24"/>
          <w:szCs w:val="24"/>
        </w:rPr>
        <w:t xml:space="preserve"> not only teach them what to do, we also teach them how to do it and explain the children why to do this. </w:t>
      </w:r>
    </w:p>
    <w:p w:rsidR="00386B92" w:rsidRPr="003D1ABE" w:rsidRDefault="00386B92" w:rsidP="003D1AB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b/>
          <w:color w:val="FFFFFF" w:themeColor="background1"/>
        </w:rPr>
      </w:pPr>
      <w:r w:rsidRPr="003D1ABE">
        <w:rPr>
          <w:rFonts w:ascii="Arial" w:hAnsi="Arial" w:cs="Arial"/>
          <w:b/>
          <w:color w:val="FFFFFF" w:themeColor="background1"/>
        </w:rPr>
        <w:t>Provision of</w:t>
      </w:r>
      <w:r w:rsidR="00F17757" w:rsidRPr="003D1ABE">
        <w:rPr>
          <w:rFonts w:ascii="Arial" w:hAnsi="Arial" w:cs="Arial"/>
          <w:b/>
          <w:color w:val="FFFFFF" w:themeColor="background1"/>
        </w:rPr>
        <w:t xml:space="preserve"> Mental health </w:t>
      </w:r>
      <w:r w:rsidR="00BD0283" w:rsidRPr="003D1ABE">
        <w:rPr>
          <w:rFonts w:ascii="Arial" w:hAnsi="Arial" w:cs="Arial"/>
          <w:b/>
          <w:color w:val="FFFFFF" w:themeColor="background1"/>
        </w:rPr>
        <w:t>and Psycho</w:t>
      </w:r>
      <w:r w:rsidRPr="003D1ABE">
        <w:rPr>
          <w:rFonts w:ascii="Arial" w:hAnsi="Arial" w:cs="Arial"/>
          <w:b/>
          <w:color w:val="FFFFFF" w:themeColor="background1"/>
        </w:rPr>
        <w:t>-social support to Children</w:t>
      </w:r>
    </w:p>
    <w:p w:rsidR="00386B92" w:rsidRPr="00B1790A" w:rsidRDefault="00386B92" w:rsidP="00386B92">
      <w:pPr>
        <w:pStyle w:val="NormalWeb"/>
        <w:shd w:val="clear" w:color="auto" w:fill="FFFFFF"/>
        <w:spacing w:before="0" w:beforeAutospacing="0" w:after="0" w:afterAutospacing="0" w:line="288" w:lineRule="auto"/>
        <w:jc w:val="both"/>
        <w:rPr>
          <w:rFonts w:ascii="Arial" w:hAnsi="Arial" w:cs="Arial"/>
          <w:b/>
          <w:color w:val="000000" w:themeColor="text1"/>
          <w:u w:val="single"/>
        </w:rPr>
      </w:pPr>
    </w:p>
    <w:p w:rsidR="00215C38" w:rsidRPr="00B1790A" w:rsidRDefault="00215C38" w:rsidP="00215C38">
      <w:pPr>
        <w:spacing w:after="240"/>
        <w:jc w:val="both"/>
        <w:rPr>
          <w:rFonts w:ascii="Arial" w:hAnsi="Arial" w:cs="Arial"/>
          <w:color w:val="333333"/>
          <w:sz w:val="24"/>
          <w:szCs w:val="24"/>
        </w:rPr>
      </w:pPr>
      <w:r w:rsidRPr="00B1790A">
        <w:rPr>
          <w:rFonts w:ascii="Arial" w:hAnsi="Arial" w:cs="Arial"/>
          <w:sz w:val="24"/>
          <w:szCs w:val="24"/>
        </w:rPr>
        <w:t>In the current context of lock down and restriction of movements, children have constrained access to socialization, play, and even physical contact, critical for their psychosocial wellbeing and development. School closures are preventing children from access to learning and limiting their interactions with peers. Children sometimes feel confused and at loss with the current situation, leading to frustration and anxiety, which increase with the overexposure to mass and social media, especially among adolescents. Some adults may struggle to find ways to explain and communicate with children about the current situation in a way that is understandable by this age group, which add frustration and disquietude.</w:t>
      </w:r>
    </w:p>
    <w:p w:rsidR="00D401F1" w:rsidRDefault="00215C38" w:rsidP="00215C38">
      <w:pPr>
        <w:pStyle w:val="NormalWeb"/>
        <w:shd w:val="clear" w:color="auto" w:fill="FFFFFF"/>
        <w:spacing w:before="0" w:beforeAutospacing="0" w:after="0" w:afterAutospacing="0" w:line="288" w:lineRule="auto"/>
        <w:jc w:val="both"/>
        <w:rPr>
          <w:rFonts w:ascii="Arial" w:hAnsi="Arial" w:cs="Arial"/>
        </w:rPr>
      </w:pPr>
      <w:r w:rsidRPr="00B1790A">
        <w:rPr>
          <w:rFonts w:ascii="Arial" w:hAnsi="Arial" w:cs="Arial"/>
        </w:rPr>
        <w:t xml:space="preserve">A manual has been developed by Childline India Foundation to support CHILDLINE supporting children affected by the COVID-19 pandemic. The manual is activity-based and so minimal supervision or guidance is needed. There are activities for two age groups – age’s six to ten and 11 to 19.  By use </w:t>
      </w:r>
      <w:r w:rsidR="00921DEE" w:rsidRPr="00B1790A">
        <w:rPr>
          <w:rFonts w:ascii="Arial" w:hAnsi="Arial" w:cs="Arial"/>
        </w:rPr>
        <w:t>of these</w:t>
      </w:r>
      <w:r w:rsidRPr="00B1790A">
        <w:rPr>
          <w:rFonts w:ascii="Arial" w:hAnsi="Arial" w:cs="Arial"/>
        </w:rPr>
        <w:t xml:space="preserve"> activities we continue to support the children living in </w:t>
      </w:r>
      <w:r w:rsidR="001A36B7" w:rsidRPr="00B1790A">
        <w:rPr>
          <w:rFonts w:ascii="Arial" w:hAnsi="Arial" w:cs="Arial"/>
        </w:rPr>
        <w:t>slums to</w:t>
      </w:r>
      <w:r w:rsidRPr="00B1790A">
        <w:rPr>
          <w:rFonts w:ascii="Arial" w:hAnsi="Arial" w:cs="Arial"/>
        </w:rPr>
        <w:t xml:space="preserve"> ventilate their anxiety and stress. We </w:t>
      </w:r>
      <w:r w:rsidR="001A36B7" w:rsidRPr="00B1790A">
        <w:rPr>
          <w:rFonts w:ascii="Arial" w:hAnsi="Arial" w:cs="Arial"/>
        </w:rPr>
        <w:t xml:space="preserve">have translated the Manual into Odia. Our Odia Translation Manual has been distributed to all Child Care institutions of Odisha by Child Line India Foundation and govt. of Odisha. </w:t>
      </w:r>
    </w:p>
    <w:p w:rsidR="003D1ABE" w:rsidRDefault="003D1ABE" w:rsidP="00215C38">
      <w:pPr>
        <w:pStyle w:val="NormalWeb"/>
        <w:shd w:val="clear" w:color="auto" w:fill="FFFFFF"/>
        <w:spacing w:before="0" w:beforeAutospacing="0" w:after="0" w:afterAutospacing="0" w:line="288" w:lineRule="auto"/>
        <w:jc w:val="both"/>
        <w:rPr>
          <w:rFonts w:ascii="Arial" w:hAnsi="Arial" w:cs="Arial"/>
        </w:rPr>
      </w:pPr>
    </w:p>
    <w:p w:rsidR="003D1ABE" w:rsidRDefault="003D1ABE" w:rsidP="00215C38">
      <w:pPr>
        <w:pStyle w:val="NormalWeb"/>
        <w:shd w:val="clear" w:color="auto" w:fill="FFFFFF"/>
        <w:spacing w:before="0" w:beforeAutospacing="0" w:after="0" w:afterAutospacing="0" w:line="288" w:lineRule="auto"/>
        <w:jc w:val="both"/>
        <w:rPr>
          <w:rFonts w:ascii="Arial" w:hAnsi="Arial" w:cs="Arial"/>
        </w:rPr>
      </w:pPr>
    </w:p>
    <w:p w:rsidR="003D1ABE" w:rsidRPr="00B1790A" w:rsidRDefault="003D1ABE" w:rsidP="00215C38">
      <w:pPr>
        <w:pStyle w:val="NormalWeb"/>
        <w:shd w:val="clear" w:color="auto" w:fill="FFFFFF"/>
        <w:spacing w:before="0" w:beforeAutospacing="0" w:after="0" w:afterAutospacing="0" w:line="288" w:lineRule="auto"/>
        <w:jc w:val="both"/>
        <w:rPr>
          <w:rFonts w:ascii="Arial" w:hAnsi="Arial" w:cs="Arial"/>
          <w:b/>
          <w:bCs/>
          <w:u w:val="single"/>
        </w:rPr>
      </w:pPr>
    </w:p>
    <w:p w:rsidR="000A48DD" w:rsidRPr="000A48DD" w:rsidRDefault="000A48DD" w:rsidP="000A48DD">
      <w:pPr>
        <w:pStyle w:val="NormalWeb"/>
        <w:shd w:val="clear" w:color="auto" w:fill="FFFFFF"/>
        <w:spacing w:before="0" w:beforeAutospacing="0" w:after="0" w:afterAutospacing="0" w:line="288" w:lineRule="auto"/>
        <w:rPr>
          <w:rFonts w:ascii="Arial" w:hAnsi="Arial" w:cs="Arial"/>
          <w:snapToGrid w:val="0"/>
          <w:color w:val="000000"/>
          <w:w w:val="0"/>
          <w:u w:color="000000"/>
          <w:bdr w:val="none" w:sz="0" w:space="0" w:color="000000"/>
          <w:shd w:val="clear" w:color="000000" w:fill="000000"/>
        </w:rPr>
      </w:pPr>
    </w:p>
    <w:p w:rsidR="00B6211B" w:rsidRPr="003D1ABE" w:rsidRDefault="00CF6623" w:rsidP="003D1AB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b/>
          <w:color w:val="FFFFFF" w:themeColor="background1"/>
        </w:rPr>
      </w:pPr>
      <w:r w:rsidRPr="003D1ABE">
        <w:rPr>
          <w:rFonts w:ascii="Arial" w:hAnsi="Arial" w:cs="Arial"/>
          <w:b/>
          <w:noProof/>
          <w:color w:val="FFFFFF" w:themeColor="background1"/>
        </w:rPr>
        <w:lastRenderedPageBreak/>
        <w:drawing>
          <wp:anchor distT="0" distB="0" distL="114300" distR="114300" simplePos="0" relativeHeight="251683328" behindDoc="0" locked="0" layoutInCell="1" allowOverlap="1">
            <wp:simplePos x="0" y="0"/>
            <wp:positionH relativeFrom="column">
              <wp:posOffset>2933700</wp:posOffset>
            </wp:positionH>
            <wp:positionV relativeFrom="paragraph">
              <wp:posOffset>238125</wp:posOffset>
            </wp:positionV>
            <wp:extent cx="3190875" cy="2609850"/>
            <wp:effectExtent l="19050" t="0" r="9525" b="0"/>
            <wp:wrapThrough wrapText="bothSides">
              <wp:wrapPolygon edited="0">
                <wp:start x="516" y="0"/>
                <wp:lineTo x="-129" y="1104"/>
                <wp:lineTo x="-129" y="20181"/>
                <wp:lineTo x="258" y="21442"/>
                <wp:lineTo x="516" y="21442"/>
                <wp:lineTo x="21020" y="21442"/>
                <wp:lineTo x="21278" y="21442"/>
                <wp:lineTo x="21664" y="20654"/>
                <wp:lineTo x="21664" y="1104"/>
                <wp:lineTo x="21407" y="158"/>
                <wp:lineTo x="21020" y="0"/>
                <wp:lineTo x="516" y="0"/>
              </wp:wrapPolygon>
            </wp:wrapThrough>
            <wp:docPr id="10" name="Picture 5" descr="C:\Users\user5\Desktop\6th quarterly review photos\IMG-20200717-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5\Desktop\6th quarterly review photos\IMG-20200717-WA0002.jpg"/>
                    <pic:cNvPicPr>
                      <a:picLocks noChangeAspect="1" noChangeArrowheads="1"/>
                    </pic:cNvPicPr>
                  </pic:nvPicPr>
                  <pic:blipFill>
                    <a:blip r:embed="rId15"/>
                    <a:srcRect/>
                    <a:stretch>
                      <a:fillRect/>
                    </a:stretch>
                  </pic:blipFill>
                  <pic:spPr bwMode="auto">
                    <a:xfrm>
                      <a:off x="0" y="0"/>
                      <a:ext cx="3190875" cy="2609850"/>
                    </a:xfrm>
                    <a:prstGeom prst="rect">
                      <a:avLst/>
                    </a:prstGeom>
                    <a:ln>
                      <a:noFill/>
                    </a:ln>
                    <a:effectLst>
                      <a:softEdge rad="112500"/>
                    </a:effectLst>
                  </pic:spPr>
                </pic:pic>
              </a:graphicData>
            </a:graphic>
          </wp:anchor>
        </w:drawing>
      </w:r>
      <w:r w:rsidR="00B6211B" w:rsidRPr="003D1ABE">
        <w:rPr>
          <w:rFonts w:ascii="Arial" w:hAnsi="Arial" w:cs="Arial"/>
          <w:b/>
          <w:color w:val="FFFFFF" w:themeColor="background1"/>
        </w:rPr>
        <w:t>Community Sensitization during COVID-19 lockdown: -</w:t>
      </w:r>
    </w:p>
    <w:p w:rsidR="00B6211B" w:rsidRPr="00B1790A" w:rsidRDefault="00B6211B" w:rsidP="00B6211B">
      <w:pPr>
        <w:pStyle w:val="NormalWeb"/>
        <w:shd w:val="clear" w:color="auto" w:fill="FFFFFF"/>
        <w:spacing w:before="0" w:beforeAutospacing="0" w:after="0" w:afterAutospacing="0" w:line="288" w:lineRule="auto"/>
        <w:jc w:val="both"/>
        <w:rPr>
          <w:rFonts w:ascii="Arial" w:hAnsi="Arial" w:cs="Arial"/>
          <w:b/>
          <w:u w:val="single"/>
        </w:rPr>
      </w:pPr>
    </w:p>
    <w:p w:rsidR="00655DB4" w:rsidRDefault="00B6211B" w:rsidP="006F7747">
      <w:pPr>
        <w:pStyle w:val="NormalWeb"/>
        <w:shd w:val="clear" w:color="auto" w:fill="FFFFFF"/>
        <w:spacing w:before="0" w:beforeAutospacing="0" w:after="0" w:afterAutospacing="0" w:line="288" w:lineRule="auto"/>
        <w:jc w:val="both"/>
        <w:rPr>
          <w:rFonts w:ascii="Arial" w:hAnsi="Arial" w:cs="Arial"/>
          <w:color w:val="000000" w:themeColor="text1"/>
        </w:rPr>
      </w:pPr>
      <w:r w:rsidRPr="00B1790A">
        <w:rPr>
          <w:rFonts w:ascii="Arial" w:hAnsi="Arial" w:cs="Arial"/>
          <w:color w:val="000000" w:themeColor="text1"/>
        </w:rPr>
        <w:t>COVID-19 continues to constitute a public health emergency in Odisha. So, with this emergency Ruchika trained Remedial teachers, BEC members and Adolescent groups to spread awareness in the community on use of mask, hand washing with proper procedure, maintain social distance, avoid touching nose and mouth, follow lockdown guidelines etc. Since the outbreak of the COVID -19 pandemic in Odisha, Ruchika have helped the communities to cope with the effects of the pandemic, sensitized community people as well as distributed Masks, Soaps, provided ra</w:t>
      </w:r>
      <w:r w:rsidR="00C5662F" w:rsidRPr="00B1790A">
        <w:rPr>
          <w:rFonts w:ascii="Arial" w:hAnsi="Arial" w:cs="Arial"/>
          <w:color w:val="000000" w:themeColor="text1"/>
        </w:rPr>
        <w:t>ti</w:t>
      </w:r>
      <w:r w:rsidRPr="00B1790A">
        <w:rPr>
          <w:rFonts w:ascii="Arial" w:hAnsi="Arial" w:cs="Arial"/>
          <w:color w:val="000000" w:themeColor="text1"/>
        </w:rPr>
        <w:t xml:space="preserve">ons to the needy ones and teach hand wash procedure to remedial children. In this situation our BEC members and Balika Mandal members played an important role. They not only educated the community, they also prepared masks by themselves and distributed to the people in order to save them from the Corona virus infection. </w:t>
      </w:r>
    </w:p>
    <w:p w:rsidR="00BB6F51" w:rsidRPr="00B1790A" w:rsidRDefault="00BB6F51" w:rsidP="006F7747">
      <w:pPr>
        <w:pStyle w:val="NormalWeb"/>
        <w:shd w:val="clear" w:color="auto" w:fill="FFFFFF"/>
        <w:spacing w:before="0" w:beforeAutospacing="0" w:after="0" w:afterAutospacing="0" w:line="288" w:lineRule="auto"/>
        <w:jc w:val="both"/>
        <w:rPr>
          <w:rFonts w:ascii="Arial" w:hAnsi="Arial" w:cs="Arial"/>
          <w:color w:val="000000" w:themeColor="text1"/>
        </w:rPr>
      </w:pPr>
    </w:p>
    <w:p w:rsidR="00C31E5D" w:rsidRDefault="00C31E5D" w:rsidP="00434DCE">
      <w:pPr>
        <w:pStyle w:val="NormalWeb"/>
        <w:shd w:val="clear" w:color="auto" w:fill="FFFFFF"/>
        <w:spacing w:before="0" w:beforeAutospacing="0" w:after="0" w:afterAutospacing="0" w:line="288" w:lineRule="auto"/>
        <w:jc w:val="both"/>
        <w:rPr>
          <w:rFonts w:ascii="Arial" w:hAnsi="Arial" w:cs="Arial"/>
          <w:b/>
          <w:bCs/>
          <w:color w:val="000000" w:themeColor="text1"/>
          <w:u w:val="single"/>
        </w:rPr>
      </w:pPr>
    </w:p>
    <w:p w:rsidR="00C31E5D" w:rsidRPr="003D1ABE" w:rsidRDefault="00F72401" w:rsidP="003D1AB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b/>
          <w:bCs/>
          <w:color w:val="FFFFFF" w:themeColor="background1"/>
        </w:rPr>
      </w:pPr>
      <w:r w:rsidRPr="003D1ABE">
        <w:rPr>
          <w:rFonts w:ascii="Arial" w:hAnsi="Arial" w:cs="Arial"/>
          <w:b/>
          <w:bCs/>
          <w:color w:val="FFFFFF" w:themeColor="background1"/>
        </w:rPr>
        <w:t>Empowering and Educate Adolescent girls in the time of Covid-19:-</w:t>
      </w:r>
    </w:p>
    <w:p w:rsidR="00F72401" w:rsidRDefault="001E4FD4" w:rsidP="00434DCE">
      <w:pPr>
        <w:pStyle w:val="NormalWeb"/>
        <w:shd w:val="clear" w:color="auto" w:fill="FFFFFF"/>
        <w:spacing w:before="0" w:beforeAutospacing="0" w:after="0" w:afterAutospacing="0" w:line="288" w:lineRule="auto"/>
        <w:jc w:val="both"/>
        <w:rPr>
          <w:rFonts w:ascii="Arial" w:hAnsi="Arial" w:cs="Arial"/>
          <w:b/>
          <w:bCs/>
          <w:color w:val="000000" w:themeColor="text1"/>
          <w:u w:val="single"/>
        </w:rPr>
      </w:pPr>
      <w:r>
        <w:rPr>
          <w:rFonts w:ascii="Arial" w:hAnsi="Arial" w:cs="Arial"/>
          <w:b/>
          <w:bCs/>
          <w:noProof/>
          <w:color w:val="000000" w:themeColor="text1"/>
          <w:u w:val="single"/>
        </w:rPr>
        <w:drawing>
          <wp:anchor distT="0" distB="0" distL="114300" distR="114300" simplePos="0" relativeHeight="251680256" behindDoc="0" locked="0" layoutInCell="1" allowOverlap="1">
            <wp:simplePos x="0" y="0"/>
            <wp:positionH relativeFrom="column">
              <wp:posOffset>3057525</wp:posOffset>
            </wp:positionH>
            <wp:positionV relativeFrom="paragraph">
              <wp:posOffset>10795</wp:posOffset>
            </wp:positionV>
            <wp:extent cx="3124200" cy="2524125"/>
            <wp:effectExtent l="19050" t="0" r="0" b="0"/>
            <wp:wrapThrough wrapText="bothSides">
              <wp:wrapPolygon edited="0">
                <wp:start x="527" y="0"/>
                <wp:lineTo x="-132" y="1141"/>
                <wp:lineTo x="-132" y="20866"/>
                <wp:lineTo x="395" y="21518"/>
                <wp:lineTo x="527" y="21518"/>
                <wp:lineTo x="20941" y="21518"/>
                <wp:lineTo x="21073" y="21518"/>
                <wp:lineTo x="21600" y="21029"/>
                <wp:lineTo x="21600" y="1141"/>
                <wp:lineTo x="21337" y="163"/>
                <wp:lineTo x="20941" y="0"/>
                <wp:lineTo x="527" y="0"/>
              </wp:wrapPolygon>
            </wp:wrapThrough>
            <wp:docPr id="4" name="Picture 1" descr="C:\Users\user5\Desktop\IMG-2020101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5\Desktop\IMG-20201012-WA0013.jpg"/>
                    <pic:cNvPicPr>
                      <a:picLocks noChangeAspect="1" noChangeArrowheads="1"/>
                    </pic:cNvPicPr>
                  </pic:nvPicPr>
                  <pic:blipFill>
                    <a:blip r:embed="rId16"/>
                    <a:srcRect/>
                    <a:stretch>
                      <a:fillRect/>
                    </a:stretch>
                  </pic:blipFill>
                  <pic:spPr bwMode="auto">
                    <a:xfrm>
                      <a:off x="0" y="0"/>
                      <a:ext cx="3124200" cy="2524125"/>
                    </a:xfrm>
                    <a:prstGeom prst="rect">
                      <a:avLst/>
                    </a:prstGeom>
                    <a:ln>
                      <a:noFill/>
                    </a:ln>
                    <a:effectLst>
                      <a:softEdge rad="112500"/>
                    </a:effectLst>
                  </pic:spPr>
                </pic:pic>
              </a:graphicData>
            </a:graphic>
          </wp:anchor>
        </w:drawing>
      </w:r>
    </w:p>
    <w:p w:rsidR="00323BED" w:rsidRDefault="00095AFB" w:rsidP="00434DCE">
      <w:pPr>
        <w:pStyle w:val="NormalWeb"/>
        <w:shd w:val="clear" w:color="auto" w:fill="FFFFFF"/>
        <w:spacing w:before="0" w:beforeAutospacing="0" w:after="0" w:afterAutospacing="0" w:line="288" w:lineRule="auto"/>
        <w:jc w:val="both"/>
        <w:rPr>
          <w:rFonts w:ascii="Arial" w:hAnsi="Arial" w:cs="Arial"/>
          <w:color w:val="000000" w:themeColor="text1"/>
        </w:rPr>
      </w:pPr>
      <w:r w:rsidRPr="005F5132">
        <w:rPr>
          <w:rFonts w:ascii="Arial" w:hAnsi="Arial" w:cs="Arial"/>
          <w:color w:val="000000" w:themeColor="text1"/>
        </w:rPr>
        <w:t xml:space="preserve">Balika Mandal Members are playing </w:t>
      </w:r>
      <w:r w:rsidR="005F5132">
        <w:rPr>
          <w:rFonts w:ascii="Arial" w:hAnsi="Arial" w:cs="Arial"/>
          <w:color w:val="000000" w:themeColor="text1"/>
        </w:rPr>
        <w:t>vital</w:t>
      </w:r>
      <w:r w:rsidRPr="005F5132">
        <w:rPr>
          <w:rFonts w:ascii="Arial" w:hAnsi="Arial" w:cs="Arial"/>
          <w:color w:val="000000" w:themeColor="text1"/>
        </w:rPr>
        <w:t xml:space="preserve"> roles to educate community in the context of Covid-19. They are encouraged and trained to meet the cris</w:t>
      </w:r>
      <w:r w:rsidR="005F5132">
        <w:rPr>
          <w:rFonts w:ascii="Arial" w:hAnsi="Arial" w:cs="Arial"/>
          <w:color w:val="000000" w:themeColor="text1"/>
        </w:rPr>
        <w:t>is</w:t>
      </w:r>
      <w:r w:rsidR="005F5132" w:rsidRPr="005F5132">
        <w:rPr>
          <w:rFonts w:ascii="Arial" w:hAnsi="Arial" w:cs="Arial"/>
          <w:color w:val="000000" w:themeColor="text1"/>
        </w:rPr>
        <w:t xml:space="preserve"> as their participation is playing vital role.</w:t>
      </w:r>
      <w:r w:rsidR="005F5132">
        <w:rPr>
          <w:rFonts w:ascii="Arial" w:hAnsi="Arial" w:cs="Arial"/>
          <w:color w:val="000000" w:themeColor="text1"/>
        </w:rPr>
        <w:t xml:space="preserve"> Balika Mandal members are stitching masks and distributing to community people as well as to our remedial children. In the same time, they are educating to their community people on wearing of mask, proper handwash, maintain social distance, and </w:t>
      </w:r>
      <w:r w:rsidR="00C463F9">
        <w:rPr>
          <w:rFonts w:ascii="Arial" w:hAnsi="Arial" w:cs="Arial"/>
          <w:color w:val="000000" w:themeColor="text1"/>
        </w:rPr>
        <w:t>follow</w:t>
      </w:r>
      <w:r w:rsidR="005F5132">
        <w:rPr>
          <w:rFonts w:ascii="Arial" w:hAnsi="Arial" w:cs="Arial"/>
          <w:color w:val="000000" w:themeColor="text1"/>
        </w:rPr>
        <w:t xml:space="preserve"> </w:t>
      </w:r>
      <w:r w:rsidR="00C463F9">
        <w:rPr>
          <w:rFonts w:ascii="Arial" w:hAnsi="Arial" w:cs="Arial"/>
          <w:color w:val="000000" w:themeColor="text1"/>
        </w:rPr>
        <w:t xml:space="preserve">all </w:t>
      </w:r>
      <w:r w:rsidR="005F5132">
        <w:rPr>
          <w:rFonts w:ascii="Arial" w:hAnsi="Arial" w:cs="Arial"/>
          <w:color w:val="000000" w:themeColor="text1"/>
        </w:rPr>
        <w:t>Covid</w:t>
      </w:r>
      <w:r w:rsidR="00C463F9">
        <w:rPr>
          <w:rFonts w:ascii="Arial" w:hAnsi="Arial" w:cs="Arial"/>
          <w:color w:val="000000" w:themeColor="text1"/>
        </w:rPr>
        <w:t>-19</w:t>
      </w:r>
      <w:r w:rsidR="005F5132">
        <w:rPr>
          <w:rFonts w:ascii="Arial" w:hAnsi="Arial" w:cs="Arial"/>
          <w:color w:val="000000" w:themeColor="text1"/>
        </w:rPr>
        <w:t xml:space="preserve"> guidelines.  </w:t>
      </w:r>
    </w:p>
    <w:p w:rsidR="005A43CA" w:rsidRDefault="005A43CA" w:rsidP="00C14F21">
      <w:pPr>
        <w:pStyle w:val="NormalWeb"/>
        <w:shd w:val="clear" w:color="auto" w:fill="FFFFFF"/>
        <w:spacing w:before="0" w:beforeAutospacing="0" w:after="0" w:afterAutospacing="0" w:line="288" w:lineRule="auto"/>
        <w:jc w:val="both"/>
        <w:rPr>
          <w:rFonts w:ascii="Arial" w:hAnsi="Arial" w:cs="Arial"/>
          <w:color w:val="000000" w:themeColor="text1"/>
        </w:rPr>
      </w:pPr>
    </w:p>
    <w:p w:rsidR="00381DFB" w:rsidRDefault="00381DFB" w:rsidP="00C14F21">
      <w:pPr>
        <w:pStyle w:val="NormalWeb"/>
        <w:shd w:val="clear" w:color="auto" w:fill="FFFFFF"/>
        <w:spacing w:before="0" w:beforeAutospacing="0" w:after="0" w:afterAutospacing="0" w:line="288" w:lineRule="auto"/>
        <w:jc w:val="both"/>
        <w:rPr>
          <w:rFonts w:ascii="Arial" w:hAnsi="Arial" w:cs="Arial"/>
          <w:color w:val="000000" w:themeColor="text1"/>
        </w:rPr>
      </w:pPr>
    </w:p>
    <w:p w:rsidR="00EE20FA" w:rsidRPr="003D1ABE" w:rsidRDefault="00EE20FA" w:rsidP="003D1AB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b/>
          <w:bCs/>
          <w:color w:val="FFFFFF" w:themeColor="background1"/>
        </w:rPr>
      </w:pPr>
      <w:r w:rsidRPr="003D1ABE">
        <w:rPr>
          <w:rFonts w:ascii="Arial" w:hAnsi="Arial" w:cs="Arial"/>
          <w:b/>
          <w:bCs/>
          <w:color w:val="FFFFFF" w:themeColor="background1"/>
        </w:rPr>
        <w:lastRenderedPageBreak/>
        <w:t>Promote Information sharing</w:t>
      </w:r>
      <w:r w:rsidR="00D03578" w:rsidRPr="003D1ABE">
        <w:rPr>
          <w:rFonts w:ascii="Arial" w:hAnsi="Arial" w:cs="Arial"/>
          <w:b/>
          <w:bCs/>
          <w:color w:val="FFFFFF" w:themeColor="background1"/>
        </w:rPr>
        <w:t xml:space="preserve"> on Covid-19</w:t>
      </w:r>
    </w:p>
    <w:p w:rsidR="00115ADA" w:rsidRPr="00115ADA" w:rsidRDefault="00115ADA" w:rsidP="00C14F21">
      <w:pPr>
        <w:pStyle w:val="NormalWeb"/>
        <w:shd w:val="clear" w:color="auto" w:fill="FFFFFF"/>
        <w:spacing w:before="0" w:beforeAutospacing="0" w:after="0" w:afterAutospacing="0" w:line="288" w:lineRule="auto"/>
        <w:jc w:val="both"/>
        <w:rPr>
          <w:rFonts w:ascii="Arial" w:hAnsi="Arial" w:cs="Arial"/>
          <w:b/>
          <w:bCs/>
          <w:u w:val="single"/>
        </w:rPr>
      </w:pPr>
    </w:p>
    <w:p w:rsidR="00115ADA" w:rsidRPr="00115ADA" w:rsidRDefault="00115ADA" w:rsidP="005B0465">
      <w:pPr>
        <w:pStyle w:val="NormalWeb"/>
        <w:shd w:val="clear" w:color="auto" w:fill="FFFFFF"/>
        <w:spacing w:before="0" w:beforeAutospacing="0" w:after="0" w:afterAutospacing="0" w:line="288" w:lineRule="auto"/>
        <w:jc w:val="both"/>
        <w:rPr>
          <w:rFonts w:ascii="Arial" w:hAnsi="Arial" w:cs="Arial"/>
        </w:rPr>
      </w:pPr>
      <w:r w:rsidRPr="00115ADA">
        <w:rPr>
          <w:rFonts w:ascii="Arial" w:hAnsi="Arial" w:cs="Arial"/>
        </w:rPr>
        <w:t>The right to ac</w:t>
      </w:r>
      <w:r w:rsidR="00ED2A02">
        <w:rPr>
          <w:rFonts w:ascii="Arial" w:hAnsi="Arial" w:cs="Arial"/>
        </w:rPr>
        <w:t>c</w:t>
      </w:r>
      <w:r w:rsidRPr="00115ADA">
        <w:rPr>
          <w:rFonts w:ascii="Arial" w:hAnsi="Arial" w:cs="Arial"/>
        </w:rPr>
        <w:t>es</w:t>
      </w:r>
      <w:r w:rsidR="00ED2A02">
        <w:rPr>
          <w:rFonts w:ascii="Arial" w:hAnsi="Arial" w:cs="Arial"/>
        </w:rPr>
        <w:t>s</w:t>
      </w:r>
      <w:r w:rsidRPr="00115ADA">
        <w:rPr>
          <w:rFonts w:ascii="Arial" w:hAnsi="Arial" w:cs="Arial"/>
        </w:rPr>
        <w:t xml:space="preserve"> information and digital technology are playing a critical role in the global fight against the Covid-19.</w:t>
      </w:r>
      <w:r>
        <w:rPr>
          <w:rFonts w:ascii="Arial" w:hAnsi="Arial" w:cs="Arial"/>
        </w:rPr>
        <w:t xml:space="preserve"> In this crucial time Ruchika welcomes the immense efforts of commun</w:t>
      </w:r>
      <w:r w:rsidR="00ED2A02">
        <w:rPr>
          <w:rFonts w:ascii="Arial" w:hAnsi="Arial" w:cs="Arial"/>
        </w:rPr>
        <w:t>icate</w:t>
      </w:r>
      <w:r>
        <w:rPr>
          <w:rFonts w:ascii="Arial" w:hAnsi="Arial" w:cs="Arial"/>
        </w:rPr>
        <w:t xml:space="preserve"> information to slum people to tackle the current Covid-19 crisis. </w:t>
      </w:r>
    </w:p>
    <w:p w:rsidR="005B0465" w:rsidRDefault="00702AFA" w:rsidP="00C14F21">
      <w:pPr>
        <w:pStyle w:val="NormalWeb"/>
        <w:shd w:val="clear" w:color="auto" w:fill="FFFFFF"/>
        <w:spacing w:before="0" w:beforeAutospacing="0" w:after="0" w:afterAutospacing="0" w:line="288" w:lineRule="auto"/>
        <w:jc w:val="both"/>
        <w:rPr>
          <w:rFonts w:ascii="Arial" w:hAnsi="Arial" w:cs="Arial"/>
        </w:rPr>
      </w:pPr>
      <w:r w:rsidRPr="00D03578">
        <w:rPr>
          <w:rFonts w:ascii="Arial" w:hAnsi="Arial" w:cs="Arial"/>
        </w:rPr>
        <w:t xml:space="preserve">Ruchika sharing </w:t>
      </w:r>
      <w:r w:rsidR="00ED2A02" w:rsidRPr="00D03578">
        <w:rPr>
          <w:rFonts w:ascii="Arial" w:hAnsi="Arial" w:cs="Arial"/>
        </w:rPr>
        <w:t>wellbeing</w:t>
      </w:r>
      <w:r w:rsidRPr="00D03578">
        <w:rPr>
          <w:rFonts w:ascii="Arial" w:hAnsi="Arial" w:cs="Arial"/>
        </w:rPr>
        <w:t xml:space="preserve"> tips and support mental health crisis to community people. </w:t>
      </w:r>
      <w:r w:rsidR="00D03578">
        <w:rPr>
          <w:rFonts w:ascii="Arial" w:hAnsi="Arial" w:cs="Arial"/>
        </w:rPr>
        <w:t xml:space="preserve">Our remedial teachers are always reminding remedial children and community people on proper </w:t>
      </w:r>
      <w:r w:rsidR="00754BEB">
        <w:rPr>
          <w:rFonts w:ascii="Arial" w:hAnsi="Arial" w:cs="Arial"/>
        </w:rPr>
        <w:t>handwashing;</w:t>
      </w:r>
      <w:r w:rsidR="00D03578">
        <w:rPr>
          <w:rFonts w:ascii="Arial" w:hAnsi="Arial" w:cs="Arial"/>
        </w:rPr>
        <w:t xml:space="preserve"> maintain social distancing and wearing of masks. </w:t>
      </w:r>
    </w:p>
    <w:p w:rsidR="009A79F0" w:rsidRPr="00D03578" w:rsidRDefault="009A79F0" w:rsidP="00C14F21">
      <w:pPr>
        <w:pStyle w:val="NormalWeb"/>
        <w:shd w:val="clear" w:color="auto" w:fill="FFFFFF"/>
        <w:spacing w:before="0" w:beforeAutospacing="0" w:after="0" w:afterAutospacing="0" w:line="288" w:lineRule="auto"/>
        <w:jc w:val="both"/>
        <w:rPr>
          <w:rFonts w:ascii="Arial" w:hAnsi="Arial" w:cs="Arial"/>
        </w:rPr>
      </w:pPr>
    </w:p>
    <w:p w:rsidR="00115ADA" w:rsidRDefault="00115ADA" w:rsidP="00C14F21">
      <w:pPr>
        <w:pStyle w:val="NormalWeb"/>
        <w:shd w:val="clear" w:color="auto" w:fill="FFFFFF"/>
        <w:spacing w:before="0" w:beforeAutospacing="0" w:after="0" w:afterAutospacing="0" w:line="288" w:lineRule="auto"/>
        <w:jc w:val="both"/>
        <w:rPr>
          <w:rFonts w:ascii="Arial" w:hAnsi="Arial" w:cs="Arial"/>
          <w:b/>
          <w:bCs/>
        </w:rPr>
      </w:pPr>
      <w:bookmarkStart w:id="0" w:name="_GoBack"/>
      <w:bookmarkEnd w:id="0"/>
    </w:p>
    <w:p w:rsidR="00EE20FA" w:rsidRPr="003D1ABE" w:rsidRDefault="00EE20FA" w:rsidP="003D1ABE">
      <w:pPr>
        <w:pStyle w:val="NormalWeb"/>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948A54" w:themeFill="background2" w:themeFillShade="80"/>
        <w:spacing w:before="0" w:beforeAutospacing="0" w:after="0" w:afterAutospacing="0" w:line="288" w:lineRule="auto"/>
        <w:jc w:val="both"/>
        <w:rPr>
          <w:rFonts w:ascii="Arial" w:hAnsi="Arial" w:cs="Arial"/>
          <w:b/>
          <w:bCs/>
          <w:color w:val="FFFFFF" w:themeColor="background1"/>
        </w:rPr>
      </w:pPr>
      <w:r w:rsidRPr="003D1ABE">
        <w:rPr>
          <w:rFonts w:ascii="Arial" w:hAnsi="Arial" w:cs="Arial"/>
          <w:b/>
          <w:bCs/>
          <w:color w:val="FFFFFF" w:themeColor="background1"/>
        </w:rPr>
        <w:t>Engagement of parents</w:t>
      </w:r>
      <w:r w:rsidR="00E32142" w:rsidRPr="003D1ABE">
        <w:rPr>
          <w:rFonts w:ascii="Arial" w:hAnsi="Arial" w:cs="Arial"/>
          <w:b/>
          <w:bCs/>
          <w:color w:val="FFFFFF" w:themeColor="background1"/>
        </w:rPr>
        <w:t xml:space="preserve"> and BEC</w:t>
      </w:r>
      <w:r w:rsidRPr="003D1ABE">
        <w:rPr>
          <w:rFonts w:ascii="Arial" w:hAnsi="Arial" w:cs="Arial"/>
          <w:b/>
          <w:bCs/>
          <w:color w:val="FFFFFF" w:themeColor="background1"/>
        </w:rPr>
        <w:t xml:space="preserve"> in e-learning</w:t>
      </w:r>
    </w:p>
    <w:p w:rsidR="00E32142" w:rsidRDefault="009A79F0" w:rsidP="00C14F21">
      <w:pPr>
        <w:pStyle w:val="NormalWeb"/>
        <w:shd w:val="clear" w:color="auto" w:fill="FFFFFF"/>
        <w:spacing w:before="0" w:beforeAutospacing="0" w:after="0" w:afterAutospacing="0" w:line="288" w:lineRule="auto"/>
        <w:jc w:val="both"/>
        <w:rPr>
          <w:rFonts w:ascii="Arial" w:hAnsi="Arial" w:cs="Arial"/>
        </w:rPr>
      </w:pPr>
      <w:r>
        <w:rPr>
          <w:rFonts w:ascii="Arial" w:hAnsi="Arial" w:cs="Arial"/>
          <w:noProof/>
        </w:rPr>
        <w:drawing>
          <wp:anchor distT="0" distB="0" distL="114300" distR="114300" simplePos="0" relativeHeight="251682304" behindDoc="0" locked="0" layoutInCell="1" allowOverlap="1">
            <wp:simplePos x="0" y="0"/>
            <wp:positionH relativeFrom="column">
              <wp:posOffset>3143250</wp:posOffset>
            </wp:positionH>
            <wp:positionV relativeFrom="paragraph">
              <wp:posOffset>27940</wp:posOffset>
            </wp:positionV>
            <wp:extent cx="3200400" cy="2533650"/>
            <wp:effectExtent l="19050" t="0" r="0" b="0"/>
            <wp:wrapThrough wrapText="bothSides">
              <wp:wrapPolygon edited="0">
                <wp:start x="514" y="0"/>
                <wp:lineTo x="-129" y="1137"/>
                <wp:lineTo x="-129" y="20788"/>
                <wp:lineTo x="386" y="21438"/>
                <wp:lineTo x="514" y="21438"/>
                <wp:lineTo x="20957" y="21438"/>
                <wp:lineTo x="21086" y="21438"/>
                <wp:lineTo x="21600" y="20950"/>
                <wp:lineTo x="21600" y="1137"/>
                <wp:lineTo x="21343" y="162"/>
                <wp:lineTo x="20957" y="0"/>
                <wp:lineTo x="514" y="0"/>
              </wp:wrapPolygon>
            </wp:wrapThrough>
            <wp:docPr id="7" name="Picture 3" descr="C:\Users\user5\Desktop\6th quarterly review photos\IMG-20200721-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5\Desktop\6th quarterly review photos\IMG-20200721-WA0015.jpg"/>
                    <pic:cNvPicPr>
                      <a:picLocks noChangeAspect="1" noChangeArrowheads="1"/>
                    </pic:cNvPicPr>
                  </pic:nvPicPr>
                  <pic:blipFill>
                    <a:blip r:embed="rId17"/>
                    <a:srcRect/>
                    <a:stretch>
                      <a:fillRect/>
                    </a:stretch>
                  </pic:blipFill>
                  <pic:spPr bwMode="auto">
                    <a:xfrm>
                      <a:off x="0" y="0"/>
                      <a:ext cx="3200400" cy="2533650"/>
                    </a:xfrm>
                    <a:prstGeom prst="rect">
                      <a:avLst/>
                    </a:prstGeom>
                    <a:ln>
                      <a:noFill/>
                    </a:ln>
                    <a:effectLst>
                      <a:softEdge rad="112500"/>
                    </a:effectLst>
                  </pic:spPr>
                </pic:pic>
              </a:graphicData>
            </a:graphic>
          </wp:anchor>
        </w:drawing>
      </w:r>
    </w:p>
    <w:p w:rsidR="00FC2F85" w:rsidRPr="00FC2F85" w:rsidRDefault="00FC2F85" w:rsidP="00C14F21">
      <w:pPr>
        <w:pStyle w:val="NormalWeb"/>
        <w:shd w:val="clear" w:color="auto" w:fill="FFFFFF"/>
        <w:spacing w:before="0" w:beforeAutospacing="0" w:after="0" w:afterAutospacing="0" w:line="288" w:lineRule="auto"/>
        <w:jc w:val="both"/>
        <w:rPr>
          <w:rFonts w:ascii="Arial" w:hAnsi="Arial" w:cs="Arial"/>
        </w:rPr>
      </w:pPr>
      <w:r>
        <w:rPr>
          <w:rFonts w:ascii="Arial" w:hAnsi="Arial" w:cs="Arial"/>
        </w:rPr>
        <w:t xml:space="preserve">Covid-19 is an unfortunate situation that has upturned each sector around the </w:t>
      </w:r>
      <w:r w:rsidR="00F00DAE">
        <w:rPr>
          <w:rFonts w:ascii="Arial" w:hAnsi="Arial" w:cs="Arial"/>
        </w:rPr>
        <w:t>globe.</w:t>
      </w:r>
      <w:r>
        <w:rPr>
          <w:rFonts w:ascii="Arial" w:hAnsi="Arial" w:cs="Arial"/>
        </w:rPr>
        <w:t xml:space="preserve"> </w:t>
      </w:r>
      <w:r w:rsidR="001A215E">
        <w:rPr>
          <w:rFonts w:ascii="Arial" w:hAnsi="Arial" w:cs="Arial"/>
        </w:rPr>
        <w:t>The</w:t>
      </w:r>
      <w:r>
        <w:rPr>
          <w:rFonts w:ascii="Arial" w:hAnsi="Arial" w:cs="Arial"/>
        </w:rPr>
        <w:t xml:space="preserve"> education sector is the one that is facing the greast impact. Online education is a very important part of education. Parents are the first and foremost teachers of every students. In case of online learning, now parents are supporting to their children in their studies. In our remedial teaching teachers and supervisory staffs are uploading videos of learning sessions on You Tube which parents are watch</w:t>
      </w:r>
      <w:r w:rsidR="00ED2A02">
        <w:rPr>
          <w:rFonts w:ascii="Arial" w:hAnsi="Arial" w:cs="Arial"/>
        </w:rPr>
        <w:t>i</w:t>
      </w:r>
      <w:r>
        <w:rPr>
          <w:rFonts w:ascii="Arial" w:hAnsi="Arial" w:cs="Arial"/>
        </w:rPr>
        <w:t>n</w:t>
      </w:r>
      <w:r w:rsidR="00ED2A02">
        <w:rPr>
          <w:rFonts w:ascii="Arial" w:hAnsi="Arial" w:cs="Arial"/>
        </w:rPr>
        <w:t>g</w:t>
      </w:r>
      <w:r>
        <w:rPr>
          <w:rFonts w:ascii="Arial" w:hAnsi="Arial" w:cs="Arial"/>
        </w:rPr>
        <w:t xml:space="preserve"> and teaching their children accordingly.</w:t>
      </w:r>
      <w:r w:rsidR="00ED2A02">
        <w:rPr>
          <w:rFonts w:ascii="Arial" w:hAnsi="Arial" w:cs="Arial"/>
        </w:rPr>
        <w:t xml:space="preserve"> In the same way our BEC members are trained to lookover the studies of our remedial children. Those parents are having no Smartphone for e-learning we have connected them with BEC and Balika Mandal Members to continue their studies. This is </w:t>
      </w:r>
      <w:r w:rsidR="001A215E">
        <w:rPr>
          <w:rFonts w:ascii="Arial" w:hAnsi="Arial" w:cs="Arial"/>
        </w:rPr>
        <w:t>a</w:t>
      </w:r>
      <w:r w:rsidR="00ED2A02">
        <w:rPr>
          <w:rFonts w:ascii="Arial" w:hAnsi="Arial" w:cs="Arial"/>
        </w:rPr>
        <w:t xml:space="preserve"> group effort to achieve the </w:t>
      </w:r>
      <w:r w:rsidR="00F00DAE">
        <w:rPr>
          <w:rFonts w:ascii="Arial" w:hAnsi="Arial" w:cs="Arial"/>
        </w:rPr>
        <w:t xml:space="preserve">objective of e-learning. </w:t>
      </w:r>
    </w:p>
    <w:sectPr w:rsidR="00FC2F85" w:rsidRPr="00FC2F85" w:rsidSect="00B70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108B"/>
    <w:multiLevelType w:val="hybridMultilevel"/>
    <w:tmpl w:val="6A4A1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3757D"/>
    <w:multiLevelType w:val="hybridMultilevel"/>
    <w:tmpl w:val="20FA9B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C51F7"/>
    <w:multiLevelType w:val="hybridMultilevel"/>
    <w:tmpl w:val="4A72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B33BB"/>
    <w:multiLevelType w:val="hybridMultilevel"/>
    <w:tmpl w:val="B4ACA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607544"/>
    <w:multiLevelType w:val="hybridMultilevel"/>
    <w:tmpl w:val="448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80B71"/>
    <w:rsid w:val="00001D93"/>
    <w:rsid w:val="00004A2E"/>
    <w:rsid w:val="000136EA"/>
    <w:rsid w:val="00014DF6"/>
    <w:rsid w:val="00033EE0"/>
    <w:rsid w:val="000404AE"/>
    <w:rsid w:val="00044773"/>
    <w:rsid w:val="0005401F"/>
    <w:rsid w:val="00061DCD"/>
    <w:rsid w:val="00070A28"/>
    <w:rsid w:val="00095AFB"/>
    <w:rsid w:val="000A48DD"/>
    <w:rsid w:val="000B2A86"/>
    <w:rsid w:val="000B545E"/>
    <w:rsid w:val="000C2B61"/>
    <w:rsid w:val="000D1BB9"/>
    <w:rsid w:val="000D5193"/>
    <w:rsid w:val="000D7716"/>
    <w:rsid w:val="000E186E"/>
    <w:rsid w:val="000F4F8A"/>
    <w:rsid w:val="00114AF3"/>
    <w:rsid w:val="00115ADA"/>
    <w:rsid w:val="00122430"/>
    <w:rsid w:val="001379E0"/>
    <w:rsid w:val="00146D8A"/>
    <w:rsid w:val="00165756"/>
    <w:rsid w:val="001675D0"/>
    <w:rsid w:val="001762BC"/>
    <w:rsid w:val="001A215E"/>
    <w:rsid w:val="001A36B7"/>
    <w:rsid w:val="001A5E33"/>
    <w:rsid w:val="001B55B6"/>
    <w:rsid w:val="001C151E"/>
    <w:rsid w:val="001C4C14"/>
    <w:rsid w:val="001D05A4"/>
    <w:rsid w:val="001D1330"/>
    <w:rsid w:val="001E012D"/>
    <w:rsid w:val="001E4FD4"/>
    <w:rsid w:val="001F4BD8"/>
    <w:rsid w:val="001F67C3"/>
    <w:rsid w:val="00215C38"/>
    <w:rsid w:val="00217577"/>
    <w:rsid w:val="00225017"/>
    <w:rsid w:val="00225EF7"/>
    <w:rsid w:val="00243C28"/>
    <w:rsid w:val="00247726"/>
    <w:rsid w:val="00257420"/>
    <w:rsid w:val="00260956"/>
    <w:rsid w:val="002955AC"/>
    <w:rsid w:val="002A0199"/>
    <w:rsid w:val="002B0D07"/>
    <w:rsid w:val="002B119C"/>
    <w:rsid w:val="002C2EB7"/>
    <w:rsid w:val="002C3C51"/>
    <w:rsid w:val="002D6C15"/>
    <w:rsid w:val="002E44E8"/>
    <w:rsid w:val="002F4708"/>
    <w:rsid w:val="002F736E"/>
    <w:rsid w:val="003018EA"/>
    <w:rsid w:val="00323BED"/>
    <w:rsid w:val="00325ED5"/>
    <w:rsid w:val="00344A3B"/>
    <w:rsid w:val="003613A3"/>
    <w:rsid w:val="00365546"/>
    <w:rsid w:val="00381DFB"/>
    <w:rsid w:val="003837D7"/>
    <w:rsid w:val="00383C7D"/>
    <w:rsid w:val="00386B92"/>
    <w:rsid w:val="00393C1F"/>
    <w:rsid w:val="003A7FAA"/>
    <w:rsid w:val="003C0091"/>
    <w:rsid w:val="003C7574"/>
    <w:rsid w:val="003D1ABE"/>
    <w:rsid w:val="003D7058"/>
    <w:rsid w:val="003E76C0"/>
    <w:rsid w:val="003F4FBD"/>
    <w:rsid w:val="00401E09"/>
    <w:rsid w:val="004150E3"/>
    <w:rsid w:val="00422079"/>
    <w:rsid w:val="00427C52"/>
    <w:rsid w:val="0043300B"/>
    <w:rsid w:val="004346EC"/>
    <w:rsid w:val="00434DCE"/>
    <w:rsid w:val="00435930"/>
    <w:rsid w:val="0044339B"/>
    <w:rsid w:val="00453E98"/>
    <w:rsid w:val="00475C25"/>
    <w:rsid w:val="004A41AC"/>
    <w:rsid w:val="004C68BF"/>
    <w:rsid w:val="004D09FB"/>
    <w:rsid w:val="004D41E7"/>
    <w:rsid w:val="004E2A07"/>
    <w:rsid w:val="004F4B66"/>
    <w:rsid w:val="004F7F22"/>
    <w:rsid w:val="005308E7"/>
    <w:rsid w:val="00551DF3"/>
    <w:rsid w:val="00555384"/>
    <w:rsid w:val="005731E9"/>
    <w:rsid w:val="0058157F"/>
    <w:rsid w:val="00597DB2"/>
    <w:rsid w:val="005A43CA"/>
    <w:rsid w:val="005B0465"/>
    <w:rsid w:val="005B2326"/>
    <w:rsid w:val="005C317E"/>
    <w:rsid w:val="005C4B1A"/>
    <w:rsid w:val="005C61C6"/>
    <w:rsid w:val="005D3A61"/>
    <w:rsid w:val="005D3D38"/>
    <w:rsid w:val="005D6630"/>
    <w:rsid w:val="005E3C9D"/>
    <w:rsid w:val="005E5BFA"/>
    <w:rsid w:val="005F404D"/>
    <w:rsid w:val="005F40D1"/>
    <w:rsid w:val="005F5132"/>
    <w:rsid w:val="00615B50"/>
    <w:rsid w:val="0061731B"/>
    <w:rsid w:val="006312F3"/>
    <w:rsid w:val="006355DA"/>
    <w:rsid w:val="006371DB"/>
    <w:rsid w:val="00640524"/>
    <w:rsid w:val="006409B9"/>
    <w:rsid w:val="00655B9A"/>
    <w:rsid w:val="00655C27"/>
    <w:rsid w:val="00655DB4"/>
    <w:rsid w:val="00664D58"/>
    <w:rsid w:val="006A0265"/>
    <w:rsid w:val="006A2483"/>
    <w:rsid w:val="006A4B45"/>
    <w:rsid w:val="006A6E4E"/>
    <w:rsid w:val="006B3568"/>
    <w:rsid w:val="006E3B0E"/>
    <w:rsid w:val="006F0FE8"/>
    <w:rsid w:val="006F7747"/>
    <w:rsid w:val="00702AFA"/>
    <w:rsid w:val="00705E45"/>
    <w:rsid w:val="00705FDA"/>
    <w:rsid w:val="007147C9"/>
    <w:rsid w:val="00737DAA"/>
    <w:rsid w:val="00745A60"/>
    <w:rsid w:val="00754BEB"/>
    <w:rsid w:val="007557A6"/>
    <w:rsid w:val="0076288F"/>
    <w:rsid w:val="00785BB6"/>
    <w:rsid w:val="007916D4"/>
    <w:rsid w:val="00792AC3"/>
    <w:rsid w:val="007A0C51"/>
    <w:rsid w:val="007A497D"/>
    <w:rsid w:val="007A5B95"/>
    <w:rsid w:val="007B0CB6"/>
    <w:rsid w:val="007B4FDC"/>
    <w:rsid w:val="007C4FD2"/>
    <w:rsid w:val="007D5BE2"/>
    <w:rsid w:val="007E07EC"/>
    <w:rsid w:val="007E3161"/>
    <w:rsid w:val="007E31D9"/>
    <w:rsid w:val="007E4686"/>
    <w:rsid w:val="007E73C2"/>
    <w:rsid w:val="007F27A2"/>
    <w:rsid w:val="007F3F51"/>
    <w:rsid w:val="007F7250"/>
    <w:rsid w:val="00800502"/>
    <w:rsid w:val="008017B5"/>
    <w:rsid w:val="0082189A"/>
    <w:rsid w:val="00822753"/>
    <w:rsid w:val="00833A83"/>
    <w:rsid w:val="008408C1"/>
    <w:rsid w:val="00856DCA"/>
    <w:rsid w:val="0087301A"/>
    <w:rsid w:val="0087628D"/>
    <w:rsid w:val="0088002B"/>
    <w:rsid w:val="00893A96"/>
    <w:rsid w:val="00893D6A"/>
    <w:rsid w:val="008C5456"/>
    <w:rsid w:val="008D6287"/>
    <w:rsid w:val="008E2893"/>
    <w:rsid w:val="008E62B3"/>
    <w:rsid w:val="008F604E"/>
    <w:rsid w:val="00901408"/>
    <w:rsid w:val="0092123E"/>
    <w:rsid w:val="00921DEE"/>
    <w:rsid w:val="009378D3"/>
    <w:rsid w:val="00941014"/>
    <w:rsid w:val="00946258"/>
    <w:rsid w:val="009640D5"/>
    <w:rsid w:val="0099432C"/>
    <w:rsid w:val="00996DAA"/>
    <w:rsid w:val="00997648"/>
    <w:rsid w:val="009A0C5A"/>
    <w:rsid w:val="009A4FE1"/>
    <w:rsid w:val="009A79F0"/>
    <w:rsid w:val="009B6B8C"/>
    <w:rsid w:val="009D3CC9"/>
    <w:rsid w:val="009D53F3"/>
    <w:rsid w:val="009F2F66"/>
    <w:rsid w:val="00A01C1B"/>
    <w:rsid w:val="00A055EF"/>
    <w:rsid w:val="00A27C95"/>
    <w:rsid w:val="00A40B3E"/>
    <w:rsid w:val="00A42625"/>
    <w:rsid w:val="00A476EF"/>
    <w:rsid w:val="00A509C7"/>
    <w:rsid w:val="00A550A5"/>
    <w:rsid w:val="00A85345"/>
    <w:rsid w:val="00A8665C"/>
    <w:rsid w:val="00A914A7"/>
    <w:rsid w:val="00AA1390"/>
    <w:rsid w:val="00AA4DA4"/>
    <w:rsid w:val="00AA76E9"/>
    <w:rsid w:val="00AB3C3A"/>
    <w:rsid w:val="00AC2CCB"/>
    <w:rsid w:val="00AC7E6B"/>
    <w:rsid w:val="00AE002C"/>
    <w:rsid w:val="00AF7CBD"/>
    <w:rsid w:val="00B02274"/>
    <w:rsid w:val="00B045B0"/>
    <w:rsid w:val="00B159F9"/>
    <w:rsid w:val="00B15CBB"/>
    <w:rsid w:val="00B16281"/>
    <w:rsid w:val="00B1790A"/>
    <w:rsid w:val="00B2536B"/>
    <w:rsid w:val="00B36B27"/>
    <w:rsid w:val="00B44741"/>
    <w:rsid w:val="00B46A5F"/>
    <w:rsid w:val="00B5407B"/>
    <w:rsid w:val="00B6211B"/>
    <w:rsid w:val="00B622AC"/>
    <w:rsid w:val="00B7052F"/>
    <w:rsid w:val="00B85E2B"/>
    <w:rsid w:val="00B950BC"/>
    <w:rsid w:val="00B97362"/>
    <w:rsid w:val="00BB082F"/>
    <w:rsid w:val="00BB6F51"/>
    <w:rsid w:val="00BC1D3A"/>
    <w:rsid w:val="00BC48E5"/>
    <w:rsid w:val="00BD0283"/>
    <w:rsid w:val="00BD4512"/>
    <w:rsid w:val="00BD7738"/>
    <w:rsid w:val="00BE59F5"/>
    <w:rsid w:val="00BF79E9"/>
    <w:rsid w:val="00C042AF"/>
    <w:rsid w:val="00C04810"/>
    <w:rsid w:val="00C14F21"/>
    <w:rsid w:val="00C309E4"/>
    <w:rsid w:val="00C31E5D"/>
    <w:rsid w:val="00C427B0"/>
    <w:rsid w:val="00C43CED"/>
    <w:rsid w:val="00C44426"/>
    <w:rsid w:val="00C449C3"/>
    <w:rsid w:val="00C463F9"/>
    <w:rsid w:val="00C47535"/>
    <w:rsid w:val="00C52A45"/>
    <w:rsid w:val="00C5662F"/>
    <w:rsid w:val="00C81E12"/>
    <w:rsid w:val="00C973C6"/>
    <w:rsid w:val="00CC7D4A"/>
    <w:rsid w:val="00CD5FAC"/>
    <w:rsid w:val="00CD6B71"/>
    <w:rsid w:val="00CD7E53"/>
    <w:rsid w:val="00CF6623"/>
    <w:rsid w:val="00D03578"/>
    <w:rsid w:val="00D05C44"/>
    <w:rsid w:val="00D23056"/>
    <w:rsid w:val="00D23F04"/>
    <w:rsid w:val="00D401F1"/>
    <w:rsid w:val="00D67887"/>
    <w:rsid w:val="00D80B71"/>
    <w:rsid w:val="00D84CDA"/>
    <w:rsid w:val="00D85AA1"/>
    <w:rsid w:val="00DA78EE"/>
    <w:rsid w:val="00DB2D9F"/>
    <w:rsid w:val="00DD3200"/>
    <w:rsid w:val="00DD5406"/>
    <w:rsid w:val="00DF0CE1"/>
    <w:rsid w:val="00DF4393"/>
    <w:rsid w:val="00DF6904"/>
    <w:rsid w:val="00E03BC8"/>
    <w:rsid w:val="00E05F2B"/>
    <w:rsid w:val="00E25533"/>
    <w:rsid w:val="00E30351"/>
    <w:rsid w:val="00E32142"/>
    <w:rsid w:val="00E42F53"/>
    <w:rsid w:val="00E56000"/>
    <w:rsid w:val="00E63DC1"/>
    <w:rsid w:val="00E6588A"/>
    <w:rsid w:val="00E82D95"/>
    <w:rsid w:val="00E83F0A"/>
    <w:rsid w:val="00EA3774"/>
    <w:rsid w:val="00EA4060"/>
    <w:rsid w:val="00EA5F3B"/>
    <w:rsid w:val="00ED2A02"/>
    <w:rsid w:val="00ED43C3"/>
    <w:rsid w:val="00EE20FA"/>
    <w:rsid w:val="00EE4512"/>
    <w:rsid w:val="00F00DAE"/>
    <w:rsid w:val="00F04346"/>
    <w:rsid w:val="00F05338"/>
    <w:rsid w:val="00F13E5A"/>
    <w:rsid w:val="00F17757"/>
    <w:rsid w:val="00F2262B"/>
    <w:rsid w:val="00F3153B"/>
    <w:rsid w:val="00F40FC2"/>
    <w:rsid w:val="00F44CE4"/>
    <w:rsid w:val="00F46484"/>
    <w:rsid w:val="00F51BE4"/>
    <w:rsid w:val="00F57B8D"/>
    <w:rsid w:val="00F622B7"/>
    <w:rsid w:val="00F72401"/>
    <w:rsid w:val="00F80E58"/>
    <w:rsid w:val="00FA7703"/>
    <w:rsid w:val="00FB35EF"/>
    <w:rsid w:val="00FB5C44"/>
    <w:rsid w:val="00FB7553"/>
    <w:rsid w:val="00FC12CF"/>
    <w:rsid w:val="00FC2F85"/>
    <w:rsid w:val="00FF4E87"/>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B71"/>
    <w:pPr>
      <w:spacing w:after="0" w:line="240" w:lineRule="auto"/>
    </w:pPr>
  </w:style>
  <w:style w:type="paragraph" w:styleId="NormalWeb">
    <w:name w:val="Normal (Web)"/>
    <w:basedOn w:val="Normal"/>
    <w:uiPriority w:val="99"/>
    <w:rsid w:val="007A497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link w:val="ListParagraphChar"/>
    <w:uiPriority w:val="34"/>
    <w:qFormat/>
    <w:rsid w:val="00E82D95"/>
    <w:pPr>
      <w:spacing w:after="0" w:line="240" w:lineRule="auto"/>
      <w:ind w:left="720"/>
      <w:contextualSpacing/>
    </w:pPr>
    <w:rPr>
      <w:rFonts w:ascii="Times New Roman" w:eastAsia="Times New Roman" w:hAnsi="Times New Roman" w:cs="Times New Roman"/>
      <w:sz w:val="24"/>
      <w:szCs w:val="24"/>
      <w:lang w:val="en-IN" w:eastAsia="en-IN"/>
    </w:rPr>
  </w:style>
  <w:style w:type="character" w:styleId="CommentReference">
    <w:name w:val="annotation reference"/>
    <w:basedOn w:val="DefaultParagraphFont"/>
    <w:uiPriority w:val="99"/>
    <w:semiHidden/>
    <w:unhideWhenUsed/>
    <w:rsid w:val="00551DF3"/>
    <w:rPr>
      <w:sz w:val="16"/>
      <w:szCs w:val="16"/>
    </w:rPr>
  </w:style>
  <w:style w:type="paragraph" w:styleId="CommentText">
    <w:name w:val="annotation text"/>
    <w:basedOn w:val="Normal"/>
    <w:link w:val="CommentTextChar"/>
    <w:uiPriority w:val="99"/>
    <w:semiHidden/>
    <w:unhideWhenUsed/>
    <w:rsid w:val="00551DF3"/>
    <w:pPr>
      <w:spacing w:line="240" w:lineRule="auto"/>
    </w:pPr>
    <w:rPr>
      <w:sz w:val="20"/>
      <w:szCs w:val="20"/>
    </w:rPr>
  </w:style>
  <w:style w:type="character" w:customStyle="1" w:styleId="CommentTextChar">
    <w:name w:val="Comment Text Char"/>
    <w:basedOn w:val="DefaultParagraphFont"/>
    <w:link w:val="CommentText"/>
    <w:uiPriority w:val="99"/>
    <w:semiHidden/>
    <w:rsid w:val="00551DF3"/>
    <w:rPr>
      <w:sz w:val="20"/>
      <w:szCs w:val="20"/>
    </w:rPr>
  </w:style>
  <w:style w:type="paragraph" w:styleId="CommentSubject">
    <w:name w:val="annotation subject"/>
    <w:basedOn w:val="CommentText"/>
    <w:next w:val="CommentText"/>
    <w:link w:val="CommentSubjectChar"/>
    <w:uiPriority w:val="99"/>
    <w:semiHidden/>
    <w:unhideWhenUsed/>
    <w:rsid w:val="00551DF3"/>
    <w:rPr>
      <w:b/>
      <w:bCs/>
    </w:rPr>
  </w:style>
  <w:style w:type="character" w:customStyle="1" w:styleId="CommentSubjectChar">
    <w:name w:val="Comment Subject Char"/>
    <w:basedOn w:val="CommentTextChar"/>
    <w:link w:val="CommentSubject"/>
    <w:uiPriority w:val="99"/>
    <w:semiHidden/>
    <w:rsid w:val="00551DF3"/>
    <w:rPr>
      <w:b/>
      <w:bCs/>
      <w:sz w:val="20"/>
      <w:szCs w:val="20"/>
    </w:rPr>
  </w:style>
  <w:style w:type="paragraph" w:styleId="BalloonText">
    <w:name w:val="Balloon Text"/>
    <w:basedOn w:val="Normal"/>
    <w:link w:val="BalloonTextChar"/>
    <w:uiPriority w:val="99"/>
    <w:semiHidden/>
    <w:unhideWhenUsed/>
    <w:rsid w:val="0055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F3"/>
    <w:rPr>
      <w:rFonts w:ascii="Segoe UI" w:hAnsi="Segoe UI" w:cs="Segoe UI"/>
      <w:sz w:val="18"/>
      <w:szCs w:val="18"/>
    </w:rPr>
  </w:style>
  <w:style w:type="character" w:customStyle="1" w:styleId="ListParagraphChar">
    <w:name w:val="List Paragraph Char"/>
    <w:basedOn w:val="DefaultParagraphFont"/>
    <w:link w:val="ListParagraph"/>
    <w:uiPriority w:val="34"/>
    <w:rsid w:val="001E012D"/>
    <w:rPr>
      <w:rFonts w:ascii="Times New Roman" w:eastAsia="Times New Roman" w:hAnsi="Times New Roman" w:cs="Times New Roman"/>
      <w:sz w:val="24"/>
      <w:szCs w:val="24"/>
      <w:lang w:val="en-IN" w:eastAsia="en-IN"/>
    </w:rPr>
  </w:style>
  <w:style w:type="table" w:styleId="TableGrid">
    <w:name w:val="Table Grid"/>
    <w:basedOn w:val="TableNormal"/>
    <w:uiPriority w:val="59"/>
    <w:rsid w:val="00CC7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74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jhu.edu/"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icef.org/protection/files/UCW_Summary_Financialcrisis_TCfinal.pdf"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news.un.org/en/story/2020/04/10610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un.org/en/story/2020/04/1061052"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7F44-B971-4750-B3EB-C09BD5E5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7</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DILIP</cp:lastModifiedBy>
  <cp:revision>90</cp:revision>
  <dcterms:created xsi:type="dcterms:W3CDTF">2020-08-08T15:54:00Z</dcterms:created>
  <dcterms:modified xsi:type="dcterms:W3CDTF">2020-10-14T10:27:00Z</dcterms:modified>
</cp:coreProperties>
</file>