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FA5B9B" w:rsidRPr="00FA5B9B" w:rsidRDefault="00FA5B9B" w:rsidP="00FA5B9B">
      <w:pPr>
        <w:pStyle w:val="NoSpacing"/>
        <w:ind w:left="1440" w:firstLine="720"/>
        <w:rPr>
          <w:rFonts w:cstheme="minorHAnsi"/>
          <w:b/>
          <w:sz w:val="26"/>
          <w:szCs w:val="26"/>
        </w:rPr>
      </w:pPr>
    </w:p>
    <w:p w:rsidR="00BA4DE1" w:rsidRDefault="00BA4DE1" w:rsidP="00AC01C8">
      <w:pPr>
        <w:spacing w:line="276" w:lineRule="auto"/>
        <w:jc w:val="both"/>
        <w:rPr>
          <w:rFonts w:ascii="Arial" w:hAnsi="Arial" w:cs="Arial"/>
          <w:color w:val="000000" w:themeColor="text1"/>
        </w:rPr>
      </w:pPr>
    </w:p>
    <w:p w:rsidR="00BA4DE1" w:rsidRDefault="00BA4DE1" w:rsidP="00AC01C8">
      <w:pPr>
        <w:spacing w:line="276" w:lineRule="auto"/>
        <w:jc w:val="both"/>
        <w:rPr>
          <w:rFonts w:ascii="Arial" w:hAnsi="Arial" w:cs="Arial"/>
          <w:color w:val="000000" w:themeColor="text1"/>
        </w:rPr>
      </w:pPr>
    </w:p>
    <w:p w:rsidR="00BA4DE1" w:rsidRDefault="00BA4DE1" w:rsidP="00AC01C8">
      <w:pPr>
        <w:spacing w:line="276" w:lineRule="auto"/>
        <w:jc w:val="both"/>
        <w:rPr>
          <w:rFonts w:ascii="Arial" w:hAnsi="Arial" w:cs="Arial"/>
          <w:color w:val="000000" w:themeColor="text1"/>
        </w:rPr>
      </w:pPr>
    </w:p>
    <w:p w:rsidR="00BA4DE1" w:rsidRDefault="001C760E" w:rsidP="001C760E">
      <w:pPr>
        <w:spacing w:line="276" w:lineRule="auto"/>
        <w:jc w:val="center"/>
        <w:rPr>
          <w:rFonts w:ascii="Arial" w:hAnsi="Arial" w:cs="Arial"/>
          <w:i/>
          <w:color w:val="000000" w:themeColor="text1"/>
          <w:sz w:val="32"/>
          <w:szCs w:val="32"/>
          <w:u w:val="single"/>
        </w:rPr>
      </w:pPr>
      <w:r w:rsidRPr="001C760E">
        <w:rPr>
          <w:rFonts w:ascii="Arial" w:hAnsi="Arial" w:cs="Arial"/>
          <w:i/>
          <w:color w:val="000000" w:themeColor="text1"/>
          <w:sz w:val="32"/>
          <w:szCs w:val="32"/>
          <w:u w:val="single"/>
        </w:rPr>
        <w:t>Educate 3000 marginalised slum Children in Odisha</w:t>
      </w:r>
    </w:p>
    <w:p w:rsidR="001C760E" w:rsidRPr="001C760E" w:rsidRDefault="001C760E" w:rsidP="001C760E">
      <w:pPr>
        <w:spacing w:line="276" w:lineRule="auto"/>
        <w:jc w:val="center"/>
        <w:rPr>
          <w:rFonts w:ascii="Arial" w:hAnsi="Arial" w:cs="Arial"/>
          <w:i/>
          <w:color w:val="000000" w:themeColor="text1"/>
          <w:sz w:val="32"/>
          <w:szCs w:val="32"/>
          <w:u w:val="single"/>
        </w:rPr>
      </w:pPr>
    </w:p>
    <w:p w:rsidR="0041399A" w:rsidRDefault="002622C7" w:rsidP="00AC01C8">
      <w:pPr>
        <w:spacing w:line="276" w:lineRule="auto"/>
        <w:jc w:val="both"/>
        <w:rPr>
          <w:rFonts w:ascii="Arial" w:hAnsi="Arial" w:cs="Arial"/>
          <w:bCs/>
          <w:lang w:val="en-US" w:eastAsia="en-US" w:bidi="or-IN"/>
        </w:rPr>
      </w:pPr>
      <w:r w:rsidRPr="00446C97">
        <w:rPr>
          <w:rFonts w:ascii="Arial" w:hAnsi="Arial" w:cs="Arial"/>
          <w:color w:val="000000" w:themeColor="text1"/>
        </w:rPr>
        <w:t xml:space="preserve">It is our proud privilege to present the </w:t>
      </w:r>
      <w:r w:rsidR="00451653">
        <w:rPr>
          <w:rFonts w:ascii="Arial" w:hAnsi="Arial" w:cs="Arial"/>
          <w:color w:val="000000" w:themeColor="text1"/>
        </w:rPr>
        <w:t>report</w:t>
      </w:r>
      <w:r w:rsidRPr="00446C97">
        <w:rPr>
          <w:rFonts w:ascii="Arial" w:hAnsi="Arial" w:cs="Arial"/>
          <w:color w:val="000000" w:themeColor="text1"/>
        </w:rPr>
        <w:t xml:space="preserve"> </w:t>
      </w:r>
      <w:r w:rsidR="0041399A">
        <w:rPr>
          <w:rFonts w:ascii="Arial" w:hAnsi="Arial" w:cs="Arial"/>
          <w:color w:val="000000" w:themeColor="text1"/>
        </w:rPr>
        <w:t xml:space="preserve">of the </w:t>
      </w:r>
      <w:r w:rsidRPr="00446C97">
        <w:rPr>
          <w:rFonts w:ascii="Arial" w:hAnsi="Arial" w:cs="Arial"/>
          <w:color w:val="000000" w:themeColor="text1"/>
        </w:rPr>
        <w:t xml:space="preserve">remedial education project before the donor agency and all other </w:t>
      </w:r>
      <w:r w:rsidR="00355E20" w:rsidRPr="00446C97">
        <w:rPr>
          <w:rFonts w:ascii="Arial" w:hAnsi="Arial" w:cs="Arial"/>
          <w:color w:val="000000" w:themeColor="text1"/>
        </w:rPr>
        <w:t>well-wishers</w:t>
      </w:r>
      <w:r w:rsidRPr="00446C97">
        <w:rPr>
          <w:rFonts w:ascii="Arial" w:hAnsi="Arial" w:cs="Arial"/>
          <w:color w:val="000000" w:themeColor="text1"/>
        </w:rPr>
        <w:t xml:space="preserve">. </w:t>
      </w:r>
      <w:r w:rsidR="00451653">
        <w:rPr>
          <w:rFonts w:ascii="Arial" w:hAnsi="Arial" w:cs="Arial"/>
          <w:color w:val="000000" w:themeColor="text1"/>
        </w:rPr>
        <w:t xml:space="preserve">The </w:t>
      </w:r>
      <w:r w:rsidR="00D720AC" w:rsidRPr="00446C97">
        <w:rPr>
          <w:rFonts w:ascii="Arial" w:hAnsi="Arial" w:cs="Arial"/>
          <w:color w:val="000000" w:themeColor="text1"/>
        </w:rPr>
        <w:t>project has</w:t>
      </w:r>
      <w:r w:rsidR="00AF190A" w:rsidRPr="00446C97">
        <w:rPr>
          <w:rFonts w:ascii="Arial" w:hAnsi="Arial" w:cs="Arial"/>
          <w:color w:val="000000" w:themeColor="text1"/>
        </w:rPr>
        <w:t xml:space="preserve"> been</w:t>
      </w:r>
      <w:r w:rsidRPr="00446C97">
        <w:rPr>
          <w:rFonts w:ascii="Arial" w:hAnsi="Arial" w:cs="Arial"/>
          <w:color w:val="000000" w:themeColor="text1"/>
        </w:rPr>
        <w:t xml:space="preserve"> successfully completed</w:t>
      </w:r>
      <w:r w:rsidR="00F95713">
        <w:rPr>
          <w:rFonts w:ascii="Arial" w:hAnsi="Arial" w:cs="Arial"/>
          <w:color w:val="000000" w:themeColor="text1"/>
        </w:rPr>
        <w:t xml:space="preserve">. </w:t>
      </w:r>
      <w:r w:rsidR="00F95713" w:rsidRPr="00F95713">
        <w:rPr>
          <w:rFonts w:ascii="Arial" w:hAnsi="Arial" w:cs="Arial"/>
          <w:bCs/>
          <w:lang w:val="en-US" w:eastAsia="en-US" w:bidi="or-IN"/>
        </w:rPr>
        <w:t>During</w:t>
      </w:r>
      <w:r w:rsidR="00F95713">
        <w:rPr>
          <w:rFonts w:ascii="Arial" w:hAnsi="Arial" w:cs="Arial"/>
          <w:bCs/>
          <w:lang w:val="en-US" w:eastAsia="en-US" w:bidi="or-IN"/>
        </w:rPr>
        <w:t xml:space="preserve"> this</w:t>
      </w:r>
      <w:r w:rsidR="00F95713" w:rsidRPr="00F95713">
        <w:rPr>
          <w:rFonts w:ascii="Arial" w:hAnsi="Arial" w:cs="Arial"/>
          <w:bCs/>
          <w:lang w:val="en-US" w:eastAsia="en-US" w:bidi="or-IN"/>
        </w:rPr>
        <w:t xml:space="preserve"> intervention the project has crossed several milestones and hurdles but eventually </w:t>
      </w:r>
      <w:r w:rsidR="00A53903" w:rsidRPr="00F95713">
        <w:rPr>
          <w:rFonts w:ascii="Arial" w:hAnsi="Arial" w:cs="Arial"/>
          <w:bCs/>
          <w:lang w:val="en-US" w:eastAsia="en-US" w:bidi="or-IN"/>
        </w:rPr>
        <w:t>it completed</w:t>
      </w:r>
      <w:r w:rsidR="00A53903">
        <w:rPr>
          <w:rFonts w:ascii="Arial" w:hAnsi="Arial" w:cs="Arial"/>
          <w:bCs/>
          <w:lang w:val="en-US" w:eastAsia="en-US" w:bidi="or-IN"/>
        </w:rPr>
        <w:t xml:space="preserve"> almost</w:t>
      </w:r>
      <w:r w:rsidR="00F95713" w:rsidRPr="00F95713">
        <w:rPr>
          <w:rFonts w:ascii="Arial" w:hAnsi="Arial" w:cs="Arial"/>
          <w:bCs/>
          <w:lang w:val="en-US" w:eastAsia="en-US" w:bidi="or-IN"/>
        </w:rPr>
        <w:t xml:space="preserve"> the project target being achieved.</w:t>
      </w:r>
      <w:r w:rsidR="00F95713">
        <w:rPr>
          <w:rFonts w:ascii="Arial" w:hAnsi="Arial" w:cs="Arial"/>
          <w:bCs/>
          <w:lang w:val="en-US" w:eastAsia="en-US" w:bidi="or-IN"/>
        </w:rPr>
        <w:t xml:space="preserve"> </w:t>
      </w:r>
    </w:p>
    <w:p w:rsidR="0041399A" w:rsidRDefault="0041399A" w:rsidP="00AC01C8">
      <w:pPr>
        <w:spacing w:line="276" w:lineRule="auto"/>
        <w:jc w:val="both"/>
        <w:rPr>
          <w:rFonts w:ascii="Arial" w:hAnsi="Arial" w:cs="Arial"/>
          <w:bCs/>
          <w:lang w:val="en-US" w:eastAsia="en-US" w:bidi="or-IN"/>
        </w:rPr>
      </w:pPr>
    </w:p>
    <w:p w:rsidR="0041399A" w:rsidRPr="00AD4FD3" w:rsidRDefault="0041399A" w:rsidP="00AD4FD3">
      <w:pPr>
        <w:pBdr>
          <w:top w:val="single" w:sz="4" w:space="1" w:color="auto"/>
          <w:left w:val="single" w:sz="4" w:space="4" w:color="auto"/>
          <w:bottom w:val="single" w:sz="4" w:space="1" w:color="auto"/>
          <w:right w:val="single" w:sz="4" w:space="4" w:color="auto"/>
        </w:pBdr>
        <w:shd w:val="clear" w:color="auto" w:fill="0070C0"/>
        <w:spacing w:line="276" w:lineRule="auto"/>
        <w:jc w:val="both"/>
        <w:rPr>
          <w:rFonts w:ascii="Arial" w:hAnsi="Arial" w:cs="Arial"/>
          <w:b/>
          <w:bCs/>
          <w:color w:val="FFFFFF" w:themeColor="background1"/>
          <w:lang w:val="en-US" w:eastAsia="en-US" w:bidi="or-IN"/>
        </w:rPr>
      </w:pPr>
      <w:r w:rsidRPr="00AD4FD3">
        <w:rPr>
          <w:rFonts w:ascii="Arial" w:hAnsi="Arial" w:cs="Arial"/>
          <w:b/>
          <w:bCs/>
          <w:color w:val="FFFFFF" w:themeColor="background1"/>
          <w:lang w:val="en-US" w:eastAsia="en-US" w:bidi="or-IN"/>
        </w:rPr>
        <w:t xml:space="preserve">Threat of Corona </w:t>
      </w:r>
      <w:r w:rsidR="009160FE" w:rsidRPr="00AD4FD3">
        <w:rPr>
          <w:rFonts w:ascii="Arial" w:hAnsi="Arial" w:cs="Arial"/>
          <w:b/>
          <w:bCs/>
          <w:color w:val="FFFFFF" w:themeColor="background1"/>
          <w:lang w:val="en-US" w:eastAsia="en-US" w:bidi="or-IN"/>
        </w:rPr>
        <w:t>Virus:</w:t>
      </w:r>
    </w:p>
    <w:p w:rsidR="0041399A" w:rsidRDefault="0041399A" w:rsidP="00AC01C8">
      <w:pPr>
        <w:spacing w:line="276" w:lineRule="auto"/>
        <w:jc w:val="both"/>
        <w:rPr>
          <w:rFonts w:ascii="Arial" w:hAnsi="Arial" w:cs="Arial"/>
          <w:bCs/>
          <w:lang w:val="en-US" w:eastAsia="en-US" w:bidi="or-IN"/>
        </w:rPr>
      </w:pPr>
    </w:p>
    <w:p w:rsidR="0041399A" w:rsidRDefault="00D60E7E" w:rsidP="0041399A">
      <w:pPr>
        <w:spacing w:line="276" w:lineRule="auto"/>
        <w:jc w:val="both"/>
        <w:rPr>
          <w:rFonts w:ascii="Arial" w:hAnsi="Arial" w:cs="Arial"/>
          <w:lang w:val="en-GB" w:eastAsia="nl-BE"/>
        </w:rPr>
      </w:pPr>
      <w:r>
        <w:rPr>
          <w:rFonts w:ascii="Arial" w:hAnsi="Arial" w:cs="Arial"/>
          <w:bCs/>
          <w:lang w:val="en-US" w:eastAsia="en-US" w:bidi="or-IN"/>
        </w:rPr>
        <w:t xml:space="preserve">In the beginning of the </w:t>
      </w:r>
      <w:r w:rsidR="0041399A">
        <w:rPr>
          <w:rFonts w:ascii="Arial" w:hAnsi="Arial" w:cs="Arial"/>
          <w:bCs/>
          <w:lang w:val="en-US" w:eastAsia="en-US" w:bidi="or-IN"/>
        </w:rPr>
        <w:t xml:space="preserve">year intervention, the organization has faced a serious challenge of Corona virus </w:t>
      </w:r>
      <w:r w:rsidR="009160FE">
        <w:rPr>
          <w:rFonts w:ascii="Arial" w:hAnsi="Arial" w:cs="Arial"/>
          <w:bCs/>
          <w:lang w:val="en-US" w:eastAsia="en-US" w:bidi="or-IN"/>
        </w:rPr>
        <w:t>when the</w:t>
      </w:r>
      <w:r w:rsidR="0041399A" w:rsidRPr="00766C49">
        <w:rPr>
          <w:rFonts w:ascii="Arial" w:hAnsi="Arial" w:cs="Arial"/>
          <w:lang w:val="en-GB" w:eastAsia="nl-BE"/>
        </w:rPr>
        <w:t xml:space="preserve"> World Health Organisation has declared the new Corona virus outbreak - COVID-19 as a global pandemic. </w:t>
      </w:r>
      <w:r w:rsidR="0041399A">
        <w:rPr>
          <w:rFonts w:ascii="Arial" w:hAnsi="Arial" w:cs="Arial"/>
          <w:lang w:val="en-GB" w:eastAsia="nl-BE"/>
        </w:rPr>
        <w:t xml:space="preserve"> </w:t>
      </w:r>
      <w:r w:rsidR="0041399A" w:rsidRPr="00766C49">
        <w:rPr>
          <w:rFonts w:ascii="Arial" w:hAnsi="Arial" w:cs="Arial"/>
          <w:lang w:val="en-GB" w:eastAsia="nl-BE"/>
        </w:rPr>
        <w:t>Only a few times in the history of mankind have human beings as a race faced challenges beyond their comprehension. With advances in science, this phenomenon has become a rarity.</w:t>
      </w:r>
    </w:p>
    <w:p w:rsidR="0041399A" w:rsidRPr="00766C49" w:rsidRDefault="0041399A" w:rsidP="0041399A">
      <w:pPr>
        <w:spacing w:line="276" w:lineRule="auto"/>
        <w:jc w:val="both"/>
        <w:rPr>
          <w:rFonts w:ascii="Arial" w:hAnsi="Arial" w:cs="Arial"/>
          <w:lang w:val="en-GB" w:eastAsia="nl-BE"/>
        </w:rPr>
      </w:pPr>
    </w:p>
    <w:p w:rsidR="0041399A" w:rsidRPr="00766C49" w:rsidRDefault="0041399A" w:rsidP="0041399A">
      <w:pPr>
        <w:jc w:val="both"/>
        <w:rPr>
          <w:rFonts w:ascii="Arial" w:hAnsi="Arial" w:cs="Arial"/>
        </w:rPr>
      </w:pPr>
      <w:r>
        <w:rPr>
          <w:rFonts w:ascii="Arial" w:hAnsi="Arial" w:cs="Arial"/>
        </w:rPr>
        <w:t>India scrambles to escape from the</w:t>
      </w:r>
      <w:r w:rsidRPr="00766C49">
        <w:rPr>
          <w:rFonts w:ascii="Arial" w:hAnsi="Arial" w:cs="Arial"/>
        </w:rPr>
        <w:t xml:space="preserve"> Corona virus crisis. Corona virus pandemic continues to wreak havoc across </w:t>
      </w:r>
      <w:r>
        <w:rPr>
          <w:rFonts w:ascii="Arial" w:hAnsi="Arial" w:cs="Arial"/>
        </w:rPr>
        <w:t>states</w:t>
      </w:r>
      <w:r w:rsidRPr="00766C49">
        <w:rPr>
          <w:rFonts w:ascii="Arial" w:hAnsi="Arial" w:cs="Arial"/>
        </w:rPr>
        <w:t xml:space="preserve"> and take a toll on multiple economies. </w:t>
      </w:r>
      <w:r>
        <w:rPr>
          <w:rFonts w:ascii="Arial" w:hAnsi="Arial" w:cs="Arial"/>
        </w:rPr>
        <w:t xml:space="preserve"> </w:t>
      </w:r>
    </w:p>
    <w:p w:rsidR="0041399A" w:rsidRPr="00766C49" w:rsidRDefault="0041399A" w:rsidP="0041399A">
      <w:pPr>
        <w:jc w:val="both"/>
        <w:rPr>
          <w:rFonts w:ascii="Arial" w:hAnsi="Arial" w:cs="Arial"/>
          <w:lang w:val="en-GB" w:eastAsia="nl-BE"/>
        </w:rPr>
      </w:pPr>
      <w:r w:rsidRPr="00766C49">
        <w:rPr>
          <w:rFonts w:ascii="Arial" w:hAnsi="Arial" w:cs="Arial"/>
          <w:lang w:val="en-GB" w:eastAsia="nl-BE"/>
        </w:rPr>
        <w:t xml:space="preserve">Though Odisha has taken a proactive step well in advance even before the identification of </w:t>
      </w:r>
      <w:r>
        <w:rPr>
          <w:rFonts w:ascii="Arial" w:hAnsi="Arial" w:cs="Arial"/>
          <w:lang w:val="en-GB" w:eastAsia="nl-BE"/>
        </w:rPr>
        <w:t>first</w:t>
      </w:r>
      <w:r w:rsidRPr="00766C49">
        <w:rPr>
          <w:rFonts w:ascii="Arial" w:hAnsi="Arial" w:cs="Arial"/>
          <w:lang w:val="en-GB" w:eastAsia="nl-BE"/>
        </w:rPr>
        <w:t xml:space="preserve"> Corona positive</w:t>
      </w:r>
      <w:r>
        <w:rPr>
          <w:rFonts w:ascii="Arial" w:hAnsi="Arial" w:cs="Arial"/>
          <w:lang w:val="en-GB" w:eastAsia="nl-BE"/>
        </w:rPr>
        <w:t xml:space="preserve"> case</w:t>
      </w:r>
      <w:r w:rsidRPr="00766C49">
        <w:rPr>
          <w:rFonts w:ascii="Arial" w:hAnsi="Arial" w:cs="Arial"/>
          <w:lang w:val="en-GB" w:eastAsia="nl-BE"/>
        </w:rPr>
        <w:t xml:space="preserve">, it is struggling with </w:t>
      </w:r>
      <w:r>
        <w:rPr>
          <w:rFonts w:ascii="Arial" w:hAnsi="Arial" w:cs="Arial"/>
          <w:lang w:val="en-GB" w:eastAsia="nl-BE"/>
        </w:rPr>
        <w:t xml:space="preserve">several </w:t>
      </w:r>
      <w:r w:rsidRPr="00766C49">
        <w:rPr>
          <w:rFonts w:ascii="Arial" w:hAnsi="Arial" w:cs="Arial"/>
          <w:lang w:val="en-GB" w:eastAsia="nl-BE"/>
        </w:rPr>
        <w:t>positive cases</w:t>
      </w:r>
      <w:r>
        <w:rPr>
          <w:rFonts w:ascii="Arial" w:hAnsi="Arial" w:cs="Arial"/>
          <w:lang w:val="en-GB" w:eastAsia="nl-BE"/>
        </w:rPr>
        <w:t xml:space="preserve"> by now</w:t>
      </w:r>
      <w:r w:rsidRPr="00766C49">
        <w:rPr>
          <w:rFonts w:ascii="Arial" w:hAnsi="Arial" w:cs="Arial"/>
          <w:lang w:val="en-GB" w:eastAsia="nl-BE"/>
        </w:rPr>
        <w:t xml:space="preserve">. The government of Odisha is aware that the State’s public health infrastructure is </w:t>
      </w:r>
      <w:r>
        <w:rPr>
          <w:rFonts w:ascii="Arial" w:hAnsi="Arial" w:cs="Arial"/>
          <w:lang w:val="en-GB" w:eastAsia="nl-BE"/>
        </w:rPr>
        <w:t xml:space="preserve">neither adequate nor is </w:t>
      </w:r>
      <w:r w:rsidRPr="00766C49">
        <w:rPr>
          <w:rFonts w:ascii="Arial" w:hAnsi="Arial" w:cs="Arial"/>
          <w:lang w:val="en-GB" w:eastAsia="nl-BE"/>
        </w:rPr>
        <w:t>equipped to bear the burden of patients influx in the stage III (community transmission) spre</w:t>
      </w:r>
      <w:r w:rsidRPr="00766C49">
        <w:rPr>
          <w:rFonts w:ascii="Arial" w:hAnsi="Arial" w:cs="Arial"/>
          <w:i/>
          <w:lang w:val="en-GB" w:eastAsia="nl-BE"/>
        </w:rPr>
        <w:t>a</w:t>
      </w:r>
      <w:r w:rsidRPr="00766C49">
        <w:rPr>
          <w:rFonts w:ascii="Arial" w:hAnsi="Arial" w:cs="Arial"/>
          <w:lang w:val="en-GB" w:eastAsia="nl-BE"/>
        </w:rPr>
        <w:t>d of the virus.</w:t>
      </w:r>
    </w:p>
    <w:p w:rsidR="0041399A" w:rsidRDefault="00F15492" w:rsidP="00AC01C8">
      <w:pPr>
        <w:spacing w:line="276" w:lineRule="auto"/>
        <w:jc w:val="both"/>
        <w:rPr>
          <w:rFonts w:ascii="Arial" w:hAnsi="Arial" w:cs="Arial"/>
          <w:bCs/>
          <w:lang w:val="en-US" w:eastAsia="en-US" w:bidi="or-IN"/>
        </w:rPr>
      </w:pPr>
      <w:r>
        <w:rPr>
          <w:rFonts w:ascii="Arial" w:hAnsi="Arial" w:cs="Arial"/>
          <w:bCs/>
          <w:noProof/>
          <w:lang w:val="en-US" w:eastAsia="en-US"/>
        </w:rPr>
        <w:drawing>
          <wp:anchor distT="0" distB="0" distL="114300" distR="114300" simplePos="0" relativeHeight="251686400" behindDoc="1" locked="0" layoutInCell="1" allowOverlap="1">
            <wp:simplePos x="0" y="0"/>
            <wp:positionH relativeFrom="column">
              <wp:posOffset>3625215</wp:posOffset>
            </wp:positionH>
            <wp:positionV relativeFrom="paragraph">
              <wp:posOffset>177165</wp:posOffset>
            </wp:positionV>
            <wp:extent cx="2520315" cy="2003425"/>
            <wp:effectExtent l="19050" t="0" r="0" b="0"/>
            <wp:wrapTight wrapText="bothSides">
              <wp:wrapPolygon edited="0">
                <wp:start x="-163" y="0"/>
                <wp:lineTo x="-163" y="21360"/>
                <wp:lineTo x="21551" y="21360"/>
                <wp:lineTo x="21551" y="0"/>
                <wp:lineTo x="-163" y="0"/>
              </wp:wrapPolygon>
            </wp:wrapTight>
            <wp:docPr id="20" name="Picture 1" descr="C:\Users\hp\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esktop\download.jpg"/>
                    <pic:cNvPicPr>
                      <a:picLocks noChangeAspect="1" noChangeArrowheads="1"/>
                    </pic:cNvPicPr>
                  </pic:nvPicPr>
                  <pic:blipFill>
                    <a:blip r:embed="rId8"/>
                    <a:srcRect b="16438"/>
                    <a:stretch>
                      <a:fillRect/>
                    </a:stretch>
                  </pic:blipFill>
                  <pic:spPr bwMode="auto">
                    <a:xfrm>
                      <a:off x="0" y="0"/>
                      <a:ext cx="2520315" cy="2003425"/>
                    </a:xfrm>
                    <a:prstGeom prst="rect">
                      <a:avLst/>
                    </a:prstGeom>
                    <a:noFill/>
                    <a:ln w="9525">
                      <a:noFill/>
                      <a:miter lim="800000"/>
                      <a:headEnd/>
                      <a:tailEnd/>
                    </a:ln>
                  </pic:spPr>
                </pic:pic>
              </a:graphicData>
            </a:graphic>
          </wp:anchor>
        </w:drawing>
      </w:r>
    </w:p>
    <w:p w:rsidR="0041399A" w:rsidRDefault="0041399A" w:rsidP="0041399A">
      <w:pPr>
        <w:jc w:val="both"/>
        <w:rPr>
          <w:rFonts w:ascii="Arial" w:hAnsi="Arial" w:cs="Arial"/>
        </w:rPr>
      </w:pPr>
      <w:r w:rsidRPr="00766C49">
        <w:rPr>
          <w:rFonts w:ascii="Arial" w:hAnsi="Arial" w:cs="Arial"/>
        </w:rPr>
        <w:t>The breadth and depth of such challenge is staggering in a country</w:t>
      </w:r>
      <w:r>
        <w:rPr>
          <w:rFonts w:ascii="Arial" w:hAnsi="Arial" w:cs="Arial"/>
        </w:rPr>
        <w:t xml:space="preserve"> like India</w:t>
      </w:r>
      <w:r w:rsidRPr="00766C49">
        <w:rPr>
          <w:rFonts w:ascii="Arial" w:hAnsi="Arial" w:cs="Arial"/>
        </w:rPr>
        <w:t xml:space="preserve"> where hundreds of millions of citizens are destitute and countless millions live in packed urban areas (slums) with poor sanitation and weak public health system.  </w:t>
      </w:r>
    </w:p>
    <w:p w:rsidR="0041399A" w:rsidRPr="00766C49" w:rsidRDefault="0041399A" w:rsidP="0041399A">
      <w:pPr>
        <w:jc w:val="both"/>
        <w:rPr>
          <w:rFonts w:ascii="Arial" w:hAnsi="Arial" w:cs="Arial"/>
        </w:rPr>
      </w:pPr>
    </w:p>
    <w:p w:rsidR="0041399A" w:rsidRDefault="0041399A" w:rsidP="0041399A">
      <w:pPr>
        <w:jc w:val="both"/>
        <w:rPr>
          <w:rFonts w:ascii="Arial" w:hAnsi="Arial" w:cs="Arial"/>
        </w:rPr>
      </w:pPr>
      <w:r w:rsidRPr="00766C49">
        <w:rPr>
          <w:rFonts w:ascii="Arial" w:hAnsi="Arial" w:cs="Arial"/>
        </w:rPr>
        <w:t xml:space="preserve">As we all are aware of the fact that, the spread of the </w:t>
      </w:r>
      <w:r w:rsidR="009160FE" w:rsidRPr="00766C49">
        <w:rPr>
          <w:rFonts w:ascii="Arial" w:hAnsi="Arial" w:cs="Arial"/>
        </w:rPr>
        <w:t>corona virus</w:t>
      </w:r>
      <w:r w:rsidRPr="00766C49">
        <w:rPr>
          <w:rFonts w:ascii="Arial" w:hAnsi="Arial" w:cs="Arial"/>
        </w:rPr>
        <w:t xml:space="preserve"> (Covid-19) in slums will surely be faster than in the non-slum areas we seem to be tracking so far. Bhubaneswar itself is surrounded with 436 slums proliferated in shanty areas with a population of more than 4.5 lakhs of which over 1.5 lakhs are children. Overcrowding, lack of clean water, poor sanitation, social dependency, larger number of human contacts, low disease immunity of dwellers, besides poor medical facilities make for tremendous speed and size of virus transmission in these slums. It is a noted fact that, the poor quality of air in Bhubaneswar slums especially those spread across railway lines are a common cause for respiratory diseases that further reduces the respiratory tract’s ability to shut the corona</w:t>
      </w:r>
      <w:r w:rsidR="00D720AC">
        <w:rPr>
          <w:rFonts w:ascii="Arial" w:hAnsi="Arial" w:cs="Arial"/>
        </w:rPr>
        <w:t xml:space="preserve"> </w:t>
      </w:r>
      <w:r w:rsidRPr="00766C49">
        <w:rPr>
          <w:rFonts w:ascii="Arial" w:hAnsi="Arial" w:cs="Arial"/>
        </w:rPr>
        <w:t xml:space="preserve">virus down.  </w:t>
      </w:r>
    </w:p>
    <w:p w:rsidR="0041399A" w:rsidRPr="00766C49" w:rsidRDefault="0041399A" w:rsidP="0041399A">
      <w:pPr>
        <w:jc w:val="both"/>
        <w:rPr>
          <w:rFonts w:ascii="Arial" w:hAnsi="Arial" w:cs="Arial"/>
        </w:rPr>
      </w:pPr>
    </w:p>
    <w:p w:rsidR="0041399A" w:rsidRDefault="0041399A" w:rsidP="0041399A">
      <w:pPr>
        <w:pStyle w:val="NormalWeb"/>
        <w:spacing w:before="0" w:beforeAutospacing="0" w:after="0" w:afterAutospacing="0"/>
        <w:jc w:val="both"/>
        <w:rPr>
          <w:rStyle w:val="Strong"/>
          <w:rFonts w:ascii="Arial" w:hAnsi="Arial" w:cs="Arial"/>
          <w:color w:val="000000" w:themeColor="text1"/>
        </w:rPr>
      </w:pPr>
      <w:r w:rsidRPr="00766C49">
        <w:rPr>
          <w:rFonts w:ascii="Arial" w:hAnsi="Arial" w:cs="Arial"/>
        </w:rPr>
        <w:t xml:space="preserve">How do we discuss self-quarantine with a person sharing a tiny shanty with 8 people in a slum? How do we advise </w:t>
      </w:r>
      <w:hyperlink r:id="rId9" w:history="1">
        <w:r w:rsidRPr="0041399A">
          <w:rPr>
            <w:rStyle w:val="Hyperlink"/>
            <w:rFonts w:ascii="Arial" w:hAnsi="Arial" w:cs="Arial"/>
            <w:color w:val="auto"/>
            <w:u w:val="none"/>
          </w:rPr>
          <w:t>social distancing</w:t>
        </w:r>
      </w:hyperlink>
      <w:r w:rsidRPr="0041399A">
        <w:rPr>
          <w:rFonts w:ascii="Arial" w:hAnsi="Arial" w:cs="Arial"/>
        </w:rPr>
        <w:t xml:space="preserve"> </w:t>
      </w:r>
      <w:r w:rsidRPr="00766C49">
        <w:rPr>
          <w:rFonts w:ascii="Arial" w:hAnsi="Arial" w:cs="Arial"/>
        </w:rPr>
        <w:t>to a daily labourer? How do we advise a person to priorities hand sanitizers   who struggles for one meal a day?   On the other hand slums are an integral part of the city’s economy as that is where a majority of workers and domestic help stay.</w:t>
      </w:r>
    </w:p>
    <w:p w:rsidR="0041399A" w:rsidRDefault="0041399A" w:rsidP="00AC01C8">
      <w:pPr>
        <w:spacing w:line="276" w:lineRule="auto"/>
        <w:jc w:val="both"/>
        <w:rPr>
          <w:rFonts w:ascii="Arial" w:hAnsi="Arial" w:cs="Arial"/>
          <w:bCs/>
          <w:lang w:val="en-US" w:eastAsia="en-US" w:bidi="or-IN"/>
        </w:rPr>
      </w:pPr>
    </w:p>
    <w:p w:rsidR="0041399A" w:rsidRPr="00AD4FD3" w:rsidRDefault="00C32069" w:rsidP="00AD4FD3">
      <w:pPr>
        <w:pBdr>
          <w:top w:val="single" w:sz="4" w:space="1" w:color="auto"/>
          <w:left w:val="single" w:sz="4" w:space="4" w:color="auto"/>
          <w:bottom w:val="single" w:sz="4" w:space="1" w:color="auto"/>
          <w:right w:val="single" w:sz="4" w:space="4" w:color="auto"/>
        </w:pBdr>
        <w:shd w:val="clear" w:color="auto" w:fill="0070C0"/>
        <w:spacing w:line="276" w:lineRule="auto"/>
        <w:jc w:val="both"/>
        <w:rPr>
          <w:rFonts w:ascii="Arial" w:hAnsi="Arial" w:cs="Arial"/>
          <w:b/>
          <w:bCs/>
          <w:color w:val="FFFFFF" w:themeColor="background1"/>
          <w:lang w:val="en-US" w:eastAsia="en-US" w:bidi="or-IN"/>
        </w:rPr>
      </w:pPr>
      <w:r w:rsidRPr="00AD4FD3">
        <w:rPr>
          <w:rFonts w:ascii="Arial" w:hAnsi="Arial" w:cs="Arial"/>
          <w:b/>
          <w:bCs/>
          <w:color w:val="FFFFFF" w:themeColor="background1"/>
          <w:lang w:val="en-US" w:eastAsia="en-US" w:bidi="or-IN"/>
        </w:rPr>
        <w:t>Children are worst affected by Covid -</w:t>
      </w:r>
      <w:r w:rsidR="009160FE" w:rsidRPr="00AD4FD3">
        <w:rPr>
          <w:rFonts w:ascii="Arial" w:hAnsi="Arial" w:cs="Arial"/>
          <w:b/>
          <w:bCs/>
          <w:color w:val="FFFFFF" w:themeColor="background1"/>
          <w:lang w:val="en-US" w:eastAsia="en-US" w:bidi="or-IN"/>
        </w:rPr>
        <w:t>19:</w:t>
      </w:r>
    </w:p>
    <w:p w:rsidR="00C32069" w:rsidRDefault="00AD4FD3" w:rsidP="00C32069">
      <w:pPr>
        <w:jc w:val="both"/>
        <w:rPr>
          <w:rFonts w:ascii="Arial" w:hAnsi="Arial" w:cs="Arial"/>
        </w:rPr>
      </w:pPr>
      <w:r>
        <w:rPr>
          <w:rFonts w:ascii="Arial" w:hAnsi="Arial" w:cs="Arial"/>
          <w:noProof/>
          <w:lang w:val="en-US" w:eastAsia="en-US"/>
        </w:rPr>
        <w:drawing>
          <wp:anchor distT="0" distB="0" distL="114300" distR="114300" simplePos="0" relativeHeight="251687424" behindDoc="1" locked="0" layoutInCell="1" allowOverlap="1">
            <wp:simplePos x="0" y="0"/>
            <wp:positionH relativeFrom="column">
              <wp:posOffset>3095625</wp:posOffset>
            </wp:positionH>
            <wp:positionV relativeFrom="paragraph">
              <wp:posOffset>112395</wp:posOffset>
            </wp:positionV>
            <wp:extent cx="2818765" cy="2138680"/>
            <wp:effectExtent l="19050" t="0" r="635" b="0"/>
            <wp:wrapTight wrapText="bothSides">
              <wp:wrapPolygon edited="0">
                <wp:start x="-146" y="0"/>
                <wp:lineTo x="-146" y="21356"/>
                <wp:lineTo x="21605" y="21356"/>
                <wp:lineTo x="21605" y="0"/>
                <wp:lineTo x="-146" y="0"/>
              </wp:wrapPolygon>
            </wp:wrapTight>
            <wp:docPr id="21" name="Picture 2" descr="C:\Users\hp\Desktop\Indian rag picking children sign the UpForSchool peti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esktop\Indian rag picking children sign the UpForSchool petition.jpg"/>
                    <pic:cNvPicPr>
                      <a:picLocks noChangeAspect="1" noChangeArrowheads="1"/>
                    </pic:cNvPicPr>
                  </pic:nvPicPr>
                  <pic:blipFill>
                    <a:blip r:embed="rId10"/>
                    <a:srcRect/>
                    <a:stretch>
                      <a:fillRect/>
                    </a:stretch>
                  </pic:blipFill>
                  <pic:spPr bwMode="auto">
                    <a:xfrm>
                      <a:off x="0" y="0"/>
                      <a:ext cx="2818765" cy="2138680"/>
                    </a:xfrm>
                    <a:prstGeom prst="rect">
                      <a:avLst/>
                    </a:prstGeom>
                    <a:noFill/>
                    <a:ln w="9525">
                      <a:noFill/>
                      <a:miter lim="800000"/>
                      <a:headEnd/>
                      <a:tailEnd/>
                    </a:ln>
                  </pic:spPr>
                </pic:pic>
              </a:graphicData>
            </a:graphic>
          </wp:anchor>
        </w:drawing>
      </w:r>
    </w:p>
    <w:p w:rsidR="00C32069" w:rsidRPr="00AD36CC" w:rsidRDefault="00C32069" w:rsidP="00C32069">
      <w:pPr>
        <w:jc w:val="both"/>
        <w:rPr>
          <w:rFonts w:ascii="Arial" w:hAnsi="Arial" w:cs="Arial"/>
        </w:rPr>
      </w:pPr>
      <w:r w:rsidRPr="00AD36CC">
        <w:rPr>
          <w:rFonts w:ascii="Arial" w:hAnsi="Arial" w:cs="Arial"/>
        </w:rPr>
        <w:t>The disadvantages are disproportionate for under-privileged learners like slum children who tend to have fewer educational opportunities beyond school</w:t>
      </w:r>
      <w:r>
        <w:rPr>
          <w:rFonts w:ascii="Arial" w:hAnsi="Arial" w:cs="Arial"/>
        </w:rPr>
        <w:t xml:space="preserve"> and they are first generation learners</w:t>
      </w:r>
      <w:r w:rsidRPr="00AD36CC">
        <w:rPr>
          <w:rFonts w:ascii="Arial" w:hAnsi="Arial" w:cs="Arial"/>
        </w:rPr>
        <w:t xml:space="preserve">. When schools close, parents who are almost illiterate are often asked to facilitate the learning of children at home.  </w:t>
      </w:r>
      <w:r>
        <w:rPr>
          <w:rFonts w:ascii="Arial" w:hAnsi="Arial" w:cs="Arial"/>
        </w:rPr>
        <w:t xml:space="preserve">Hence it is expected that the prolonged lockdown </w:t>
      </w:r>
      <w:r w:rsidRPr="00AD36CC">
        <w:rPr>
          <w:rFonts w:ascii="Arial" w:hAnsi="Arial" w:cs="Arial"/>
        </w:rPr>
        <w:t xml:space="preserve">will result </w:t>
      </w:r>
      <w:r>
        <w:rPr>
          <w:rFonts w:ascii="Arial" w:hAnsi="Arial" w:cs="Arial"/>
        </w:rPr>
        <w:t>serious implications over the slum children as enlisted below.</w:t>
      </w:r>
      <w:r w:rsidR="00F15492" w:rsidRPr="00F15492">
        <w:rPr>
          <w:snapToGrid w:val="0"/>
          <w:color w:val="000000"/>
          <w:w w:val="0"/>
          <w:sz w:val="0"/>
          <w:szCs w:val="0"/>
          <w:u w:color="000000"/>
          <w:bdr w:val="none" w:sz="0" w:space="0" w:color="000000"/>
          <w:shd w:val="clear" w:color="000000" w:fill="000000"/>
        </w:rPr>
        <w:t xml:space="preserve"> </w:t>
      </w:r>
    </w:p>
    <w:p w:rsidR="00C32069" w:rsidRPr="004E0A3A" w:rsidRDefault="00C32069" w:rsidP="00C32069">
      <w:pPr>
        <w:pStyle w:val="NormalWeb"/>
        <w:numPr>
          <w:ilvl w:val="0"/>
          <w:numId w:val="23"/>
        </w:numPr>
        <w:jc w:val="both"/>
        <w:rPr>
          <w:rFonts w:ascii="Arial" w:hAnsi="Arial" w:cs="Arial"/>
        </w:rPr>
      </w:pPr>
      <w:r w:rsidRPr="004E0A3A">
        <w:rPr>
          <w:rFonts w:ascii="Arial" w:hAnsi="Arial" w:cs="Arial"/>
        </w:rPr>
        <w:t>Student drop-out rates tend to increase as an effect of school closures due to the challenge of ensuring all students re</w:t>
      </w:r>
      <w:r>
        <w:rPr>
          <w:rFonts w:ascii="Arial" w:hAnsi="Arial" w:cs="Arial"/>
        </w:rPr>
        <w:t>turn to school</w:t>
      </w:r>
      <w:r w:rsidRPr="004E0A3A">
        <w:rPr>
          <w:rFonts w:ascii="Arial" w:hAnsi="Arial" w:cs="Arial"/>
        </w:rPr>
        <w:t>. Disadvantaged</w:t>
      </w:r>
      <w:r w:rsidR="009160FE" w:rsidRPr="004E0A3A">
        <w:rPr>
          <w:rFonts w:ascii="Arial" w:hAnsi="Arial" w:cs="Arial"/>
        </w:rPr>
        <w:t xml:space="preserve">, </w:t>
      </w:r>
      <w:r w:rsidR="009160FE">
        <w:rPr>
          <w:rFonts w:ascii="Arial" w:hAnsi="Arial" w:cs="Arial"/>
        </w:rPr>
        <w:t>children</w:t>
      </w:r>
      <w:r>
        <w:rPr>
          <w:rFonts w:ascii="Arial" w:hAnsi="Arial" w:cs="Arial"/>
        </w:rPr>
        <w:t xml:space="preserve"> of single parents</w:t>
      </w:r>
      <w:r w:rsidRPr="004E0A3A">
        <w:rPr>
          <w:rFonts w:ascii="Arial" w:hAnsi="Arial" w:cs="Arial"/>
        </w:rPr>
        <w:t xml:space="preserve"> are more likely not to return to school after the closures are ended, and the effect will often be a life-long disadvantage from lost opportunities.</w:t>
      </w:r>
    </w:p>
    <w:p w:rsidR="00C32069" w:rsidRDefault="00C32069" w:rsidP="00C32069">
      <w:pPr>
        <w:pStyle w:val="ListParagraph"/>
        <w:numPr>
          <w:ilvl w:val="0"/>
          <w:numId w:val="23"/>
        </w:numPr>
        <w:jc w:val="both"/>
        <w:rPr>
          <w:rFonts w:ascii="Arial" w:hAnsi="Arial" w:cs="Arial"/>
          <w:lang w:val="en-GB"/>
        </w:rPr>
      </w:pPr>
      <w:r>
        <w:rPr>
          <w:rFonts w:ascii="Arial" w:hAnsi="Arial" w:cs="Arial"/>
          <w:lang w:val="en-GB"/>
        </w:rPr>
        <w:t xml:space="preserve">The academic proficiency of slum children will drop down dramatically   as nobody is there in their family to academically support them during lockdown. Hence when schools open cannot adjust with their peers (non-slum children) having higher proficiency, thus may tends to drop out from the school. </w:t>
      </w:r>
    </w:p>
    <w:p w:rsidR="00C32069" w:rsidRDefault="00C32069" w:rsidP="00C32069">
      <w:pPr>
        <w:pStyle w:val="ListParagraph"/>
        <w:numPr>
          <w:ilvl w:val="0"/>
          <w:numId w:val="23"/>
        </w:numPr>
        <w:jc w:val="both"/>
        <w:rPr>
          <w:rFonts w:ascii="Arial" w:hAnsi="Arial" w:cs="Arial"/>
          <w:lang w:val="en-GB"/>
        </w:rPr>
      </w:pPr>
      <w:r>
        <w:rPr>
          <w:rFonts w:ascii="Arial" w:hAnsi="Arial" w:cs="Arial"/>
          <w:lang w:val="en-GB"/>
        </w:rPr>
        <w:t>The parents will be compelled to focus on restoring their livelihood after lockdown and will further neglect the children’s education.</w:t>
      </w:r>
    </w:p>
    <w:p w:rsidR="00C32069" w:rsidRDefault="00C32069" w:rsidP="00C32069">
      <w:pPr>
        <w:pStyle w:val="ListParagraph"/>
        <w:numPr>
          <w:ilvl w:val="0"/>
          <w:numId w:val="23"/>
        </w:numPr>
        <w:jc w:val="both"/>
        <w:rPr>
          <w:rFonts w:ascii="Arial" w:hAnsi="Arial" w:cs="Arial"/>
          <w:lang w:val="en-GB"/>
        </w:rPr>
      </w:pPr>
      <w:r>
        <w:rPr>
          <w:rFonts w:ascii="Arial" w:hAnsi="Arial" w:cs="Arial"/>
          <w:lang w:val="en-GB"/>
        </w:rPr>
        <w:t xml:space="preserve">The economic crisis of families due to a strong bang on livelihood due to prolonged lockdown may compel the slum parents to push their children into labour sector and permanently close their doors to school. </w:t>
      </w:r>
    </w:p>
    <w:p w:rsidR="00C32069" w:rsidRDefault="00C32069" w:rsidP="00C32069">
      <w:pPr>
        <w:ind w:left="360"/>
        <w:jc w:val="both"/>
        <w:rPr>
          <w:rFonts w:ascii="Arial" w:hAnsi="Arial" w:cs="Arial"/>
        </w:rPr>
      </w:pPr>
    </w:p>
    <w:p w:rsidR="00C32069" w:rsidRDefault="00C32069" w:rsidP="00C32069">
      <w:pPr>
        <w:ind w:left="360"/>
        <w:jc w:val="both"/>
        <w:rPr>
          <w:rFonts w:ascii="Arial" w:hAnsi="Arial" w:cs="Arial"/>
        </w:rPr>
      </w:pPr>
      <w:r>
        <w:rPr>
          <w:rFonts w:ascii="Arial" w:hAnsi="Arial" w:cs="Arial"/>
        </w:rPr>
        <w:t xml:space="preserve">Hence it is imperative to immediately start an effective technology based solutions in the field of education to bring the slum children back to </w:t>
      </w:r>
      <w:r w:rsidR="009160FE">
        <w:rPr>
          <w:rFonts w:ascii="Arial" w:hAnsi="Arial" w:cs="Arial"/>
        </w:rPr>
        <w:t>the proficiency</w:t>
      </w:r>
      <w:r>
        <w:rPr>
          <w:rFonts w:ascii="Arial" w:hAnsi="Arial" w:cs="Arial"/>
        </w:rPr>
        <w:t xml:space="preserve"> level at par with their peers in the school along with a strong community mobilization initiative to prevent post lockdown dropout and to close the doorway for children to enter into labour force. </w:t>
      </w:r>
    </w:p>
    <w:p w:rsidR="00C32069" w:rsidRDefault="00C32069" w:rsidP="00C32069">
      <w:pPr>
        <w:ind w:left="360"/>
        <w:jc w:val="both"/>
        <w:rPr>
          <w:rFonts w:ascii="Arial" w:hAnsi="Arial" w:cs="Arial"/>
        </w:rPr>
      </w:pPr>
    </w:p>
    <w:p w:rsidR="00F15492" w:rsidRDefault="00C32069" w:rsidP="00C32069">
      <w:pPr>
        <w:ind w:left="360"/>
        <w:jc w:val="both"/>
        <w:rPr>
          <w:rFonts w:ascii="Arial" w:hAnsi="Arial" w:cs="Arial"/>
        </w:rPr>
      </w:pPr>
      <w:r>
        <w:rPr>
          <w:rFonts w:ascii="Arial" w:hAnsi="Arial" w:cs="Arial"/>
        </w:rPr>
        <w:t xml:space="preserve"> </w:t>
      </w:r>
    </w:p>
    <w:p w:rsidR="00C32069" w:rsidRPr="00AD4FD3" w:rsidRDefault="00C32069" w:rsidP="00AD4FD3">
      <w:pPr>
        <w:pBdr>
          <w:top w:val="single" w:sz="4" w:space="1" w:color="auto"/>
          <w:left w:val="single" w:sz="4" w:space="4" w:color="auto"/>
          <w:bottom w:val="single" w:sz="4" w:space="1" w:color="auto"/>
          <w:right w:val="single" w:sz="4" w:space="4" w:color="auto"/>
        </w:pBdr>
        <w:shd w:val="clear" w:color="auto" w:fill="0070C0"/>
        <w:ind w:left="360"/>
        <w:jc w:val="both"/>
        <w:rPr>
          <w:rFonts w:ascii="Arial" w:hAnsi="Arial" w:cs="Arial"/>
          <w:b/>
          <w:color w:val="FFFFFF" w:themeColor="background1"/>
        </w:rPr>
      </w:pPr>
      <w:r w:rsidRPr="00AD4FD3">
        <w:rPr>
          <w:rFonts w:ascii="Arial" w:hAnsi="Arial" w:cs="Arial"/>
          <w:b/>
          <w:color w:val="FFFFFF" w:themeColor="background1"/>
        </w:rPr>
        <w:t>Technology Inclusions in Remedial Centres :</w:t>
      </w:r>
    </w:p>
    <w:p w:rsidR="00C32069" w:rsidRDefault="00C32069" w:rsidP="00C32069">
      <w:pPr>
        <w:ind w:left="360"/>
        <w:jc w:val="both"/>
        <w:rPr>
          <w:rFonts w:ascii="Arial" w:hAnsi="Arial" w:cs="Arial"/>
        </w:rPr>
      </w:pPr>
    </w:p>
    <w:p w:rsidR="00C32069" w:rsidRDefault="00C32069" w:rsidP="0017545A">
      <w:pPr>
        <w:jc w:val="both"/>
        <w:rPr>
          <w:rFonts w:ascii="Arial" w:hAnsi="Arial" w:cs="Arial"/>
        </w:rPr>
      </w:pPr>
      <w:r>
        <w:rPr>
          <w:rFonts w:ascii="Arial" w:hAnsi="Arial" w:cs="Arial"/>
        </w:rPr>
        <w:t xml:space="preserve">Ruchika has pioneered imparting technology based academic solutions in the name of Remedial Education in the slums. This is a strategic  step by step academic solutions which includes identification of exact academic issues, preparation of appropriate academic plans, identification of competencies, helping children through </w:t>
      </w:r>
      <w:r>
        <w:rPr>
          <w:rFonts w:ascii="Arial" w:hAnsi="Arial" w:cs="Arial"/>
        </w:rPr>
        <w:lastRenderedPageBreak/>
        <w:t xml:space="preserve">friendship education approach to acquire the required competencies, comprehensive competency assessments at the end of each competency and follow Friendship Education strategy in order to quickly improve the competency level of the learners at a faster rate with creativity and without any fear factor. </w:t>
      </w:r>
    </w:p>
    <w:p w:rsidR="00C32069" w:rsidRDefault="00C32069" w:rsidP="00C32069">
      <w:pPr>
        <w:ind w:left="360"/>
        <w:jc w:val="both"/>
        <w:rPr>
          <w:rFonts w:ascii="Arial" w:hAnsi="Arial" w:cs="Arial"/>
          <w:color w:val="FF0000"/>
        </w:rPr>
      </w:pPr>
    </w:p>
    <w:p w:rsidR="00C32069" w:rsidRDefault="00C32069" w:rsidP="0017545A">
      <w:pPr>
        <w:jc w:val="both"/>
        <w:rPr>
          <w:rFonts w:ascii="Arial" w:hAnsi="Arial" w:cs="Arial"/>
        </w:rPr>
      </w:pPr>
      <w:r w:rsidRPr="008D18A3">
        <w:rPr>
          <w:rFonts w:ascii="Arial" w:hAnsi="Arial" w:cs="Arial"/>
        </w:rPr>
        <w:t>In ord</w:t>
      </w:r>
      <w:r>
        <w:rPr>
          <w:rFonts w:ascii="Arial" w:hAnsi="Arial" w:cs="Arial"/>
        </w:rPr>
        <w:t xml:space="preserve">er to sustain the intervention and restrict further dropouts, </w:t>
      </w:r>
      <w:r w:rsidRPr="008D18A3">
        <w:rPr>
          <w:rFonts w:ascii="Arial" w:hAnsi="Arial" w:cs="Arial"/>
        </w:rPr>
        <w:t>the organisation would mobilize the families, communities and school authorities</w:t>
      </w:r>
      <w:r>
        <w:rPr>
          <w:rFonts w:ascii="Arial" w:hAnsi="Arial" w:cs="Arial"/>
        </w:rPr>
        <w:t>.</w:t>
      </w:r>
      <w:r w:rsidRPr="008D18A3">
        <w:rPr>
          <w:rFonts w:ascii="Arial" w:hAnsi="Arial" w:cs="Arial"/>
        </w:rPr>
        <w:t xml:space="preserve"> The Education Committees formed and the members </w:t>
      </w:r>
      <w:r>
        <w:rPr>
          <w:rFonts w:ascii="Arial" w:hAnsi="Arial" w:cs="Arial"/>
        </w:rPr>
        <w:t>will be</w:t>
      </w:r>
      <w:r w:rsidRPr="008D18A3">
        <w:rPr>
          <w:rFonts w:ascii="Arial" w:hAnsi="Arial" w:cs="Arial"/>
        </w:rPr>
        <w:t xml:space="preserve"> trained to take responsibility of the </w:t>
      </w:r>
      <w:r>
        <w:rPr>
          <w:rFonts w:ascii="Arial" w:hAnsi="Arial" w:cs="Arial"/>
        </w:rPr>
        <w:t>program at closure of intervention.</w:t>
      </w:r>
    </w:p>
    <w:p w:rsidR="00C32069" w:rsidRDefault="00C32069" w:rsidP="00C32069">
      <w:pPr>
        <w:ind w:left="360"/>
        <w:jc w:val="both"/>
        <w:rPr>
          <w:rFonts w:ascii="Arial" w:hAnsi="Arial" w:cs="Arial"/>
        </w:rPr>
      </w:pPr>
    </w:p>
    <w:p w:rsidR="00C32069" w:rsidRPr="00446C97" w:rsidRDefault="00C32069" w:rsidP="00C32069">
      <w:pPr>
        <w:spacing w:line="288" w:lineRule="auto"/>
        <w:jc w:val="both"/>
        <w:rPr>
          <w:rFonts w:ascii="Arial" w:hAnsi="Arial" w:cs="Arial"/>
          <w:color w:val="000000" w:themeColor="text1"/>
        </w:rPr>
      </w:pPr>
      <w:r w:rsidRPr="00446C97">
        <w:rPr>
          <w:rFonts w:ascii="Arial" w:hAnsi="Arial" w:cs="Arial"/>
          <w:color w:val="000000" w:themeColor="text1"/>
        </w:rPr>
        <w:t xml:space="preserve">The intervention aims to review and improve the learning competencies in three core subjects – English, Odia and Maths. The teachers assist the children to identify actual academic issues/ deficiency and find a remedy to enhance proficiency. They also help their friends in learn the competencies, by forming pairs and groups as necessary. This process has enabled not only in learning but also in reviewing and planning their school tasks and preparing for school assignments. Over and above the project aims to achieve universal enrolment, retention, reducing rate of dropouts and ensuring provisions of RTE in school. This year an additional component has been added to empower the adolescent girls to become change makers. Hence at the ultimately the Rights of the Children to Free and Compulsory Education will be achieved in its true sense in our target intervention area and a successful model will be in place for all the concerns. </w:t>
      </w:r>
    </w:p>
    <w:p w:rsidR="00F15492" w:rsidRDefault="00F15492" w:rsidP="009160FE">
      <w:pPr>
        <w:jc w:val="both"/>
        <w:rPr>
          <w:rFonts w:ascii="Arial" w:hAnsi="Arial" w:cs="Arial"/>
          <w:bCs/>
          <w:lang w:val="en-US" w:eastAsia="en-US" w:bidi="or-IN"/>
        </w:rPr>
      </w:pPr>
    </w:p>
    <w:p w:rsidR="000A28C5" w:rsidRPr="002030A6" w:rsidRDefault="000C473F" w:rsidP="002030A6">
      <w:pPr>
        <w:pStyle w:val="NoSpacing"/>
        <w:pBdr>
          <w:top w:val="single" w:sz="4" w:space="1" w:color="auto"/>
          <w:left w:val="single" w:sz="4" w:space="4" w:color="auto"/>
          <w:bottom w:val="single" w:sz="4" w:space="1" w:color="auto"/>
          <w:right w:val="single" w:sz="4" w:space="4" w:color="auto"/>
        </w:pBdr>
        <w:shd w:val="clear" w:color="auto" w:fill="0070C0"/>
        <w:spacing w:line="276" w:lineRule="auto"/>
        <w:jc w:val="both"/>
        <w:rPr>
          <w:rFonts w:ascii="Arial" w:hAnsi="Arial" w:cs="Arial"/>
          <w:b/>
          <w:color w:val="FFFFFF" w:themeColor="background1"/>
          <w:sz w:val="24"/>
          <w:szCs w:val="24"/>
        </w:rPr>
      </w:pPr>
      <w:r w:rsidRPr="002030A6">
        <w:rPr>
          <w:rFonts w:ascii="Arial" w:hAnsi="Arial" w:cs="Arial"/>
          <w:b/>
          <w:color w:val="FFFFFF" w:themeColor="background1"/>
          <w:sz w:val="24"/>
          <w:szCs w:val="24"/>
        </w:rPr>
        <w:t>Remedial</w:t>
      </w:r>
      <w:r w:rsidR="00483B6C" w:rsidRPr="002030A6">
        <w:rPr>
          <w:rFonts w:ascii="Arial" w:hAnsi="Arial" w:cs="Arial"/>
          <w:b/>
          <w:color w:val="FFFFFF" w:themeColor="background1"/>
          <w:sz w:val="24"/>
          <w:szCs w:val="24"/>
        </w:rPr>
        <w:t xml:space="preserve"> Education:</w:t>
      </w:r>
    </w:p>
    <w:p w:rsidR="00843B8E" w:rsidRDefault="0017545A" w:rsidP="000A28C5">
      <w:pPr>
        <w:pStyle w:val="NoSpacing"/>
        <w:spacing w:line="276"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37248" behindDoc="0" locked="0" layoutInCell="1" allowOverlap="1">
            <wp:simplePos x="0" y="0"/>
            <wp:positionH relativeFrom="column">
              <wp:posOffset>3246755</wp:posOffset>
            </wp:positionH>
            <wp:positionV relativeFrom="paragraph">
              <wp:posOffset>41910</wp:posOffset>
            </wp:positionV>
            <wp:extent cx="2540000" cy="1677670"/>
            <wp:effectExtent l="19050" t="0" r="0" b="0"/>
            <wp:wrapThrough wrapText="bothSides">
              <wp:wrapPolygon edited="0">
                <wp:start x="-162" y="0"/>
                <wp:lineTo x="-162" y="21338"/>
                <wp:lineTo x="21546" y="21338"/>
                <wp:lineTo x="21546" y="0"/>
                <wp:lineTo x="-162"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40000" cy="1677670"/>
                    </a:xfrm>
                    <a:prstGeom prst="rect">
                      <a:avLst/>
                    </a:prstGeom>
                    <a:noFill/>
                    <a:ln>
                      <a:noFill/>
                    </a:ln>
                  </pic:spPr>
                </pic:pic>
              </a:graphicData>
            </a:graphic>
          </wp:anchor>
        </w:drawing>
      </w:r>
    </w:p>
    <w:p w:rsidR="000360FD" w:rsidRDefault="00C32069" w:rsidP="002573BE">
      <w:pPr>
        <w:pStyle w:val="NoSpacing"/>
        <w:spacing w:line="276" w:lineRule="auto"/>
        <w:jc w:val="both"/>
        <w:rPr>
          <w:rFonts w:ascii="Arial" w:hAnsi="Arial" w:cs="Arial"/>
          <w:bCs/>
          <w:sz w:val="24"/>
          <w:szCs w:val="24"/>
        </w:rPr>
      </w:pPr>
      <w:r>
        <w:rPr>
          <w:rFonts w:ascii="Arial" w:hAnsi="Arial" w:cs="Arial"/>
          <w:sz w:val="24"/>
          <w:szCs w:val="24"/>
        </w:rPr>
        <w:t xml:space="preserve">For the first two months of this quarter </w:t>
      </w:r>
      <w:r w:rsidR="00DF69AC" w:rsidRPr="00446C97">
        <w:rPr>
          <w:rFonts w:ascii="Arial" w:hAnsi="Arial" w:cs="Arial"/>
          <w:sz w:val="24"/>
          <w:szCs w:val="24"/>
        </w:rPr>
        <w:t xml:space="preserve">Remedial Education programme </w:t>
      </w:r>
      <w:r w:rsidR="00451653">
        <w:rPr>
          <w:rFonts w:ascii="Arial" w:hAnsi="Arial" w:cs="Arial"/>
          <w:sz w:val="24"/>
          <w:szCs w:val="24"/>
        </w:rPr>
        <w:t>was</w:t>
      </w:r>
      <w:r w:rsidR="00451653" w:rsidRPr="00446C97">
        <w:rPr>
          <w:rFonts w:ascii="Arial" w:hAnsi="Arial" w:cs="Arial"/>
          <w:sz w:val="24"/>
          <w:szCs w:val="24"/>
        </w:rPr>
        <w:t xml:space="preserve"> </w:t>
      </w:r>
      <w:r w:rsidR="00451653">
        <w:rPr>
          <w:rFonts w:ascii="Arial" w:hAnsi="Arial" w:cs="Arial"/>
          <w:sz w:val="24"/>
          <w:szCs w:val="24"/>
        </w:rPr>
        <w:t>running regularly in</w:t>
      </w:r>
      <w:r w:rsidR="00AE17D1" w:rsidRPr="00446C97">
        <w:rPr>
          <w:rFonts w:ascii="Arial" w:hAnsi="Arial" w:cs="Arial"/>
          <w:sz w:val="24"/>
          <w:szCs w:val="24"/>
        </w:rPr>
        <w:t xml:space="preserve"> slums of Bhubaneswar. The </w:t>
      </w:r>
      <w:r w:rsidR="00DF69AC" w:rsidRPr="00446C97">
        <w:rPr>
          <w:rFonts w:ascii="Arial" w:hAnsi="Arial" w:cs="Arial"/>
          <w:sz w:val="24"/>
          <w:szCs w:val="24"/>
        </w:rPr>
        <w:t xml:space="preserve">students who </w:t>
      </w:r>
      <w:r w:rsidR="005D3AF4">
        <w:rPr>
          <w:rFonts w:ascii="Arial" w:hAnsi="Arial" w:cs="Arial"/>
          <w:sz w:val="24"/>
          <w:szCs w:val="24"/>
        </w:rPr>
        <w:t>were</w:t>
      </w:r>
      <w:r w:rsidR="00DF69AC" w:rsidRPr="00446C97">
        <w:rPr>
          <w:rFonts w:ascii="Arial" w:hAnsi="Arial" w:cs="Arial"/>
          <w:sz w:val="24"/>
          <w:szCs w:val="24"/>
        </w:rPr>
        <w:t xml:space="preserve"> found lagging behind</w:t>
      </w:r>
      <w:r w:rsidR="00AE17D1" w:rsidRPr="00446C97">
        <w:rPr>
          <w:rFonts w:ascii="Arial" w:hAnsi="Arial" w:cs="Arial"/>
          <w:sz w:val="24"/>
          <w:szCs w:val="24"/>
        </w:rPr>
        <w:t>, in th</w:t>
      </w:r>
      <w:r w:rsidR="00DF69AC" w:rsidRPr="00446C97">
        <w:rPr>
          <w:rFonts w:ascii="Arial" w:hAnsi="Arial" w:cs="Arial"/>
          <w:sz w:val="24"/>
          <w:szCs w:val="24"/>
        </w:rPr>
        <w:t>e</w:t>
      </w:r>
      <w:r w:rsidR="00AE17D1" w:rsidRPr="00446C97">
        <w:rPr>
          <w:rFonts w:ascii="Arial" w:hAnsi="Arial" w:cs="Arial"/>
          <w:sz w:val="24"/>
          <w:szCs w:val="24"/>
        </w:rPr>
        <w:t xml:space="preserve"> course of action </w:t>
      </w:r>
      <w:r w:rsidR="005D3AF4">
        <w:rPr>
          <w:rFonts w:ascii="Arial" w:hAnsi="Arial" w:cs="Arial"/>
          <w:sz w:val="24"/>
          <w:szCs w:val="24"/>
        </w:rPr>
        <w:t>were</w:t>
      </w:r>
      <w:r w:rsidR="00AE17D1" w:rsidRPr="00446C97">
        <w:rPr>
          <w:rFonts w:ascii="Arial" w:hAnsi="Arial" w:cs="Arial"/>
          <w:sz w:val="24"/>
          <w:szCs w:val="24"/>
        </w:rPr>
        <w:t xml:space="preserve"> treated with special remedial coaching with individual attention on </w:t>
      </w:r>
      <w:r w:rsidR="00843B8E">
        <w:rPr>
          <w:rFonts w:ascii="Arial" w:hAnsi="Arial" w:cs="Arial"/>
          <w:sz w:val="24"/>
          <w:szCs w:val="24"/>
        </w:rPr>
        <w:t xml:space="preserve">every </w:t>
      </w:r>
      <w:r w:rsidR="00AE17D1" w:rsidRPr="00446C97">
        <w:rPr>
          <w:rFonts w:ascii="Arial" w:hAnsi="Arial" w:cs="Arial"/>
          <w:sz w:val="24"/>
          <w:szCs w:val="24"/>
        </w:rPr>
        <w:t>Saturday</w:t>
      </w:r>
      <w:r w:rsidR="00661573" w:rsidRPr="00446C97">
        <w:rPr>
          <w:rFonts w:ascii="Arial" w:hAnsi="Arial" w:cs="Arial"/>
          <w:sz w:val="24"/>
          <w:szCs w:val="24"/>
        </w:rPr>
        <w:t>s</w:t>
      </w:r>
      <w:r w:rsidR="00AE17D1" w:rsidRPr="00446C97">
        <w:rPr>
          <w:rFonts w:ascii="Arial" w:hAnsi="Arial" w:cs="Arial"/>
          <w:sz w:val="24"/>
          <w:szCs w:val="24"/>
        </w:rPr>
        <w:t xml:space="preserve">. </w:t>
      </w:r>
      <w:r w:rsidR="00661573" w:rsidRPr="00446C97">
        <w:rPr>
          <w:rFonts w:ascii="Arial" w:hAnsi="Arial" w:cs="Arial"/>
          <w:sz w:val="24"/>
          <w:szCs w:val="24"/>
        </w:rPr>
        <w:t xml:space="preserve">The Remedial teachers followed </w:t>
      </w:r>
      <w:r w:rsidR="00B04417" w:rsidRPr="00446C97">
        <w:rPr>
          <w:rFonts w:ascii="Arial" w:hAnsi="Arial" w:cs="Arial"/>
          <w:sz w:val="24"/>
          <w:szCs w:val="24"/>
        </w:rPr>
        <w:t>competency</w:t>
      </w:r>
      <w:r w:rsidR="00B04417">
        <w:rPr>
          <w:rFonts w:ascii="Arial" w:hAnsi="Arial" w:cs="Arial"/>
          <w:sz w:val="24"/>
          <w:szCs w:val="24"/>
        </w:rPr>
        <w:t>-based</w:t>
      </w:r>
      <w:r w:rsidR="00661573" w:rsidRPr="00446C97">
        <w:rPr>
          <w:rFonts w:ascii="Arial" w:hAnsi="Arial" w:cs="Arial"/>
          <w:sz w:val="24"/>
          <w:szCs w:val="24"/>
        </w:rPr>
        <w:t xml:space="preserve"> coaching and friendship approach while teaching the students</w:t>
      </w:r>
      <w:r w:rsidR="00030692">
        <w:rPr>
          <w:rFonts w:ascii="Arial" w:hAnsi="Arial" w:cs="Arial"/>
          <w:sz w:val="24"/>
          <w:szCs w:val="24"/>
        </w:rPr>
        <w:t xml:space="preserve"> in the remedial center</w:t>
      </w:r>
      <w:r w:rsidR="00661573" w:rsidRPr="00446C97">
        <w:rPr>
          <w:rFonts w:ascii="Arial" w:hAnsi="Arial" w:cs="Arial"/>
          <w:sz w:val="24"/>
          <w:szCs w:val="24"/>
        </w:rPr>
        <w:t>. Attention was given to make the classroom interesting and</w:t>
      </w:r>
      <w:r w:rsidR="005D3AF4">
        <w:rPr>
          <w:rFonts w:ascii="Arial" w:hAnsi="Arial" w:cs="Arial"/>
          <w:sz w:val="24"/>
          <w:szCs w:val="24"/>
        </w:rPr>
        <w:t xml:space="preserve"> </w:t>
      </w:r>
      <w:r w:rsidR="00661573" w:rsidRPr="00446C97">
        <w:rPr>
          <w:rFonts w:ascii="Arial" w:hAnsi="Arial" w:cs="Arial"/>
          <w:sz w:val="24"/>
          <w:szCs w:val="24"/>
        </w:rPr>
        <w:t>in</w:t>
      </w:r>
      <w:r w:rsidR="00363862">
        <w:rPr>
          <w:rFonts w:ascii="Arial" w:hAnsi="Arial" w:cs="Arial"/>
          <w:sz w:val="24"/>
          <w:szCs w:val="24"/>
        </w:rPr>
        <w:t>t</w:t>
      </w:r>
      <w:r w:rsidR="00661573" w:rsidRPr="00446C97">
        <w:rPr>
          <w:rFonts w:ascii="Arial" w:hAnsi="Arial" w:cs="Arial"/>
          <w:sz w:val="24"/>
          <w:szCs w:val="24"/>
        </w:rPr>
        <w:t>eractive.</w:t>
      </w:r>
      <w:r w:rsidR="00504BCF">
        <w:rPr>
          <w:rFonts w:ascii="Arial" w:hAnsi="Arial" w:cs="Arial"/>
          <w:sz w:val="24"/>
          <w:szCs w:val="24"/>
        </w:rPr>
        <w:t xml:space="preserve"> Remedial </w:t>
      </w:r>
      <w:r w:rsidR="000F6E8F">
        <w:rPr>
          <w:rFonts w:ascii="Arial" w:hAnsi="Arial" w:cs="Arial"/>
          <w:sz w:val="24"/>
          <w:szCs w:val="24"/>
        </w:rPr>
        <w:t xml:space="preserve">teachers </w:t>
      </w:r>
      <w:r w:rsidR="005D3AF4">
        <w:rPr>
          <w:rFonts w:ascii="Arial" w:hAnsi="Arial" w:cs="Arial"/>
          <w:sz w:val="24"/>
          <w:szCs w:val="24"/>
        </w:rPr>
        <w:t>were</w:t>
      </w:r>
      <w:r w:rsidR="000F6E8F">
        <w:rPr>
          <w:rFonts w:ascii="Arial" w:hAnsi="Arial" w:cs="Arial"/>
          <w:sz w:val="24"/>
          <w:szCs w:val="24"/>
        </w:rPr>
        <w:t xml:space="preserve"> using different teaching learning material (TLM) in the classroom. </w:t>
      </w:r>
      <w:r w:rsidR="00661573" w:rsidRPr="00446C97">
        <w:rPr>
          <w:rFonts w:ascii="Arial" w:hAnsi="Arial" w:cs="Arial"/>
          <w:sz w:val="24"/>
          <w:szCs w:val="24"/>
        </w:rPr>
        <w:t>Child participation in the education pr</w:t>
      </w:r>
      <w:r w:rsidR="00874CE4">
        <w:rPr>
          <w:rFonts w:ascii="Arial" w:hAnsi="Arial" w:cs="Arial"/>
          <w:sz w:val="24"/>
          <w:szCs w:val="24"/>
        </w:rPr>
        <w:t>ocess was given first priority.</w:t>
      </w:r>
      <w:r w:rsidR="00413E46" w:rsidRPr="00B04417">
        <w:rPr>
          <w:rFonts w:ascii="Arial" w:hAnsi="Arial" w:cs="Arial"/>
          <w:bCs/>
          <w:sz w:val="24"/>
          <w:szCs w:val="24"/>
        </w:rPr>
        <w:t>On every Saturday</w:t>
      </w:r>
      <w:r w:rsidR="00B04417" w:rsidRPr="00B04417">
        <w:rPr>
          <w:rFonts w:ascii="Arial" w:hAnsi="Arial" w:cs="Arial"/>
          <w:bCs/>
          <w:sz w:val="24"/>
          <w:szCs w:val="24"/>
        </w:rPr>
        <w:t xml:space="preserve"> nature observation was conducted by teachers in which</w:t>
      </w:r>
      <w:r w:rsidR="00413E46" w:rsidRPr="00B04417">
        <w:rPr>
          <w:rFonts w:ascii="Arial" w:hAnsi="Arial" w:cs="Arial"/>
          <w:bCs/>
          <w:sz w:val="24"/>
          <w:szCs w:val="24"/>
        </w:rPr>
        <w:t xml:space="preserve"> the children visit</w:t>
      </w:r>
      <w:r w:rsidR="005D3AF4">
        <w:rPr>
          <w:rFonts w:ascii="Arial" w:hAnsi="Arial" w:cs="Arial"/>
          <w:bCs/>
          <w:sz w:val="24"/>
          <w:szCs w:val="24"/>
        </w:rPr>
        <w:t>ed</w:t>
      </w:r>
      <w:r w:rsidR="00413E46" w:rsidRPr="00B04417">
        <w:rPr>
          <w:rFonts w:ascii="Arial" w:hAnsi="Arial" w:cs="Arial"/>
          <w:bCs/>
          <w:sz w:val="24"/>
          <w:szCs w:val="24"/>
        </w:rPr>
        <w:t xml:space="preserve"> different beautiful places and observe</w:t>
      </w:r>
      <w:r w:rsidR="005D3AF4">
        <w:rPr>
          <w:rFonts w:ascii="Arial" w:hAnsi="Arial" w:cs="Arial"/>
          <w:bCs/>
          <w:sz w:val="24"/>
          <w:szCs w:val="24"/>
        </w:rPr>
        <w:t>d</w:t>
      </w:r>
      <w:r w:rsidR="00413E46" w:rsidRPr="00B04417">
        <w:rPr>
          <w:rFonts w:ascii="Arial" w:hAnsi="Arial" w:cs="Arial"/>
          <w:bCs/>
          <w:sz w:val="24"/>
          <w:szCs w:val="24"/>
        </w:rPr>
        <w:t xml:space="preserve"> the nature.</w:t>
      </w:r>
      <w:r w:rsidR="005D3AF4">
        <w:rPr>
          <w:rFonts w:ascii="Arial" w:hAnsi="Arial" w:cs="Arial"/>
          <w:bCs/>
          <w:sz w:val="24"/>
          <w:szCs w:val="24"/>
        </w:rPr>
        <w:t xml:space="preserve"> </w:t>
      </w:r>
    </w:p>
    <w:p w:rsidR="00697BAC" w:rsidRDefault="00697BAC" w:rsidP="002573BE">
      <w:pPr>
        <w:pStyle w:val="NoSpacing"/>
        <w:spacing w:line="276" w:lineRule="auto"/>
        <w:jc w:val="both"/>
        <w:rPr>
          <w:rFonts w:ascii="Arial" w:hAnsi="Arial" w:cs="Arial"/>
          <w:bCs/>
          <w:sz w:val="24"/>
          <w:szCs w:val="24"/>
        </w:rPr>
      </w:pPr>
    </w:p>
    <w:p w:rsidR="00697BAC" w:rsidRDefault="00697BAC" w:rsidP="002573BE">
      <w:pPr>
        <w:pStyle w:val="NoSpacing"/>
        <w:spacing w:line="276" w:lineRule="auto"/>
        <w:jc w:val="both"/>
        <w:rPr>
          <w:rFonts w:ascii="Arial" w:hAnsi="Arial" w:cs="Arial"/>
          <w:bCs/>
          <w:sz w:val="24"/>
          <w:szCs w:val="24"/>
        </w:rPr>
      </w:pPr>
    </w:p>
    <w:p w:rsidR="00697BAC" w:rsidRDefault="00697BAC" w:rsidP="002573BE">
      <w:pPr>
        <w:pStyle w:val="NoSpacing"/>
        <w:spacing w:line="276" w:lineRule="auto"/>
        <w:jc w:val="both"/>
        <w:rPr>
          <w:rFonts w:ascii="Arial" w:hAnsi="Arial" w:cs="Arial"/>
          <w:bCs/>
          <w:sz w:val="24"/>
          <w:szCs w:val="24"/>
        </w:rPr>
      </w:pPr>
    </w:p>
    <w:p w:rsidR="00697BAC" w:rsidRDefault="00697BAC" w:rsidP="002573BE">
      <w:pPr>
        <w:pStyle w:val="NoSpacing"/>
        <w:spacing w:line="276" w:lineRule="auto"/>
        <w:jc w:val="both"/>
        <w:rPr>
          <w:rFonts w:ascii="Arial" w:hAnsi="Arial" w:cs="Arial"/>
          <w:bCs/>
          <w:sz w:val="24"/>
          <w:szCs w:val="24"/>
        </w:rPr>
      </w:pPr>
    </w:p>
    <w:p w:rsidR="00697BAC" w:rsidRDefault="00697BAC" w:rsidP="002573BE">
      <w:pPr>
        <w:pStyle w:val="NoSpacing"/>
        <w:spacing w:line="276" w:lineRule="auto"/>
        <w:jc w:val="both"/>
        <w:rPr>
          <w:rFonts w:ascii="Arial" w:hAnsi="Arial" w:cs="Arial"/>
          <w:bCs/>
          <w:sz w:val="24"/>
          <w:szCs w:val="24"/>
        </w:rPr>
      </w:pPr>
    </w:p>
    <w:p w:rsidR="002573BE" w:rsidRDefault="002573BE" w:rsidP="000A28C5">
      <w:pPr>
        <w:pStyle w:val="NoSpacing"/>
        <w:spacing w:line="276" w:lineRule="auto"/>
        <w:jc w:val="both"/>
        <w:rPr>
          <w:rFonts w:ascii="Arial" w:hAnsi="Arial" w:cs="Arial"/>
          <w:sz w:val="24"/>
          <w:szCs w:val="24"/>
        </w:rPr>
      </w:pPr>
    </w:p>
    <w:p w:rsidR="002573BE" w:rsidRPr="00AD4FD3" w:rsidRDefault="005D3AF4" w:rsidP="00AD4FD3">
      <w:pPr>
        <w:pStyle w:val="NoSpacing"/>
        <w:pBdr>
          <w:top w:val="single" w:sz="4" w:space="1" w:color="auto"/>
          <w:left w:val="single" w:sz="4" w:space="4" w:color="auto"/>
          <w:bottom w:val="single" w:sz="4" w:space="1" w:color="auto"/>
          <w:right w:val="single" w:sz="4" w:space="4" w:color="auto"/>
        </w:pBdr>
        <w:shd w:val="clear" w:color="auto" w:fill="0070C0"/>
        <w:spacing w:line="276" w:lineRule="auto"/>
        <w:jc w:val="both"/>
        <w:rPr>
          <w:rFonts w:ascii="Arial" w:hAnsi="Arial" w:cs="Arial"/>
          <w:b/>
          <w:color w:val="FFFFFF" w:themeColor="background1"/>
          <w:sz w:val="24"/>
          <w:szCs w:val="24"/>
        </w:rPr>
      </w:pPr>
      <w:r w:rsidRPr="00AD4FD3">
        <w:rPr>
          <w:rFonts w:ascii="Arial" w:hAnsi="Arial" w:cs="Arial"/>
          <w:b/>
          <w:color w:val="FFFFFF" w:themeColor="background1"/>
          <w:sz w:val="24"/>
          <w:szCs w:val="24"/>
        </w:rPr>
        <w:t>Introducing on</w:t>
      </w:r>
      <w:r w:rsidR="000360FD" w:rsidRPr="00AD4FD3">
        <w:rPr>
          <w:rFonts w:ascii="Arial" w:hAnsi="Arial" w:cs="Arial"/>
          <w:b/>
          <w:color w:val="FFFFFF" w:themeColor="background1"/>
          <w:sz w:val="24"/>
          <w:szCs w:val="24"/>
        </w:rPr>
        <w:t>-</w:t>
      </w:r>
      <w:r w:rsidRPr="00AD4FD3">
        <w:rPr>
          <w:rFonts w:ascii="Arial" w:hAnsi="Arial" w:cs="Arial"/>
          <w:b/>
          <w:color w:val="FFFFFF" w:themeColor="background1"/>
          <w:sz w:val="24"/>
          <w:szCs w:val="24"/>
        </w:rPr>
        <w:t xml:space="preserve">line </w:t>
      </w:r>
      <w:r w:rsidR="009160FE" w:rsidRPr="00AD4FD3">
        <w:rPr>
          <w:rFonts w:ascii="Arial" w:hAnsi="Arial" w:cs="Arial"/>
          <w:b/>
          <w:color w:val="FFFFFF" w:themeColor="background1"/>
          <w:sz w:val="24"/>
          <w:szCs w:val="24"/>
        </w:rPr>
        <w:t>learning:</w:t>
      </w:r>
    </w:p>
    <w:p w:rsidR="005D3AF4" w:rsidRDefault="005D3AF4" w:rsidP="000A28C5">
      <w:pPr>
        <w:pStyle w:val="NoSpacing"/>
        <w:spacing w:line="276" w:lineRule="auto"/>
        <w:jc w:val="both"/>
        <w:rPr>
          <w:rFonts w:ascii="Arial" w:hAnsi="Arial" w:cs="Arial"/>
          <w:sz w:val="24"/>
          <w:szCs w:val="24"/>
        </w:rPr>
      </w:pPr>
      <w:r>
        <w:rPr>
          <w:rFonts w:ascii="Arial" w:hAnsi="Arial" w:cs="Arial"/>
          <w:sz w:val="24"/>
          <w:szCs w:val="24"/>
        </w:rPr>
        <w:t>Since second half of March the Corona Virus outbreak in India changed the life style of the people. Children and adults suffered economic and food crises. People lost their jobs and livelihood. The prolonged lockdown seriously affected the lives of the children. The teachers of Ruchika were not able to reach out to the children</w:t>
      </w:r>
      <w:r w:rsidR="000360FD">
        <w:rPr>
          <w:rFonts w:ascii="Arial" w:hAnsi="Arial" w:cs="Arial"/>
          <w:sz w:val="24"/>
          <w:szCs w:val="24"/>
        </w:rPr>
        <w:t xml:space="preserve"> physically</w:t>
      </w:r>
      <w:r>
        <w:rPr>
          <w:rFonts w:ascii="Arial" w:hAnsi="Arial" w:cs="Arial"/>
          <w:sz w:val="24"/>
          <w:szCs w:val="24"/>
        </w:rPr>
        <w:t xml:space="preserve">. </w:t>
      </w:r>
    </w:p>
    <w:p w:rsidR="005D3AF4" w:rsidRDefault="005D3AF4" w:rsidP="000A28C5">
      <w:pPr>
        <w:pStyle w:val="NoSpacing"/>
        <w:spacing w:line="276" w:lineRule="auto"/>
        <w:jc w:val="both"/>
        <w:rPr>
          <w:rFonts w:ascii="Arial" w:hAnsi="Arial" w:cs="Arial"/>
          <w:sz w:val="24"/>
          <w:szCs w:val="24"/>
        </w:rPr>
      </w:pPr>
    </w:p>
    <w:p w:rsidR="005D3AF4" w:rsidRDefault="005D3AF4" w:rsidP="000A28C5">
      <w:pPr>
        <w:pStyle w:val="NoSpacing"/>
        <w:spacing w:line="276" w:lineRule="auto"/>
        <w:jc w:val="both"/>
        <w:rPr>
          <w:rFonts w:ascii="Arial" w:hAnsi="Arial" w:cs="Arial"/>
          <w:sz w:val="24"/>
          <w:szCs w:val="24"/>
        </w:rPr>
      </w:pPr>
      <w:r>
        <w:rPr>
          <w:rFonts w:ascii="Arial" w:hAnsi="Arial" w:cs="Arial"/>
          <w:sz w:val="24"/>
          <w:szCs w:val="24"/>
        </w:rPr>
        <w:t xml:space="preserve">But soon after the state and national lockdown was declared Ruchika team thought of to reach out to the children </w:t>
      </w:r>
      <w:r w:rsidR="000360FD">
        <w:rPr>
          <w:rFonts w:ascii="Arial" w:hAnsi="Arial" w:cs="Arial"/>
          <w:sz w:val="24"/>
          <w:szCs w:val="24"/>
        </w:rPr>
        <w:t>through</w:t>
      </w:r>
      <w:r>
        <w:rPr>
          <w:rFonts w:ascii="Arial" w:hAnsi="Arial" w:cs="Arial"/>
          <w:sz w:val="24"/>
          <w:szCs w:val="24"/>
        </w:rPr>
        <w:t xml:space="preserve"> e-learning processes. </w:t>
      </w:r>
      <w:r w:rsidR="000360FD">
        <w:rPr>
          <w:rFonts w:ascii="Arial" w:hAnsi="Arial" w:cs="Arial"/>
          <w:sz w:val="24"/>
          <w:szCs w:val="24"/>
        </w:rPr>
        <w:t>In</w:t>
      </w:r>
      <w:r>
        <w:rPr>
          <w:rFonts w:ascii="Arial" w:hAnsi="Arial" w:cs="Arial"/>
          <w:sz w:val="24"/>
          <w:szCs w:val="24"/>
        </w:rPr>
        <w:t xml:space="preserve"> this process the team </w:t>
      </w:r>
    </w:p>
    <w:p w:rsidR="000360FD" w:rsidRDefault="000360FD" w:rsidP="000A28C5">
      <w:pPr>
        <w:pStyle w:val="NoSpacing"/>
        <w:spacing w:line="276" w:lineRule="auto"/>
        <w:jc w:val="both"/>
        <w:rPr>
          <w:rFonts w:ascii="Arial" w:hAnsi="Arial" w:cs="Arial"/>
          <w:sz w:val="24"/>
          <w:szCs w:val="24"/>
        </w:rPr>
      </w:pP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 xml:space="preserve">Identified the children whose family has </w:t>
      </w:r>
      <w:r w:rsidR="000360FD">
        <w:rPr>
          <w:rFonts w:ascii="Arial" w:hAnsi="Arial" w:cs="Arial"/>
          <w:sz w:val="24"/>
          <w:szCs w:val="24"/>
        </w:rPr>
        <w:t>a smart mobile phone with net facility</w:t>
      </w:r>
      <w:r>
        <w:rPr>
          <w:rFonts w:ascii="Arial" w:hAnsi="Arial" w:cs="Arial"/>
          <w:sz w:val="24"/>
          <w:szCs w:val="24"/>
        </w:rPr>
        <w:t>.</w:t>
      </w: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All the children were tried to be linked to the mobiles and a suitable timing was identified for each centre for e-learning.</w:t>
      </w: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 xml:space="preserve">Teachers and supervisory team designed course contents with voice messages, video messages, charts, assessment sheets and instructions to the students and parents. </w:t>
      </w: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The complete syllabus was divided into sets and stored in different whatsApp groups.</w:t>
      </w: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 xml:space="preserve">Each teacher formed a </w:t>
      </w:r>
      <w:r w:rsidR="003C4398">
        <w:rPr>
          <w:rFonts w:ascii="Arial" w:hAnsi="Arial" w:cs="Arial"/>
          <w:sz w:val="24"/>
          <w:szCs w:val="24"/>
        </w:rPr>
        <w:t>student’s</w:t>
      </w:r>
      <w:r>
        <w:rPr>
          <w:rFonts w:ascii="Arial" w:hAnsi="Arial" w:cs="Arial"/>
          <w:sz w:val="24"/>
          <w:szCs w:val="24"/>
        </w:rPr>
        <w:t xml:space="preserve"> group and started sending the course contents.</w:t>
      </w:r>
    </w:p>
    <w:p w:rsidR="005D3AF4" w:rsidRDefault="005D3AF4"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 xml:space="preserve">The teachers also tried to </w:t>
      </w:r>
      <w:r w:rsidR="007047EE">
        <w:rPr>
          <w:rFonts w:ascii="Arial" w:hAnsi="Arial" w:cs="Arial"/>
          <w:sz w:val="24"/>
          <w:szCs w:val="24"/>
        </w:rPr>
        <w:t xml:space="preserve">do follow up to know whether all the students are studying or not. </w:t>
      </w:r>
    </w:p>
    <w:p w:rsidR="007047EE" w:rsidRDefault="007047EE" w:rsidP="005D3AF4">
      <w:pPr>
        <w:pStyle w:val="NoSpacing"/>
        <w:numPr>
          <w:ilvl w:val="0"/>
          <w:numId w:val="24"/>
        </w:numPr>
        <w:spacing w:line="276" w:lineRule="auto"/>
        <w:jc w:val="both"/>
        <w:rPr>
          <w:rFonts w:ascii="Arial" w:hAnsi="Arial" w:cs="Arial"/>
          <w:sz w:val="24"/>
          <w:szCs w:val="24"/>
        </w:rPr>
      </w:pPr>
      <w:r>
        <w:rPr>
          <w:rFonts w:ascii="Arial" w:hAnsi="Arial" w:cs="Arial"/>
          <w:sz w:val="24"/>
          <w:szCs w:val="24"/>
        </w:rPr>
        <w:t xml:space="preserve">Assessment was carried out through the assessment sheets after completion of each topic, thus confirmed continuous and comprehensive evaluation. </w:t>
      </w:r>
    </w:p>
    <w:p w:rsidR="007047EE" w:rsidRDefault="007047EE" w:rsidP="007047EE">
      <w:pPr>
        <w:pStyle w:val="NoSpacing"/>
        <w:spacing w:line="276" w:lineRule="auto"/>
        <w:ind w:left="360"/>
        <w:jc w:val="both"/>
        <w:rPr>
          <w:rFonts w:ascii="Arial" w:hAnsi="Arial" w:cs="Arial"/>
          <w:sz w:val="24"/>
          <w:szCs w:val="24"/>
        </w:rPr>
      </w:pPr>
    </w:p>
    <w:p w:rsidR="007047EE" w:rsidRDefault="007047EE" w:rsidP="007047EE">
      <w:pPr>
        <w:pStyle w:val="NoSpacing"/>
        <w:spacing w:line="276" w:lineRule="auto"/>
        <w:ind w:left="360"/>
        <w:jc w:val="both"/>
        <w:rPr>
          <w:rFonts w:ascii="Arial" w:hAnsi="Arial" w:cs="Arial"/>
          <w:sz w:val="24"/>
          <w:szCs w:val="24"/>
        </w:rPr>
      </w:pPr>
      <w:r>
        <w:rPr>
          <w:rFonts w:ascii="Arial" w:hAnsi="Arial" w:cs="Arial"/>
          <w:sz w:val="24"/>
          <w:szCs w:val="24"/>
        </w:rPr>
        <w:t xml:space="preserve">In this way we were able to reach out to over 75 % children who were on role.  However we also learned that 10 to 20 % of our children have been migrated to their native villages. Now we have started follow up to those children and trying to ensure that they come back to Bhubaneswar or if not they start learning through e-learning process. </w:t>
      </w:r>
    </w:p>
    <w:p w:rsidR="00AD4FD3" w:rsidRDefault="00AD4FD3" w:rsidP="007047EE">
      <w:pPr>
        <w:pStyle w:val="NoSpacing"/>
        <w:spacing w:line="276" w:lineRule="auto"/>
        <w:ind w:left="360"/>
        <w:jc w:val="both"/>
        <w:rPr>
          <w:rFonts w:ascii="Arial" w:hAnsi="Arial" w:cs="Arial"/>
          <w:sz w:val="24"/>
          <w:szCs w:val="24"/>
        </w:rPr>
      </w:pPr>
    </w:p>
    <w:p w:rsidR="00143B68" w:rsidRPr="002030A6" w:rsidRDefault="00143B68"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sidRPr="002030A6">
        <w:rPr>
          <w:rFonts w:ascii="Arial" w:hAnsi="Arial" w:cs="Arial"/>
          <w:b/>
          <w:color w:val="FFFFFF" w:themeColor="background1"/>
        </w:rPr>
        <w:t xml:space="preserve">Co-curricular </w:t>
      </w:r>
      <w:r w:rsidR="00E53B96" w:rsidRPr="002030A6">
        <w:rPr>
          <w:rFonts w:ascii="Arial" w:hAnsi="Arial" w:cs="Arial"/>
          <w:b/>
          <w:color w:val="FFFFFF" w:themeColor="background1"/>
        </w:rPr>
        <w:t>Activities</w:t>
      </w:r>
      <w:r w:rsidRPr="002030A6">
        <w:rPr>
          <w:rFonts w:ascii="Arial" w:hAnsi="Arial" w:cs="Arial"/>
          <w:b/>
          <w:color w:val="FFFFFF" w:themeColor="background1"/>
        </w:rPr>
        <w:t>:</w:t>
      </w:r>
    </w:p>
    <w:p w:rsidR="00682F5E" w:rsidRDefault="00AC6930" w:rsidP="0013570D">
      <w:pPr>
        <w:pStyle w:val="NormalWeb"/>
        <w:shd w:val="clear" w:color="auto" w:fill="FFFFFF"/>
        <w:spacing w:before="0" w:beforeAutospacing="0" w:after="0" w:afterAutospacing="0" w:line="288" w:lineRule="auto"/>
        <w:jc w:val="both"/>
        <w:rPr>
          <w:rFonts w:ascii="Arial" w:hAnsi="Arial" w:cs="Arial"/>
        </w:rPr>
      </w:pPr>
      <w:r>
        <w:rPr>
          <w:noProof/>
          <w:lang w:val="en-US" w:eastAsia="en-US"/>
        </w:rPr>
        <w:drawing>
          <wp:anchor distT="0" distB="0" distL="114300" distR="114300" simplePos="0" relativeHeight="251661312" behindDoc="0" locked="0" layoutInCell="1" allowOverlap="1">
            <wp:simplePos x="0" y="0"/>
            <wp:positionH relativeFrom="column">
              <wp:posOffset>3458210</wp:posOffset>
            </wp:positionH>
            <wp:positionV relativeFrom="paragraph">
              <wp:posOffset>-4445</wp:posOffset>
            </wp:positionV>
            <wp:extent cx="2345055" cy="1677670"/>
            <wp:effectExtent l="19050" t="0" r="0" b="0"/>
            <wp:wrapThrough wrapText="bothSides">
              <wp:wrapPolygon edited="0">
                <wp:start x="-175" y="0"/>
                <wp:lineTo x="-175" y="21338"/>
                <wp:lineTo x="21582" y="21338"/>
                <wp:lineTo x="21582" y="0"/>
                <wp:lineTo x="-175" y="0"/>
              </wp:wrapPolygon>
            </wp:wrapThrough>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5055" cy="1677670"/>
                    </a:xfrm>
                    <a:prstGeom prst="rect">
                      <a:avLst/>
                    </a:prstGeom>
                    <a:noFill/>
                    <a:ln>
                      <a:noFill/>
                    </a:ln>
                  </pic:spPr>
                </pic:pic>
              </a:graphicData>
            </a:graphic>
          </wp:anchor>
        </w:drawing>
      </w:r>
      <w:r>
        <w:rPr>
          <w:rFonts w:ascii="Arial" w:hAnsi="Arial" w:cs="Arial"/>
        </w:rPr>
        <w:t xml:space="preserve">Co-curricular activities are those activities which are undertaken along with academic studies. </w:t>
      </w:r>
      <w:r w:rsidR="003D2F52" w:rsidRPr="00446C97">
        <w:rPr>
          <w:rFonts w:ascii="Arial" w:hAnsi="Arial" w:cs="Arial"/>
        </w:rPr>
        <w:t xml:space="preserve">For the development of a child, curriculum is not only the single criteria. The holistic </w:t>
      </w:r>
      <w:r w:rsidR="007047EE">
        <w:rPr>
          <w:rFonts w:ascii="Arial" w:hAnsi="Arial" w:cs="Arial"/>
        </w:rPr>
        <w:t xml:space="preserve">development of the child is possible if </w:t>
      </w:r>
      <w:r w:rsidR="00C22462" w:rsidRPr="00446C97">
        <w:rPr>
          <w:rFonts w:ascii="Arial" w:hAnsi="Arial" w:cs="Arial"/>
        </w:rPr>
        <w:t xml:space="preserve">classroom teaching </w:t>
      </w:r>
      <w:r w:rsidR="007047EE">
        <w:rPr>
          <w:rFonts w:ascii="Arial" w:hAnsi="Arial" w:cs="Arial"/>
        </w:rPr>
        <w:t>is</w:t>
      </w:r>
      <w:r w:rsidR="00C22462" w:rsidRPr="00446C97">
        <w:rPr>
          <w:rFonts w:ascii="Arial" w:hAnsi="Arial" w:cs="Arial"/>
        </w:rPr>
        <w:t xml:space="preserve"> supplemented with co-curricular activities</w:t>
      </w:r>
      <w:r w:rsidR="007047EE">
        <w:rPr>
          <w:rFonts w:ascii="Arial" w:hAnsi="Arial" w:cs="Arial"/>
        </w:rPr>
        <w:t xml:space="preserve">. </w:t>
      </w:r>
      <w:r w:rsidR="009160FE">
        <w:rPr>
          <w:rFonts w:ascii="Arial" w:hAnsi="Arial" w:cs="Arial"/>
        </w:rPr>
        <w:t xml:space="preserve">This </w:t>
      </w:r>
      <w:r w:rsidR="009160FE" w:rsidRPr="00446C97">
        <w:rPr>
          <w:rFonts w:ascii="Arial" w:hAnsi="Arial" w:cs="Arial"/>
        </w:rPr>
        <w:t>enhances</w:t>
      </w:r>
      <w:r w:rsidR="001511B4" w:rsidRPr="00446C97">
        <w:rPr>
          <w:rFonts w:ascii="Arial" w:hAnsi="Arial" w:cs="Arial"/>
        </w:rPr>
        <w:t xml:space="preserve"> the child’s individual emotional</w:t>
      </w:r>
      <w:r w:rsidR="009160FE" w:rsidRPr="00446C97">
        <w:rPr>
          <w:rFonts w:ascii="Arial" w:hAnsi="Arial" w:cs="Arial"/>
        </w:rPr>
        <w:t>, social</w:t>
      </w:r>
    </w:p>
    <w:p w:rsidR="007047EE" w:rsidRDefault="001511B4" w:rsidP="0013570D">
      <w:pPr>
        <w:pStyle w:val="NormalWeb"/>
        <w:shd w:val="clear" w:color="auto" w:fill="FFFFFF"/>
        <w:spacing w:before="0" w:beforeAutospacing="0" w:after="0" w:afterAutospacing="0" w:line="288" w:lineRule="auto"/>
        <w:jc w:val="both"/>
        <w:rPr>
          <w:rFonts w:ascii="Arial" w:hAnsi="Arial" w:cs="Arial"/>
        </w:rPr>
      </w:pPr>
      <w:r w:rsidRPr="00446C97">
        <w:rPr>
          <w:rFonts w:ascii="Arial" w:hAnsi="Arial" w:cs="Arial"/>
        </w:rPr>
        <w:t>and spiritual growth</w:t>
      </w:r>
      <w:r w:rsidR="00C22462" w:rsidRPr="00446C97">
        <w:rPr>
          <w:rFonts w:ascii="Arial" w:hAnsi="Arial" w:cs="Arial"/>
        </w:rPr>
        <w:t>.</w:t>
      </w:r>
      <w:r w:rsidR="00D9257D">
        <w:rPr>
          <w:rFonts w:ascii="Arial" w:hAnsi="Arial" w:cs="Arial"/>
        </w:rPr>
        <w:t xml:space="preserve"> Co-curricular act</w:t>
      </w:r>
      <w:r w:rsidR="007047EE">
        <w:rPr>
          <w:rFonts w:ascii="Arial" w:hAnsi="Arial" w:cs="Arial"/>
        </w:rPr>
        <w:t xml:space="preserve">ivities are very important part of education </w:t>
      </w:r>
      <w:r w:rsidR="00D9257D">
        <w:rPr>
          <w:rFonts w:ascii="Arial" w:hAnsi="Arial" w:cs="Arial"/>
        </w:rPr>
        <w:t xml:space="preserve">to develop the </w:t>
      </w:r>
      <w:r w:rsidR="00AC6930">
        <w:rPr>
          <w:rFonts w:ascii="Arial" w:hAnsi="Arial" w:cs="Arial"/>
        </w:rPr>
        <w:t>student’s</w:t>
      </w:r>
      <w:r w:rsidR="00D9257D">
        <w:rPr>
          <w:rFonts w:ascii="Arial" w:hAnsi="Arial" w:cs="Arial"/>
        </w:rPr>
        <w:t xml:space="preserve"> personality as well as to strengthen classroom learning.</w:t>
      </w:r>
      <w:r w:rsidR="00C22462" w:rsidRPr="00446C97">
        <w:rPr>
          <w:rFonts w:ascii="Arial" w:hAnsi="Arial" w:cs="Arial"/>
        </w:rPr>
        <w:t xml:space="preserve"> </w:t>
      </w:r>
      <w:r w:rsidR="007047EE">
        <w:rPr>
          <w:rFonts w:ascii="Arial" w:hAnsi="Arial" w:cs="Arial"/>
        </w:rPr>
        <w:t xml:space="preserve"> </w:t>
      </w:r>
    </w:p>
    <w:p w:rsidR="007047EE" w:rsidRDefault="007047EE" w:rsidP="0013570D">
      <w:pPr>
        <w:pStyle w:val="NormalWeb"/>
        <w:shd w:val="clear" w:color="auto" w:fill="FFFFFF"/>
        <w:spacing w:before="0" w:beforeAutospacing="0" w:after="0" w:afterAutospacing="0" w:line="288" w:lineRule="auto"/>
        <w:jc w:val="both"/>
        <w:rPr>
          <w:rFonts w:ascii="Arial" w:hAnsi="Arial" w:cs="Arial"/>
        </w:rPr>
      </w:pPr>
    </w:p>
    <w:p w:rsidR="007047EE" w:rsidRDefault="007047EE" w:rsidP="0013570D">
      <w:pPr>
        <w:pStyle w:val="NormalWeb"/>
        <w:shd w:val="clear" w:color="auto" w:fill="FFFFFF"/>
        <w:spacing w:before="0" w:beforeAutospacing="0" w:after="0" w:afterAutospacing="0" w:line="288" w:lineRule="auto"/>
        <w:jc w:val="both"/>
        <w:rPr>
          <w:rFonts w:ascii="Arial" w:hAnsi="Arial" w:cs="Arial"/>
        </w:rPr>
      </w:pPr>
      <w:r>
        <w:rPr>
          <w:rFonts w:ascii="Arial" w:hAnsi="Arial" w:cs="Arial"/>
        </w:rPr>
        <w:t>O</w:t>
      </w:r>
      <w:r w:rsidR="00C22462" w:rsidRPr="00446C97">
        <w:rPr>
          <w:rFonts w:ascii="Arial" w:hAnsi="Arial" w:cs="Arial"/>
        </w:rPr>
        <w:t>ur remedial teachers have been conduct</w:t>
      </w:r>
      <w:r w:rsidR="001511B4" w:rsidRPr="00446C97">
        <w:rPr>
          <w:rFonts w:ascii="Arial" w:hAnsi="Arial" w:cs="Arial"/>
        </w:rPr>
        <w:t>ing</w:t>
      </w:r>
      <w:r>
        <w:rPr>
          <w:rFonts w:ascii="Arial" w:hAnsi="Arial" w:cs="Arial"/>
        </w:rPr>
        <w:t xml:space="preserve"> </w:t>
      </w:r>
      <w:r w:rsidR="00182327" w:rsidRPr="00446C97">
        <w:rPr>
          <w:rFonts w:ascii="Arial" w:hAnsi="Arial" w:cs="Arial"/>
        </w:rPr>
        <w:t>interesting, joyful</w:t>
      </w:r>
      <w:r w:rsidR="00C22462" w:rsidRPr="00446C97">
        <w:rPr>
          <w:rFonts w:ascii="Arial" w:hAnsi="Arial" w:cs="Arial"/>
        </w:rPr>
        <w:t xml:space="preserve"> and creative activit</w:t>
      </w:r>
      <w:r w:rsidR="001511B4" w:rsidRPr="00446C97">
        <w:rPr>
          <w:rFonts w:ascii="Arial" w:hAnsi="Arial" w:cs="Arial"/>
        </w:rPr>
        <w:t>ies</w:t>
      </w:r>
      <w:r w:rsidR="00D806AA" w:rsidRPr="00446C97">
        <w:rPr>
          <w:rFonts w:ascii="Arial" w:hAnsi="Arial" w:cs="Arial"/>
        </w:rPr>
        <w:t xml:space="preserve"> in the </w:t>
      </w:r>
      <w:r>
        <w:rPr>
          <w:rFonts w:ascii="Arial" w:hAnsi="Arial" w:cs="Arial"/>
        </w:rPr>
        <w:t xml:space="preserve"> </w:t>
      </w:r>
      <w:r w:rsidR="00D806AA" w:rsidRPr="00446C97">
        <w:rPr>
          <w:rFonts w:ascii="Arial" w:hAnsi="Arial" w:cs="Arial"/>
        </w:rPr>
        <w:t xml:space="preserve"> centres </w:t>
      </w:r>
      <w:r>
        <w:rPr>
          <w:rFonts w:ascii="Arial" w:hAnsi="Arial" w:cs="Arial"/>
        </w:rPr>
        <w:t xml:space="preserve">and in the community </w:t>
      </w:r>
      <w:r w:rsidR="00D806AA" w:rsidRPr="00446C97">
        <w:rPr>
          <w:rFonts w:ascii="Arial" w:hAnsi="Arial" w:cs="Arial"/>
        </w:rPr>
        <w:t>to attract the children to participate in the teaching learning process.</w:t>
      </w:r>
      <w:r w:rsidR="001511B4" w:rsidRPr="00446C97">
        <w:rPr>
          <w:rFonts w:ascii="Arial" w:hAnsi="Arial" w:cs="Arial"/>
        </w:rPr>
        <w:t xml:space="preserve"> During this quarter</w:t>
      </w:r>
      <w:r w:rsidR="004A3A79">
        <w:rPr>
          <w:rFonts w:ascii="Arial" w:hAnsi="Arial" w:cs="Arial"/>
        </w:rPr>
        <w:t xml:space="preserve"> drawing competition</w:t>
      </w:r>
      <w:r>
        <w:rPr>
          <w:rFonts w:ascii="Arial" w:hAnsi="Arial" w:cs="Arial"/>
        </w:rPr>
        <w:t xml:space="preserve">, debate completion, dance and </w:t>
      </w:r>
      <w:r w:rsidR="004A3A79">
        <w:rPr>
          <w:rFonts w:ascii="Arial" w:hAnsi="Arial" w:cs="Arial"/>
        </w:rPr>
        <w:t xml:space="preserve">origami work </w:t>
      </w:r>
      <w:r>
        <w:rPr>
          <w:rFonts w:ascii="Arial" w:hAnsi="Arial" w:cs="Arial"/>
        </w:rPr>
        <w:t>was conducted at different centres.</w:t>
      </w:r>
    </w:p>
    <w:p w:rsidR="00451653" w:rsidRDefault="00451653" w:rsidP="0013570D">
      <w:pPr>
        <w:pStyle w:val="NormalWeb"/>
        <w:shd w:val="clear" w:color="auto" w:fill="FFFFFF"/>
        <w:spacing w:before="0" w:beforeAutospacing="0" w:after="0" w:afterAutospacing="0" w:line="288" w:lineRule="auto"/>
        <w:jc w:val="both"/>
        <w:rPr>
          <w:rFonts w:ascii="Arial" w:hAnsi="Arial" w:cs="Arial"/>
        </w:rPr>
      </w:pPr>
    </w:p>
    <w:p w:rsidR="007047EE" w:rsidRDefault="007047EE" w:rsidP="0013570D">
      <w:pPr>
        <w:pStyle w:val="NormalWeb"/>
        <w:shd w:val="clear" w:color="auto" w:fill="FFFFFF"/>
        <w:spacing w:before="0" w:beforeAutospacing="0" w:after="0" w:afterAutospacing="0" w:line="288" w:lineRule="auto"/>
        <w:jc w:val="both"/>
        <w:rPr>
          <w:rFonts w:ascii="Arial" w:hAnsi="Arial" w:cs="Arial"/>
        </w:rPr>
      </w:pPr>
    </w:p>
    <w:p w:rsidR="00C22462" w:rsidRPr="00AD4FD3" w:rsidRDefault="00AD4FD3" w:rsidP="00AD4FD3">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sidRPr="00AD4FD3">
        <w:rPr>
          <w:rFonts w:ascii="Arial" w:hAnsi="Arial" w:cs="Arial"/>
          <w:b/>
          <w:color w:val="FFFFFF" w:themeColor="background1"/>
        </w:rPr>
        <w:t>Participation in Aparajita Program</w:t>
      </w:r>
      <w:r w:rsidR="009160FE" w:rsidRPr="00AD4FD3">
        <w:rPr>
          <w:rFonts w:ascii="Arial" w:hAnsi="Arial" w:cs="Arial"/>
          <w:b/>
          <w:color w:val="FFFFFF" w:themeColor="background1"/>
        </w:rPr>
        <w:t>:</w:t>
      </w:r>
      <w:r w:rsidR="007047EE" w:rsidRPr="00AD4FD3">
        <w:rPr>
          <w:rFonts w:ascii="Arial" w:hAnsi="Arial" w:cs="Arial"/>
          <w:b/>
          <w:color w:val="FFFFFF" w:themeColor="background1"/>
        </w:rPr>
        <w:t xml:space="preserve"> </w:t>
      </w:r>
      <w:r w:rsidR="004A3A79" w:rsidRPr="00AD4FD3">
        <w:rPr>
          <w:rFonts w:ascii="Arial" w:hAnsi="Arial" w:cs="Arial"/>
          <w:b/>
          <w:color w:val="FFFFFF" w:themeColor="background1"/>
        </w:rPr>
        <w:t xml:space="preserve"> </w:t>
      </w:r>
    </w:p>
    <w:p w:rsidR="00AD4FD3" w:rsidRDefault="00AD4FD3" w:rsidP="0013570D">
      <w:pPr>
        <w:pStyle w:val="NormalWeb"/>
        <w:shd w:val="clear" w:color="auto" w:fill="FFFFFF"/>
        <w:spacing w:before="0" w:beforeAutospacing="0" w:after="0" w:afterAutospacing="0" w:line="288" w:lineRule="auto"/>
        <w:jc w:val="both"/>
        <w:rPr>
          <w:rFonts w:ascii="Arial" w:hAnsi="Arial" w:cs="Arial"/>
          <w:b/>
        </w:rPr>
      </w:pPr>
    </w:p>
    <w:p w:rsidR="004D2AD7" w:rsidRDefault="0017545A" w:rsidP="007418C8">
      <w:pPr>
        <w:jc w:val="both"/>
        <w:rPr>
          <w:rFonts w:ascii="Arial" w:hAnsi="Arial" w:cs="Arial"/>
          <w:bCs/>
        </w:rPr>
      </w:pPr>
      <w:r>
        <w:rPr>
          <w:rFonts w:ascii="Arial" w:hAnsi="Arial" w:cs="Arial"/>
          <w:bCs/>
          <w:noProof/>
          <w:lang w:val="en-US" w:eastAsia="en-US"/>
        </w:rPr>
        <w:drawing>
          <wp:anchor distT="0" distB="0" distL="114300" distR="114300" simplePos="0" relativeHeight="251688448" behindDoc="1" locked="0" layoutInCell="1" allowOverlap="1">
            <wp:simplePos x="0" y="0"/>
            <wp:positionH relativeFrom="column">
              <wp:posOffset>3426460</wp:posOffset>
            </wp:positionH>
            <wp:positionV relativeFrom="paragraph">
              <wp:posOffset>613410</wp:posOffset>
            </wp:positionV>
            <wp:extent cx="2520315" cy="1890395"/>
            <wp:effectExtent l="19050" t="0" r="0" b="0"/>
            <wp:wrapTight wrapText="bothSides">
              <wp:wrapPolygon edited="0">
                <wp:start x="-163" y="0"/>
                <wp:lineTo x="-163" y="21332"/>
                <wp:lineTo x="21551" y="21332"/>
                <wp:lineTo x="21551" y="0"/>
                <wp:lineTo x="-163" y="0"/>
              </wp:wrapPolygon>
            </wp:wrapTight>
            <wp:docPr id="10" name="Picture 1" descr="H:\IMG-20200610-WA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IMG-20200610-WA0010.jpg"/>
                    <pic:cNvPicPr>
                      <a:picLocks noChangeAspect="1" noChangeArrowheads="1"/>
                    </pic:cNvPicPr>
                  </pic:nvPicPr>
                  <pic:blipFill>
                    <a:blip r:embed="rId13"/>
                    <a:srcRect/>
                    <a:stretch>
                      <a:fillRect/>
                    </a:stretch>
                  </pic:blipFill>
                  <pic:spPr bwMode="auto">
                    <a:xfrm>
                      <a:off x="0" y="0"/>
                      <a:ext cx="2520315" cy="1890395"/>
                    </a:xfrm>
                    <a:prstGeom prst="rect">
                      <a:avLst/>
                    </a:prstGeom>
                    <a:noFill/>
                    <a:ln w="9525">
                      <a:noFill/>
                      <a:miter lim="800000"/>
                      <a:headEnd/>
                      <a:tailEnd/>
                    </a:ln>
                  </pic:spPr>
                </pic:pic>
              </a:graphicData>
            </a:graphic>
          </wp:anchor>
        </w:drawing>
      </w:r>
      <w:r w:rsidR="007418C8" w:rsidRPr="004D2AD7">
        <w:rPr>
          <w:rFonts w:ascii="Arial" w:hAnsi="Arial" w:cs="Arial"/>
          <w:bCs/>
        </w:rPr>
        <w:t>Aparajita – a program on child rights was organised by CHILDLINE, Bhubaneswar on 18.1.2020. About 50</w:t>
      </w:r>
      <w:r w:rsidR="00451653">
        <w:rPr>
          <w:rFonts w:ascii="Arial" w:hAnsi="Arial" w:cs="Arial"/>
          <w:bCs/>
        </w:rPr>
        <w:t>0 children</w:t>
      </w:r>
      <w:r w:rsidR="007418C8" w:rsidRPr="004D2AD7">
        <w:rPr>
          <w:rFonts w:ascii="Arial" w:hAnsi="Arial" w:cs="Arial"/>
          <w:bCs/>
        </w:rPr>
        <w:t xml:space="preserve"> participated in different activities like games, painting, origami, drama, dance etc. during the program. They interacted with reputed artists, film stars, politicians, teachers and people from different segments of society. </w:t>
      </w:r>
    </w:p>
    <w:p w:rsidR="004D2AD7" w:rsidRDefault="004D2AD7" w:rsidP="007418C8">
      <w:pPr>
        <w:jc w:val="both"/>
        <w:rPr>
          <w:rFonts w:ascii="Arial" w:hAnsi="Arial" w:cs="Arial"/>
          <w:bCs/>
        </w:rPr>
      </w:pPr>
    </w:p>
    <w:p w:rsidR="007418C8" w:rsidRPr="004D2AD7" w:rsidRDefault="007418C8" w:rsidP="007418C8">
      <w:pPr>
        <w:jc w:val="both"/>
        <w:rPr>
          <w:rFonts w:ascii="Arial" w:hAnsi="Arial" w:cs="Arial"/>
          <w:bCs/>
        </w:rPr>
      </w:pPr>
      <w:r w:rsidRPr="004D2AD7">
        <w:rPr>
          <w:rFonts w:ascii="Arial" w:hAnsi="Arial" w:cs="Arial"/>
          <w:bCs/>
        </w:rPr>
        <w:t>Sri Samir Ranjan Das, Honb’le Minister, Deptt. of School and Mass Education was the Chief Guest and Sri Ananta Narayan Jena, Honb’le MLA, Bhubaneswar (Madhya), Smt. Sulochana Dash, Commissioner for Persons with Disabilities, Odisha, Sri. Sitansu Kumar Rout, OAS (SAG), Collector &amp; District Magistrate, Khordha, Sri Anup Kumar Sahoo, IPS, DCP, Commissionerate Police, Bhubaneswar</w:t>
      </w:r>
    </w:p>
    <w:p w:rsidR="007418C8" w:rsidRPr="004D2AD7" w:rsidRDefault="007418C8" w:rsidP="004D2AD7">
      <w:pPr>
        <w:spacing w:after="200" w:line="276" w:lineRule="auto"/>
        <w:jc w:val="both"/>
        <w:rPr>
          <w:rFonts w:ascii="Arial" w:hAnsi="Arial" w:cs="Arial"/>
          <w:bCs/>
        </w:rPr>
      </w:pPr>
      <w:r w:rsidRPr="004D2AD7">
        <w:rPr>
          <w:rFonts w:ascii="Arial" w:hAnsi="Arial" w:cs="Arial"/>
          <w:bCs/>
        </w:rPr>
        <w:t>Dr. Sarthak Sarangi, IPS, Sup. Of Police, Vigilance , Bhubaneswar, Sri Kamaljit Das, OAS (I), Manager, SMART City, Bhubaneswar, Sri Arka Laha, Sr. Program Coordinator, CIF, Kolkata, Dr. Haraprasad Mishra, Director, Regional Science Centre, Bhubaneswar , Sri Nilakantha Tripathy, Chairperson, Child Welfare Committee, Khordha, Dr. Parsuram Moharana, Chairperson, Addl. Child Welfare Committee, Bhubaneswar, Smt. Banishree Pattanaik, District Child Protection Officer, Khordha, Ms. Andrea Cardona, EU Volunteer from Sweden, Ms. Tatyana Ivanova, EU Volunteer from Indonesia, Sri Gurpreet Singh Khurana, Director, Ruchika High School</w:t>
      </w:r>
      <w:r w:rsidR="004D2AD7" w:rsidRPr="004D2AD7">
        <w:rPr>
          <w:rFonts w:ascii="Arial" w:hAnsi="Arial" w:cs="Arial"/>
          <w:bCs/>
        </w:rPr>
        <w:t xml:space="preserve"> et</w:t>
      </w:r>
      <w:r w:rsidRPr="004D2AD7">
        <w:rPr>
          <w:rFonts w:ascii="Arial" w:hAnsi="Arial" w:cs="Arial"/>
          <w:bCs/>
        </w:rPr>
        <w:t>c. joined with the children and interacted with them. The members of Child Welfare Committees counselled the children and discussed</w:t>
      </w:r>
      <w:r w:rsidR="004D2AD7" w:rsidRPr="004D2AD7">
        <w:rPr>
          <w:rFonts w:ascii="Arial" w:hAnsi="Arial" w:cs="Arial"/>
          <w:bCs/>
        </w:rPr>
        <w:t xml:space="preserve"> with them on adolescent issues.</w:t>
      </w:r>
    </w:p>
    <w:p w:rsidR="00DD57A7" w:rsidRDefault="004D2AD7" w:rsidP="0013570D">
      <w:pPr>
        <w:pStyle w:val="NormalWeb"/>
        <w:shd w:val="clear" w:color="auto" w:fill="FFFFFF"/>
        <w:spacing w:before="0" w:beforeAutospacing="0" w:after="0" w:afterAutospacing="0" w:line="288" w:lineRule="auto"/>
        <w:jc w:val="both"/>
        <w:rPr>
          <w:rFonts w:ascii="Arial" w:hAnsi="Arial" w:cs="Arial"/>
          <w:b/>
          <w:color w:val="0000FF"/>
          <w:highlight w:val="yellow"/>
          <w:u w:val="single"/>
        </w:rPr>
      </w:pPr>
      <w:r>
        <w:rPr>
          <w:rFonts w:ascii="Arial" w:hAnsi="Arial" w:cs="Arial"/>
        </w:rPr>
        <w:t xml:space="preserve"> </w:t>
      </w:r>
    </w:p>
    <w:p w:rsidR="0013570D" w:rsidRPr="002030A6" w:rsidRDefault="0017545A"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Pr>
          <w:rFonts w:ascii="Arial" w:hAnsi="Arial" w:cs="Arial"/>
          <w:b/>
          <w:noProof/>
          <w:color w:val="FFFFFF" w:themeColor="background1"/>
          <w:lang w:val="en-US" w:eastAsia="en-US"/>
        </w:rPr>
        <w:drawing>
          <wp:anchor distT="0" distB="0" distL="114300" distR="114300" simplePos="0" relativeHeight="251672064" behindDoc="0" locked="0" layoutInCell="1" allowOverlap="1">
            <wp:simplePos x="0" y="0"/>
            <wp:positionH relativeFrom="column">
              <wp:posOffset>3116580</wp:posOffset>
            </wp:positionH>
            <wp:positionV relativeFrom="paragraph">
              <wp:posOffset>231775</wp:posOffset>
            </wp:positionV>
            <wp:extent cx="2687320" cy="1725295"/>
            <wp:effectExtent l="19050" t="0" r="0" b="0"/>
            <wp:wrapThrough wrapText="bothSides">
              <wp:wrapPolygon edited="0">
                <wp:start x="-153" y="0"/>
                <wp:lineTo x="-153" y="21465"/>
                <wp:lineTo x="21590" y="21465"/>
                <wp:lineTo x="21590" y="0"/>
                <wp:lineTo x="-153"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87320" cy="1725295"/>
                    </a:xfrm>
                    <a:prstGeom prst="rect">
                      <a:avLst/>
                    </a:prstGeom>
                    <a:noFill/>
                    <a:ln>
                      <a:noFill/>
                    </a:ln>
                  </pic:spPr>
                </pic:pic>
              </a:graphicData>
            </a:graphic>
          </wp:anchor>
        </w:drawing>
      </w:r>
      <w:r w:rsidR="0013570D" w:rsidRPr="002030A6">
        <w:rPr>
          <w:rFonts w:ascii="Arial" w:hAnsi="Arial" w:cs="Arial"/>
          <w:b/>
          <w:color w:val="FFFFFF" w:themeColor="background1"/>
        </w:rPr>
        <w:t>Science on Wheel:</w:t>
      </w:r>
    </w:p>
    <w:p w:rsidR="00B315D3" w:rsidRPr="00446C97" w:rsidRDefault="00B315D3" w:rsidP="0013570D">
      <w:pPr>
        <w:pStyle w:val="NormalWeb"/>
        <w:shd w:val="clear" w:color="auto" w:fill="FFFFFF"/>
        <w:spacing w:before="0" w:beforeAutospacing="0" w:after="0" w:afterAutospacing="0" w:line="288" w:lineRule="auto"/>
        <w:jc w:val="both"/>
        <w:rPr>
          <w:rFonts w:ascii="Arial" w:hAnsi="Arial" w:cs="Arial"/>
          <w:b/>
          <w:u w:val="single"/>
        </w:rPr>
      </w:pPr>
    </w:p>
    <w:p w:rsidR="00DD57A7" w:rsidRDefault="00143B68" w:rsidP="00B8577E">
      <w:pPr>
        <w:pStyle w:val="NormalWeb"/>
        <w:shd w:val="clear" w:color="auto" w:fill="FFFFFF"/>
        <w:spacing w:before="0" w:beforeAutospacing="0" w:after="0" w:afterAutospacing="0" w:line="288" w:lineRule="auto"/>
        <w:jc w:val="both"/>
        <w:rPr>
          <w:rFonts w:ascii="Arial" w:hAnsi="Arial" w:cs="Arial"/>
        </w:rPr>
      </w:pPr>
      <w:r w:rsidRPr="00446C97">
        <w:rPr>
          <w:rFonts w:ascii="Arial" w:hAnsi="Arial" w:cs="Arial"/>
        </w:rPr>
        <w:t>Science on wheels</w:t>
      </w:r>
      <w:r w:rsidR="001511B4" w:rsidRPr="00446C97">
        <w:rPr>
          <w:rFonts w:ascii="Arial" w:hAnsi="Arial" w:cs="Arial"/>
        </w:rPr>
        <w:t xml:space="preserve"> is</w:t>
      </w:r>
      <w:r w:rsidR="007047EE">
        <w:rPr>
          <w:rFonts w:ascii="Arial" w:hAnsi="Arial" w:cs="Arial"/>
        </w:rPr>
        <w:t xml:space="preserve"> a bus full of </w:t>
      </w:r>
      <w:r w:rsidR="005329D6" w:rsidRPr="00446C97">
        <w:rPr>
          <w:rFonts w:ascii="Arial" w:hAnsi="Arial" w:cs="Arial"/>
        </w:rPr>
        <w:t xml:space="preserve">science models </w:t>
      </w:r>
      <w:r w:rsidR="001511B4" w:rsidRPr="00446C97">
        <w:rPr>
          <w:rFonts w:ascii="Arial" w:hAnsi="Arial" w:cs="Arial"/>
        </w:rPr>
        <w:t xml:space="preserve">which </w:t>
      </w:r>
      <w:r w:rsidR="005329D6" w:rsidRPr="00446C97">
        <w:rPr>
          <w:rFonts w:ascii="Arial" w:hAnsi="Arial" w:cs="Arial"/>
        </w:rPr>
        <w:t>visits the remedial education centres regularly</w:t>
      </w:r>
      <w:r w:rsidR="001511B4" w:rsidRPr="00446C97">
        <w:rPr>
          <w:rFonts w:ascii="Arial" w:hAnsi="Arial" w:cs="Arial"/>
        </w:rPr>
        <w:t xml:space="preserve">. It also visits </w:t>
      </w:r>
      <w:r w:rsidR="005329D6" w:rsidRPr="00446C97">
        <w:rPr>
          <w:rFonts w:ascii="Arial" w:hAnsi="Arial" w:cs="Arial"/>
        </w:rPr>
        <w:t>government schools</w:t>
      </w:r>
      <w:r w:rsidR="001511B4" w:rsidRPr="00446C97">
        <w:rPr>
          <w:rFonts w:ascii="Arial" w:hAnsi="Arial" w:cs="Arial"/>
        </w:rPr>
        <w:t xml:space="preserve"> in our intervention area. The objective of the model is to </w:t>
      </w:r>
      <w:r w:rsidR="005329D6" w:rsidRPr="00446C97">
        <w:rPr>
          <w:rFonts w:ascii="Arial" w:hAnsi="Arial" w:cs="Arial"/>
        </w:rPr>
        <w:t xml:space="preserve">create interest among the children on science and </w:t>
      </w:r>
      <w:r w:rsidR="005329D6" w:rsidRPr="00446C97">
        <w:rPr>
          <w:rFonts w:ascii="Arial" w:hAnsi="Arial" w:cs="Arial"/>
        </w:rPr>
        <w:lastRenderedPageBreak/>
        <w:t xml:space="preserve">technology. It helps to </w:t>
      </w:r>
      <w:r w:rsidR="001511B4" w:rsidRPr="00446C97">
        <w:rPr>
          <w:rFonts w:ascii="Arial" w:hAnsi="Arial" w:cs="Arial"/>
        </w:rPr>
        <w:t xml:space="preserve">enhance </w:t>
      </w:r>
      <w:r w:rsidR="005329D6" w:rsidRPr="00446C97">
        <w:rPr>
          <w:rFonts w:ascii="Arial" w:hAnsi="Arial" w:cs="Arial"/>
        </w:rPr>
        <w:t xml:space="preserve">immensely the limits of their </w:t>
      </w:r>
      <w:r w:rsidR="009B2C17" w:rsidRPr="00446C97">
        <w:rPr>
          <w:rFonts w:ascii="Arial" w:hAnsi="Arial" w:cs="Arial"/>
        </w:rPr>
        <w:t>curiosity. During</w:t>
      </w:r>
      <w:r w:rsidR="005329D6" w:rsidRPr="00446C97">
        <w:rPr>
          <w:rFonts w:ascii="Arial" w:hAnsi="Arial" w:cs="Arial"/>
        </w:rPr>
        <w:t xml:space="preserve"> this quarter </w:t>
      </w:r>
      <w:r w:rsidR="00182327" w:rsidRPr="00446C97">
        <w:rPr>
          <w:rFonts w:ascii="Arial" w:hAnsi="Arial" w:cs="Arial"/>
        </w:rPr>
        <w:t>the bus</w:t>
      </w:r>
      <w:r w:rsidR="005329D6" w:rsidRPr="00446C97">
        <w:rPr>
          <w:rFonts w:ascii="Arial" w:hAnsi="Arial" w:cs="Arial"/>
        </w:rPr>
        <w:t xml:space="preserve"> has covered </w:t>
      </w:r>
      <w:r w:rsidR="00F947A2">
        <w:rPr>
          <w:rFonts w:ascii="Arial" w:hAnsi="Arial" w:cs="Arial"/>
        </w:rPr>
        <w:t xml:space="preserve">total </w:t>
      </w:r>
      <w:r w:rsidR="007047EE">
        <w:rPr>
          <w:rFonts w:ascii="Arial" w:hAnsi="Arial" w:cs="Arial"/>
        </w:rPr>
        <w:t xml:space="preserve">number of </w:t>
      </w:r>
      <w:r w:rsidR="000A5577">
        <w:rPr>
          <w:rFonts w:ascii="Arial" w:hAnsi="Arial" w:cs="Arial"/>
        </w:rPr>
        <w:t xml:space="preserve">40 </w:t>
      </w:r>
      <w:r w:rsidR="005329D6" w:rsidRPr="00446C97">
        <w:rPr>
          <w:rFonts w:ascii="Arial" w:hAnsi="Arial" w:cs="Arial"/>
        </w:rPr>
        <w:t>remedial centres</w:t>
      </w:r>
      <w:r w:rsidR="00C46A9D" w:rsidRPr="00446C97">
        <w:rPr>
          <w:rFonts w:ascii="Arial" w:hAnsi="Arial" w:cs="Arial"/>
        </w:rPr>
        <w:t xml:space="preserve"> and </w:t>
      </w:r>
      <w:r w:rsidR="000A5577">
        <w:rPr>
          <w:rFonts w:ascii="Arial" w:hAnsi="Arial" w:cs="Arial"/>
        </w:rPr>
        <w:t>40</w:t>
      </w:r>
      <w:r w:rsidR="00C46A9D" w:rsidRPr="00446C97">
        <w:rPr>
          <w:rFonts w:ascii="Arial" w:hAnsi="Arial" w:cs="Arial"/>
        </w:rPr>
        <w:t xml:space="preserve"> Govt. School</w:t>
      </w:r>
      <w:r w:rsidR="001511B4" w:rsidRPr="00446C97">
        <w:rPr>
          <w:rFonts w:ascii="Arial" w:hAnsi="Arial" w:cs="Arial"/>
        </w:rPr>
        <w:t>s</w:t>
      </w:r>
      <w:r w:rsidR="00A464E0" w:rsidRPr="00446C97">
        <w:rPr>
          <w:rFonts w:ascii="Arial" w:hAnsi="Arial" w:cs="Arial"/>
        </w:rPr>
        <w:t xml:space="preserve"> in the intervention </w:t>
      </w:r>
      <w:r w:rsidR="00F947A2" w:rsidRPr="00446C97">
        <w:rPr>
          <w:rFonts w:ascii="Arial" w:hAnsi="Arial" w:cs="Arial"/>
        </w:rPr>
        <w:t>area. Students</w:t>
      </w:r>
      <w:r w:rsidRPr="00446C97">
        <w:rPr>
          <w:rFonts w:ascii="Arial" w:hAnsi="Arial" w:cs="Arial"/>
        </w:rPr>
        <w:t xml:space="preserve"> observed the science models and put many questions about the preparation, functioning and utilities of</w:t>
      </w:r>
      <w:r w:rsidR="00D47384">
        <w:rPr>
          <w:rFonts w:ascii="Arial" w:hAnsi="Arial" w:cs="Arial"/>
        </w:rPr>
        <w:t xml:space="preserve"> </w:t>
      </w:r>
      <w:r w:rsidRPr="00446C97">
        <w:rPr>
          <w:rFonts w:ascii="Arial" w:hAnsi="Arial" w:cs="Arial"/>
        </w:rPr>
        <w:t xml:space="preserve">the models in social life. </w:t>
      </w:r>
      <w:r w:rsidR="00D47384">
        <w:rPr>
          <w:rFonts w:ascii="Arial" w:hAnsi="Arial" w:cs="Arial"/>
        </w:rPr>
        <w:t xml:space="preserve"> </w:t>
      </w:r>
    </w:p>
    <w:p w:rsidR="002573BE" w:rsidRPr="00B8577E" w:rsidRDefault="002573BE" w:rsidP="00B8577E">
      <w:pPr>
        <w:pStyle w:val="NormalWeb"/>
        <w:shd w:val="clear" w:color="auto" w:fill="FFFFFF"/>
        <w:spacing w:before="0" w:beforeAutospacing="0" w:after="0" w:afterAutospacing="0" w:line="288" w:lineRule="auto"/>
        <w:jc w:val="both"/>
        <w:rPr>
          <w:rFonts w:ascii="Arial" w:hAnsi="Arial" w:cs="Arial"/>
          <w:b/>
          <w:bCs/>
          <w:color w:val="3D1ABC"/>
          <w:u w:val="single"/>
        </w:rPr>
      </w:pPr>
    </w:p>
    <w:p w:rsidR="00413E46" w:rsidRPr="002030A6" w:rsidRDefault="008D7046" w:rsidP="002030A6">
      <w:pPr>
        <w:pBdr>
          <w:top w:val="single" w:sz="4" w:space="1" w:color="auto"/>
          <w:left w:val="single" w:sz="4" w:space="4" w:color="auto"/>
          <w:bottom w:val="single" w:sz="4" w:space="1" w:color="auto"/>
          <w:right w:val="single" w:sz="4" w:space="4" w:color="auto"/>
        </w:pBdr>
        <w:shd w:val="clear" w:color="auto" w:fill="0070C0"/>
        <w:jc w:val="both"/>
        <w:rPr>
          <w:rFonts w:ascii="Arial" w:hAnsi="Arial" w:cs="Arial"/>
          <w:b/>
          <w:bCs/>
          <w:color w:val="FFFFFF" w:themeColor="background1"/>
        </w:rPr>
      </w:pPr>
      <w:r w:rsidRPr="002030A6">
        <w:rPr>
          <w:rFonts w:ascii="Arial" w:hAnsi="Arial" w:cs="Arial"/>
          <w:b/>
          <w:bCs/>
          <w:color w:val="FFFFFF" w:themeColor="background1"/>
        </w:rPr>
        <w:t>Exposure Visit to Regional Science Cent</w:t>
      </w:r>
      <w:r w:rsidR="00E20D61" w:rsidRPr="002030A6">
        <w:rPr>
          <w:rFonts w:ascii="Arial" w:hAnsi="Arial" w:cs="Arial"/>
          <w:b/>
          <w:bCs/>
          <w:color w:val="FFFFFF" w:themeColor="background1"/>
        </w:rPr>
        <w:t>re</w:t>
      </w:r>
      <w:r w:rsidRPr="002030A6">
        <w:rPr>
          <w:rFonts w:ascii="Arial" w:hAnsi="Arial" w:cs="Arial"/>
          <w:b/>
          <w:bCs/>
          <w:color w:val="FFFFFF" w:themeColor="background1"/>
        </w:rPr>
        <w:t>:-</w:t>
      </w:r>
    </w:p>
    <w:p w:rsidR="008D7046" w:rsidRPr="002030A6" w:rsidRDefault="008D7046" w:rsidP="004C3E11">
      <w:pPr>
        <w:jc w:val="both"/>
        <w:rPr>
          <w:rFonts w:ascii="Arial" w:hAnsi="Arial" w:cs="Arial"/>
          <w:b/>
          <w:bCs/>
          <w:highlight w:val="yellow"/>
          <w:u w:val="single"/>
        </w:rPr>
      </w:pPr>
    </w:p>
    <w:p w:rsidR="00D47384" w:rsidRDefault="00404316" w:rsidP="00004C6F">
      <w:pPr>
        <w:spacing w:line="276" w:lineRule="auto"/>
        <w:jc w:val="both"/>
        <w:rPr>
          <w:rFonts w:ascii="Arial" w:hAnsi="Arial" w:cs="Arial"/>
        </w:rPr>
      </w:pPr>
      <w:r>
        <w:rPr>
          <w:noProof/>
          <w:lang w:val="en-US" w:eastAsia="en-US"/>
        </w:rPr>
        <w:drawing>
          <wp:anchor distT="0" distB="0" distL="114300" distR="114300" simplePos="0" relativeHeight="251655168" behindDoc="0" locked="0" layoutInCell="1" allowOverlap="1">
            <wp:simplePos x="0" y="0"/>
            <wp:positionH relativeFrom="column">
              <wp:posOffset>3181350</wp:posOffset>
            </wp:positionH>
            <wp:positionV relativeFrom="paragraph">
              <wp:posOffset>2061210</wp:posOffset>
            </wp:positionV>
            <wp:extent cx="2514600" cy="1800225"/>
            <wp:effectExtent l="0" t="0" r="0" b="0"/>
            <wp:wrapThrough wrapText="bothSides">
              <wp:wrapPolygon edited="0">
                <wp:start x="0" y="0"/>
                <wp:lineTo x="0" y="21486"/>
                <wp:lineTo x="21436" y="21486"/>
                <wp:lineTo x="21436"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14600" cy="1800225"/>
                    </a:xfrm>
                    <a:prstGeom prst="rect">
                      <a:avLst/>
                    </a:prstGeom>
                    <a:noFill/>
                    <a:ln>
                      <a:noFill/>
                    </a:ln>
                  </pic:spPr>
                </pic:pic>
              </a:graphicData>
            </a:graphic>
          </wp:anchor>
        </w:drawing>
      </w:r>
      <w:r>
        <w:rPr>
          <w:noProof/>
          <w:lang w:val="en-US" w:eastAsia="en-US"/>
        </w:rPr>
        <w:drawing>
          <wp:anchor distT="0" distB="0" distL="114300" distR="114300" simplePos="0" relativeHeight="251659264" behindDoc="0" locked="0" layoutInCell="1" allowOverlap="1">
            <wp:simplePos x="0" y="0"/>
            <wp:positionH relativeFrom="column">
              <wp:posOffset>3152775</wp:posOffset>
            </wp:positionH>
            <wp:positionV relativeFrom="paragraph">
              <wp:posOffset>394335</wp:posOffset>
            </wp:positionV>
            <wp:extent cx="2552700" cy="1657350"/>
            <wp:effectExtent l="0" t="0" r="0" b="0"/>
            <wp:wrapThrough wrapText="bothSides">
              <wp:wrapPolygon edited="0">
                <wp:start x="0" y="0"/>
                <wp:lineTo x="0" y="21352"/>
                <wp:lineTo x="21439" y="21352"/>
                <wp:lineTo x="21439" y="0"/>
                <wp:lineTo x="0" y="0"/>
              </wp:wrapPolygon>
            </wp:wrapThrough>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52700" cy="1657350"/>
                    </a:xfrm>
                    <a:prstGeom prst="rect">
                      <a:avLst/>
                    </a:prstGeom>
                    <a:noFill/>
                    <a:ln>
                      <a:noFill/>
                    </a:ln>
                  </pic:spPr>
                </pic:pic>
              </a:graphicData>
            </a:graphic>
          </wp:anchor>
        </w:drawing>
      </w:r>
      <w:r w:rsidR="009D63FB" w:rsidRPr="009D63FB">
        <w:rPr>
          <w:rFonts w:ascii="Arial" w:hAnsi="Arial" w:cs="Arial"/>
        </w:rPr>
        <w:t>In order to</w:t>
      </w:r>
      <w:r w:rsidR="009D63FB">
        <w:rPr>
          <w:rFonts w:ascii="Arial" w:hAnsi="Arial" w:cs="Arial"/>
        </w:rPr>
        <w:t xml:space="preserve"> provide Science Education to </w:t>
      </w:r>
      <w:r w:rsidR="00252273">
        <w:rPr>
          <w:rFonts w:ascii="Arial" w:hAnsi="Arial" w:cs="Arial"/>
        </w:rPr>
        <w:t>our Children</w:t>
      </w:r>
      <w:r w:rsidR="009D63FB">
        <w:rPr>
          <w:rFonts w:ascii="Arial" w:hAnsi="Arial" w:cs="Arial"/>
        </w:rPr>
        <w:t xml:space="preserve"> Ruchika </w:t>
      </w:r>
      <w:r w:rsidR="00D47384">
        <w:rPr>
          <w:rFonts w:ascii="Arial" w:hAnsi="Arial" w:cs="Arial"/>
        </w:rPr>
        <w:t>organised an</w:t>
      </w:r>
      <w:r w:rsidR="009D63FB">
        <w:rPr>
          <w:rFonts w:ascii="Arial" w:hAnsi="Arial" w:cs="Arial"/>
        </w:rPr>
        <w:t xml:space="preserve"> exposure visits</w:t>
      </w:r>
      <w:r w:rsidR="000D3618">
        <w:rPr>
          <w:rFonts w:ascii="Arial" w:hAnsi="Arial" w:cs="Arial"/>
        </w:rPr>
        <w:t xml:space="preserve"> for</w:t>
      </w:r>
      <w:r w:rsidR="00D47384">
        <w:rPr>
          <w:rFonts w:ascii="Arial" w:hAnsi="Arial" w:cs="Arial"/>
        </w:rPr>
        <w:t xml:space="preserve"> children</w:t>
      </w:r>
      <w:r w:rsidR="009D63FB">
        <w:rPr>
          <w:rFonts w:ascii="Arial" w:hAnsi="Arial" w:cs="Arial"/>
        </w:rPr>
        <w:t xml:space="preserve"> to Regional Science Centre, Bhubaneswar.</w:t>
      </w:r>
      <w:r w:rsidR="00FA13D3">
        <w:rPr>
          <w:rFonts w:ascii="Arial" w:hAnsi="Arial" w:cs="Arial"/>
        </w:rPr>
        <w:t xml:space="preserve"> The objective was to</w:t>
      </w:r>
      <w:r w:rsidR="000D3618">
        <w:rPr>
          <w:rFonts w:ascii="Arial" w:hAnsi="Arial" w:cs="Arial"/>
        </w:rPr>
        <w:t xml:space="preserve"> create interest among the slum children in Science and to </w:t>
      </w:r>
      <w:r w:rsidR="00D47384">
        <w:rPr>
          <w:rFonts w:ascii="Arial" w:hAnsi="Arial" w:cs="Arial"/>
        </w:rPr>
        <w:t>enhance</w:t>
      </w:r>
      <w:r w:rsidR="00FA13D3">
        <w:rPr>
          <w:rFonts w:ascii="Arial" w:hAnsi="Arial" w:cs="Arial"/>
        </w:rPr>
        <w:t xml:space="preserve"> scientific </w:t>
      </w:r>
      <w:r w:rsidR="000D3618">
        <w:rPr>
          <w:rFonts w:ascii="Arial" w:hAnsi="Arial" w:cs="Arial"/>
        </w:rPr>
        <w:t>knowledge among them.</w:t>
      </w:r>
      <w:r w:rsidR="009C77C0">
        <w:rPr>
          <w:rFonts w:ascii="Arial" w:hAnsi="Arial" w:cs="Arial"/>
        </w:rPr>
        <w:t xml:space="preserve"> </w:t>
      </w:r>
      <w:r w:rsidR="008C78D8" w:rsidRPr="008C78D8">
        <w:rPr>
          <w:rFonts w:ascii="Arial" w:hAnsi="Arial" w:cs="Arial"/>
          <w:b/>
          <w:bCs/>
        </w:rPr>
        <w:t>1293</w:t>
      </w:r>
      <w:r w:rsidR="009C77C0">
        <w:rPr>
          <w:rFonts w:ascii="Arial" w:hAnsi="Arial" w:cs="Arial"/>
        </w:rPr>
        <w:t xml:space="preserve"> </w:t>
      </w:r>
      <w:r w:rsidR="009160FE">
        <w:rPr>
          <w:rFonts w:ascii="Arial" w:hAnsi="Arial" w:cs="Arial"/>
        </w:rPr>
        <w:t>No’s</w:t>
      </w:r>
      <w:r w:rsidR="009C77C0">
        <w:rPr>
          <w:rFonts w:ascii="Arial" w:hAnsi="Arial" w:cs="Arial"/>
        </w:rPr>
        <w:t xml:space="preserve"> </w:t>
      </w:r>
      <w:r w:rsidR="00451653">
        <w:rPr>
          <w:rFonts w:ascii="Arial" w:hAnsi="Arial" w:cs="Arial"/>
        </w:rPr>
        <w:t>of children</w:t>
      </w:r>
      <w:r w:rsidR="00D47384">
        <w:rPr>
          <w:rFonts w:ascii="Arial" w:hAnsi="Arial" w:cs="Arial"/>
        </w:rPr>
        <w:t xml:space="preserve"> the children of remedial centres visited the Science</w:t>
      </w:r>
      <w:r w:rsidR="000D3618">
        <w:rPr>
          <w:rFonts w:ascii="Arial" w:hAnsi="Arial" w:cs="Arial"/>
        </w:rPr>
        <w:t xml:space="preserve"> Centre during January 2020</w:t>
      </w:r>
      <w:r w:rsidR="00D47384">
        <w:rPr>
          <w:rFonts w:ascii="Arial" w:hAnsi="Arial" w:cs="Arial"/>
        </w:rPr>
        <w:t>. The program continued for a week time</w:t>
      </w:r>
      <w:r w:rsidR="000D3618">
        <w:rPr>
          <w:rFonts w:ascii="Arial" w:hAnsi="Arial" w:cs="Arial"/>
        </w:rPr>
        <w:t>.</w:t>
      </w:r>
    </w:p>
    <w:p w:rsidR="00D47384" w:rsidRDefault="00D47384" w:rsidP="00004C6F">
      <w:pPr>
        <w:spacing w:line="276" w:lineRule="auto"/>
        <w:jc w:val="both"/>
        <w:rPr>
          <w:rFonts w:ascii="Arial" w:hAnsi="Arial" w:cs="Arial"/>
        </w:rPr>
      </w:pPr>
    </w:p>
    <w:p w:rsidR="008D7046" w:rsidRPr="009D63FB" w:rsidRDefault="00D47384" w:rsidP="00004C6F">
      <w:pPr>
        <w:spacing w:line="276" w:lineRule="auto"/>
        <w:jc w:val="both"/>
        <w:rPr>
          <w:rFonts w:ascii="Arial" w:hAnsi="Arial" w:cs="Arial"/>
          <w:color w:val="0000FF"/>
        </w:rPr>
      </w:pPr>
      <w:r>
        <w:rPr>
          <w:rFonts w:ascii="Arial" w:hAnsi="Arial" w:cs="Arial"/>
        </w:rPr>
        <w:t xml:space="preserve">With our request, </w:t>
      </w:r>
      <w:r w:rsidR="009D63FB" w:rsidRPr="00D47384">
        <w:rPr>
          <w:rFonts w:ascii="Arial" w:hAnsi="Arial" w:cs="Arial"/>
        </w:rPr>
        <w:t>Regional Science Centre provided free transport, snacks</w:t>
      </w:r>
      <w:r w:rsidR="00FA13D3" w:rsidRPr="00D47384">
        <w:rPr>
          <w:rFonts w:ascii="Arial" w:hAnsi="Arial" w:cs="Arial"/>
        </w:rPr>
        <w:t xml:space="preserve"> and </w:t>
      </w:r>
      <w:r w:rsidR="000D3618">
        <w:rPr>
          <w:rFonts w:ascii="Arial" w:hAnsi="Arial" w:cs="Arial"/>
        </w:rPr>
        <w:t xml:space="preserve">a small take-home </w:t>
      </w:r>
      <w:r w:rsidR="00FA13D3" w:rsidRPr="00D47384">
        <w:rPr>
          <w:rFonts w:ascii="Arial" w:hAnsi="Arial" w:cs="Arial"/>
        </w:rPr>
        <w:t xml:space="preserve">gifts </w:t>
      </w:r>
      <w:r w:rsidR="000D3618">
        <w:rPr>
          <w:rFonts w:ascii="Arial" w:hAnsi="Arial" w:cs="Arial"/>
        </w:rPr>
        <w:t>for the</w:t>
      </w:r>
      <w:r w:rsidR="00FA13D3" w:rsidRPr="00D47384">
        <w:rPr>
          <w:rFonts w:ascii="Arial" w:hAnsi="Arial" w:cs="Arial"/>
        </w:rPr>
        <w:t xml:space="preserve"> children who visited the centre</w:t>
      </w:r>
      <w:r w:rsidR="00FA13D3">
        <w:rPr>
          <w:rFonts w:ascii="Arial" w:hAnsi="Arial" w:cs="Arial"/>
        </w:rPr>
        <w:t xml:space="preserve">. Children </w:t>
      </w:r>
      <w:r>
        <w:rPr>
          <w:rFonts w:ascii="Arial" w:hAnsi="Arial" w:cs="Arial"/>
        </w:rPr>
        <w:t>visited</w:t>
      </w:r>
      <w:r w:rsidR="00FA13D3">
        <w:rPr>
          <w:rFonts w:ascii="Arial" w:hAnsi="Arial" w:cs="Arial"/>
        </w:rPr>
        <w:t xml:space="preserve"> </w:t>
      </w:r>
      <w:r>
        <w:rPr>
          <w:rFonts w:ascii="Arial" w:hAnsi="Arial" w:cs="Arial"/>
        </w:rPr>
        <w:t xml:space="preserve">all the science models and learned working of these models. Mirror house, the infinite well, infinite train etc. were very interesting for the children.  </w:t>
      </w:r>
      <w:r w:rsidR="009C77C0">
        <w:rPr>
          <w:rFonts w:ascii="Arial" w:hAnsi="Arial" w:cs="Arial"/>
        </w:rPr>
        <w:t xml:space="preserve">A team of </w:t>
      </w:r>
      <w:r>
        <w:rPr>
          <w:rFonts w:ascii="Arial" w:hAnsi="Arial" w:cs="Arial"/>
        </w:rPr>
        <w:t>Scientists</w:t>
      </w:r>
      <w:r w:rsidR="009C77C0">
        <w:rPr>
          <w:rFonts w:ascii="Arial" w:hAnsi="Arial" w:cs="Arial"/>
        </w:rPr>
        <w:t xml:space="preserve"> from Science centre demonstrated various scientific experiments bef</w:t>
      </w:r>
      <w:r>
        <w:rPr>
          <w:rFonts w:ascii="Arial" w:hAnsi="Arial" w:cs="Arial"/>
        </w:rPr>
        <w:t>ore the children which helped to increase</w:t>
      </w:r>
      <w:r w:rsidR="009C77C0">
        <w:rPr>
          <w:rFonts w:ascii="Arial" w:hAnsi="Arial" w:cs="Arial"/>
        </w:rPr>
        <w:t xml:space="preserve"> the </w:t>
      </w:r>
      <w:r w:rsidR="009160FE">
        <w:rPr>
          <w:rFonts w:ascii="Arial" w:hAnsi="Arial" w:cs="Arial"/>
        </w:rPr>
        <w:t>scientific</w:t>
      </w:r>
      <w:r w:rsidR="009C77C0">
        <w:rPr>
          <w:rFonts w:ascii="Arial" w:hAnsi="Arial" w:cs="Arial"/>
        </w:rPr>
        <w:t xml:space="preserve"> </w:t>
      </w:r>
      <w:r w:rsidR="00EE4518">
        <w:rPr>
          <w:rFonts w:ascii="Arial" w:hAnsi="Arial" w:cs="Arial"/>
        </w:rPr>
        <w:t xml:space="preserve">knowledge </w:t>
      </w:r>
      <w:r w:rsidR="009C77C0">
        <w:rPr>
          <w:rFonts w:ascii="Arial" w:hAnsi="Arial" w:cs="Arial"/>
        </w:rPr>
        <w:t xml:space="preserve">among the children. </w:t>
      </w:r>
      <w:r w:rsidR="00FA13D3">
        <w:rPr>
          <w:rFonts w:ascii="Arial" w:hAnsi="Arial" w:cs="Arial"/>
        </w:rPr>
        <w:t xml:space="preserve">The children were </w:t>
      </w:r>
      <w:r w:rsidR="009C77C0">
        <w:rPr>
          <w:rFonts w:ascii="Arial" w:hAnsi="Arial" w:cs="Arial"/>
        </w:rPr>
        <w:t xml:space="preserve">also </w:t>
      </w:r>
      <w:r w:rsidR="00FA13D3">
        <w:rPr>
          <w:rFonts w:ascii="Arial" w:hAnsi="Arial" w:cs="Arial"/>
        </w:rPr>
        <w:t>amazed to experiment with the set up in the science park that amplified sound. They observed how sound travels through metals and had fun time with the playing materials avail</w:t>
      </w:r>
      <w:r>
        <w:rPr>
          <w:rFonts w:ascii="Arial" w:hAnsi="Arial" w:cs="Arial"/>
        </w:rPr>
        <w:t>able</w:t>
      </w:r>
      <w:r w:rsidR="00FA13D3">
        <w:rPr>
          <w:rFonts w:ascii="Arial" w:hAnsi="Arial" w:cs="Arial"/>
        </w:rPr>
        <w:t xml:space="preserve"> in the park. </w:t>
      </w:r>
    </w:p>
    <w:p w:rsidR="008D7046" w:rsidRPr="009D63FB" w:rsidRDefault="008D7046" w:rsidP="004C3E11">
      <w:pPr>
        <w:jc w:val="both"/>
        <w:rPr>
          <w:rFonts w:ascii="Arial" w:hAnsi="Arial" w:cs="Arial"/>
          <w:b/>
          <w:bCs/>
          <w:highlight w:val="yellow"/>
          <w:u w:val="single"/>
        </w:rPr>
      </w:pPr>
    </w:p>
    <w:p w:rsidR="00FC3524" w:rsidRDefault="00FC3524" w:rsidP="00D42104">
      <w:pPr>
        <w:pStyle w:val="NormalWeb"/>
        <w:shd w:val="clear" w:color="auto" w:fill="FFFFFF"/>
        <w:spacing w:before="0" w:beforeAutospacing="0" w:after="0" w:afterAutospacing="0" w:line="288" w:lineRule="auto"/>
        <w:jc w:val="both"/>
        <w:rPr>
          <w:rFonts w:ascii="Arial" w:hAnsi="Arial" w:cs="Arial"/>
          <w:b/>
          <w:u w:val="single"/>
        </w:rPr>
      </w:pPr>
    </w:p>
    <w:p w:rsidR="001511B4" w:rsidRPr="002030A6" w:rsidRDefault="0017545A"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Pr>
          <w:rFonts w:ascii="Arial" w:hAnsi="Arial" w:cs="Arial"/>
          <w:b/>
          <w:noProof/>
          <w:color w:val="FFFFFF" w:themeColor="background1"/>
          <w:lang w:val="en-US" w:eastAsia="en-US"/>
        </w:rPr>
        <w:drawing>
          <wp:anchor distT="0" distB="0" distL="114300" distR="114300" simplePos="0" relativeHeight="251658240" behindDoc="0" locked="0" layoutInCell="1" allowOverlap="1">
            <wp:simplePos x="0" y="0"/>
            <wp:positionH relativeFrom="column">
              <wp:posOffset>3387725</wp:posOffset>
            </wp:positionH>
            <wp:positionV relativeFrom="paragraph">
              <wp:posOffset>232410</wp:posOffset>
            </wp:positionV>
            <wp:extent cx="2416810" cy="1590040"/>
            <wp:effectExtent l="19050" t="0" r="2540" b="0"/>
            <wp:wrapThrough wrapText="bothSides">
              <wp:wrapPolygon edited="0">
                <wp:start x="-170" y="0"/>
                <wp:lineTo x="-170" y="21220"/>
                <wp:lineTo x="21623" y="21220"/>
                <wp:lineTo x="21623" y="0"/>
                <wp:lineTo x="-170" y="0"/>
              </wp:wrapPolygon>
            </wp:wrapThrough>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6810" cy="1590040"/>
                    </a:xfrm>
                    <a:prstGeom prst="rect">
                      <a:avLst/>
                    </a:prstGeom>
                    <a:noFill/>
                    <a:ln>
                      <a:noFill/>
                    </a:ln>
                  </pic:spPr>
                </pic:pic>
              </a:graphicData>
            </a:graphic>
          </wp:anchor>
        </w:drawing>
      </w:r>
      <w:r w:rsidR="001511B4" w:rsidRPr="002030A6">
        <w:rPr>
          <w:rFonts w:ascii="Arial" w:hAnsi="Arial" w:cs="Arial"/>
          <w:b/>
          <w:color w:val="FFFFFF" w:themeColor="background1"/>
        </w:rPr>
        <w:t>Nature Observation</w:t>
      </w:r>
    </w:p>
    <w:p w:rsidR="002A560F" w:rsidRPr="0078388D" w:rsidRDefault="002A560F" w:rsidP="00D42104">
      <w:pPr>
        <w:pStyle w:val="NormalWeb"/>
        <w:shd w:val="clear" w:color="auto" w:fill="FFFFFF"/>
        <w:spacing w:before="0" w:beforeAutospacing="0" w:after="0" w:afterAutospacing="0" w:line="288" w:lineRule="auto"/>
        <w:jc w:val="both"/>
        <w:rPr>
          <w:rFonts w:ascii="Arial" w:hAnsi="Arial" w:cs="Arial"/>
          <w:b/>
          <w:color w:val="3D1ABC"/>
          <w:u w:val="single"/>
        </w:rPr>
      </w:pPr>
    </w:p>
    <w:p w:rsidR="001511B4" w:rsidRDefault="001511B4" w:rsidP="00D42104">
      <w:pPr>
        <w:pStyle w:val="NormalWeb"/>
        <w:shd w:val="clear" w:color="auto" w:fill="FFFFFF"/>
        <w:spacing w:before="0" w:beforeAutospacing="0" w:after="0" w:afterAutospacing="0" w:line="288" w:lineRule="auto"/>
        <w:jc w:val="both"/>
        <w:rPr>
          <w:rFonts w:ascii="Arial" w:hAnsi="Arial" w:cs="Arial"/>
          <w:bCs/>
        </w:rPr>
      </w:pPr>
      <w:r w:rsidRPr="008D7046">
        <w:rPr>
          <w:rFonts w:ascii="Arial" w:hAnsi="Arial" w:cs="Arial"/>
          <w:bCs/>
        </w:rPr>
        <w:t>Nature observation is a</w:t>
      </w:r>
      <w:r w:rsidR="004C3E11" w:rsidRPr="008D7046">
        <w:rPr>
          <w:rFonts w:ascii="Arial" w:hAnsi="Arial" w:cs="Arial"/>
          <w:bCs/>
        </w:rPr>
        <w:t xml:space="preserve"> process</w:t>
      </w:r>
      <w:r w:rsidR="00DD57A7">
        <w:rPr>
          <w:rFonts w:ascii="Arial" w:hAnsi="Arial" w:cs="Arial"/>
          <w:bCs/>
        </w:rPr>
        <w:t xml:space="preserve"> of interaction with natural </w:t>
      </w:r>
      <w:r w:rsidR="00380243">
        <w:rPr>
          <w:rFonts w:ascii="Arial" w:hAnsi="Arial" w:cs="Arial"/>
          <w:bCs/>
        </w:rPr>
        <w:t>environment</w:t>
      </w:r>
      <w:r w:rsidR="004C3E11">
        <w:rPr>
          <w:rFonts w:ascii="Arial" w:hAnsi="Arial" w:cs="Arial"/>
          <w:bCs/>
        </w:rPr>
        <w:t>. Its purpose is to e</w:t>
      </w:r>
      <w:r w:rsidR="005429ED">
        <w:rPr>
          <w:rFonts w:ascii="Arial" w:hAnsi="Arial" w:cs="Arial"/>
          <w:bCs/>
        </w:rPr>
        <w:t>ducate the children in terms of</w:t>
      </w:r>
      <w:r w:rsidR="004C3E11">
        <w:rPr>
          <w:rFonts w:ascii="Arial" w:hAnsi="Arial" w:cs="Arial"/>
          <w:bCs/>
        </w:rPr>
        <w:t xml:space="preserve"> environment. </w:t>
      </w:r>
      <w:r w:rsidR="00DD57A7">
        <w:rPr>
          <w:rFonts w:ascii="Arial" w:hAnsi="Arial" w:cs="Arial"/>
          <w:bCs/>
        </w:rPr>
        <w:t>It allows children to learn by doing and experiment with ideas.</w:t>
      </w:r>
      <w:r w:rsidR="00D47384">
        <w:rPr>
          <w:rFonts w:ascii="Arial" w:hAnsi="Arial" w:cs="Arial"/>
          <w:bCs/>
        </w:rPr>
        <w:t xml:space="preserve"> </w:t>
      </w:r>
      <w:r w:rsidR="0078388D">
        <w:rPr>
          <w:rFonts w:ascii="Arial" w:hAnsi="Arial" w:cs="Arial"/>
          <w:bCs/>
        </w:rPr>
        <w:t>I</w:t>
      </w:r>
      <w:r w:rsidR="004C3E11">
        <w:rPr>
          <w:rFonts w:ascii="Arial" w:hAnsi="Arial" w:cs="Arial"/>
          <w:bCs/>
        </w:rPr>
        <w:t>t</w:t>
      </w:r>
      <w:r w:rsidR="00D47384">
        <w:rPr>
          <w:rFonts w:ascii="Arial" w:hAnsi="Arial" w:cs="Arial"/>
          <w:bCs/>
        </w:rPr>
        <w:t xml:space="preserve"> </w:t>
      </w:r>
      <w:r w:rsidR="004C3E11">
        <w:rPr>
          <w:rFonts w:ascii="Arial" w:hAnsi="Arial" w:cs="Arial"/>
          <w:bCs/>
        </w:rPr>
        <w:t xml:space="preserve">is a </w:t>
      </w:r>
      <w:r w:rsidRPr="00446C97">
        <w:rPr>
          <w:rFonts w:ascii="Arial" w:hAnsi="Arial" w:cs="Arial"/>
          <w:bCs/>
        </w:rPr>
        <w:t xml:space="preserve">part of </w:t>
      </w:r>
      <w:r w:rsidR="004C3E11">
        <w:rPr>
          <w:rFonts w:ascii="Arial" w:hAnsi="Arial" w:cs="Arial"/>
          <w:bCs/>
        </w:rPr>
        <w:t xml:space="preserve">our </w:t>
      </w:r>
      <w:r w:rsidRPr="00446C97">
        <w:rPr>
          <w:rFonts w:ascii="Arial" w:hAnsi="Arial" w:cs="Arial"/>
          <w:bCs/>
        </w:rPr>
        <w:t xml:space="preserve">regular curriculum. </w:t>
      </w:r>
      <w:bookmarkStart w:id="0" w:name="_Hlk40467870"/>
      <w:r w:rsidRPr="00446C97">
        <w:rPr>
          <w:rFonts w:ascii="Arial" w:hAnsi="Arial" w:cs="Arial"/>
          <w:bCs/>
        </w:rPr>
        <w:t xml:space="preserve">On every Saturday the children visit different beautiful places and observe the </w:t>
      </w:r>
      <w:bookmarkEnd w:id="0"/>
      <w:r w:rsidRPr="00446C97">
        <w:rPr>
          <w:rFonts w:ascii="Arial" w:hAnsi="Arial" w:cs="Arial"/>
          <w:bCs/>
        </w:rPr>
        <w:t>nature.</w:t>
      </w:r>
      <w:r w:rsidR="00DD57A7">
        <w:rPr>
          <w:rFonts w:ascii="Arial" w:hAnsi="Arial" w:cs="Arial"/>
          <w:bCs/>
        </w:rPr>
        <w:t xml:space="preserve"> In open environment children are able to observe the natural environment </w:t>
      </w:r>
      <w:r w:rsidR="002A560F">
        <w:rPr>
          <w:rFonts w:ascii="Arial" w:hAnsi="Arial" w:cs="Arial"/>
          <w:bCs/>
        </w:rPr>
        <w:lastRenderedPageBreak/>
        <w:t xml:space="preserve">around their school, home or community. </w:t>
      </w:r>
      <w:r w:rsidR="004C3E11">
        <w:rPr>
          <w:rFonts w:ascii="Arial" w:hAnsi="Arial" w:cs="Arial"/>
          <w:bCs/>
        </w:rPr>
        <w:t xml:space="preserve">All the students </w:t>
      </w:r>
      <w:r w:rsidR="00D47384">
        <w:rPr>
          <w:rFonts w:ascii="Arial" w:hAnsi="Arial" w:cs="Arial"/>
          <w:bCs/>
        </w:rPr>
        <w:t xml:space="preserve">were </w:t>
      </w:r>
      <w:r w:rsidR="004C3E11">
        <w:rPr>
          <w:rFonts w:ascii="Arial" w:hAnsi="Arial" w:cs="Arial"/>
          <w:bCs/>
        </w:rPr>
        <w:t>given a nature study note book in which</w:t>
      </w:r>
      <w:r w:rsidR="00D47384">
        <w:rPr>
          <w:rFonts w:ascii="Arial" w:hAnsi="Arial" w:cs="Arial"/>
          <w:bCs/>
        </w:rPr>
        <w:t xml:space="preserve"> </w:t>
      </w:r>
      <w:r w:rsidR="004C3E11">
        <w:rPr>
          <w:rFonts w:ascii="Arial" w:hAnsi="Arial" w:cs="Arial"/>
          <w:bCs/>
        </w:rPr>
        <w:t>t</w:t>
      </w:r>
      <w:r w:rsidRPr="00446C97">
        <w:rPr>
          <w:rFonts w:ascii="Arial" w:hAnsi="Arial" w:cs="Arial"/>
          <w:bCs/>
        </w:rPr>
        <w:t>hey are free to</w:t>
      </w:r>
      <w:r w:rsidR="00D47384">
        <w:rPr>
          <w:rFonts w:ascii="Arial" w:hAnsi="Arial" w:cs="Arial"/>
          <w:bCs/>
        </w:rPr>
        <w:t xml:space="preserve"> </w:t>
      </w:r>
      <w:r w:rsidR="002A560F">
        <w:rPr>
          <w:rFonts w:ascii="Arial" w:hAnsi="Arial" w:cs="Arial"/>
          <w:bCs/>
        </w:rPr>
        <w:t>record their observations with words, drawings and also write the poems</w:t>
      </w:r>
      <w:r w:rsidRPr="00446C97">
        <w:rPr>
          <w:rFonts w:ascii="Arial" w:hAnsi="Arial" w:cs="Arial"/>
          <w:bCs/>
        </w:rPr>
        <w:t xml:space="preserve">. This activity made them to love the nature and learn from the nature. </w:t>
      </w:r>
      <w:r w:rsidR="008D0B4B" w:rsidRPr="00446C97">
        <w:rPr>
          <w:rFonts w:ascii="Arial" w:hAnsi="Arial" w:cs="Arial"/>
          <w:bCs/>
        </w:rPr>
        <w:t xml:space="preserve">This activity </w:t>
      </w:r>
      <w:r w:rsidR="002A560F">
        <w:rPr>
          <w:rFonts w:ascii="Arial" w:hAnsi="Arial" w:cs="Arial"/>
          <w:bCs/>
        </w:rPr>
        <w:t>provides countless opportunities for discovery, creativity and problem-solving ideas among the children.</w:t>
      </w:r>
    </w:p>
    <w:p w:rsidR="002A560F" w:rsidRDefault="002A560F" w:rsidP="00D42104">
      <w:pPr>
        <w:pStyle w:val="NormalWeb"/>
        <w:shd w:val="clear" w:color="auto" w:fill="FFFFFF"/>
        <w:spacing w:before="0" w:beforeAutospacing="0" w:after="0" w:afterAutospacing="0" w:line="288" w:lineRule="auto"/>
        <w:jc w:val="both"/>
        <w:rPr>
          <w:rFonts w:ascii="Arial" w:hAnsi="Arial" w:cs="Arial"/>
          <w:b/>
          <w:u w:val="single"/>
        </w:rPr>
      </w:pPr>
    </w:p>
    <w:p w:rsidR="00004C6F" w:rsidRPr="002030A6" w:rsidRDefault="00004C6F" w:rsidP="00D42104">
      <w:pPr>
        <w:pStyle w:val="NormalWeb"/>
        <w:shd w:val="clear" w:color="auto" w:fill="FFFFFF"/>
        <w:spacing w:before="0" w:beforeAutospacing="0" w:after="0" w:afterAutospacing="0" w:line="288" w:lineRule="auto"/>
        <w:jc w:val="both"/>
        <w:rPr>
          <w:rFonts w:ascii="Arial" w:hAnsi="Arial" w:cs="Arial"/>
          <w:b/>
          <w:color w:val="3D1ABC"/>
          <w:highlight w:val="yellow"/>
        </w:rPr>
      </w:pPr>
    </w:p>
    <w:p w:rsidR="008D0B4B" w:rsidRPr="002030A6" w:rsidRDefault="008D0B4B"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sidRPr="002030A6">
        <w:rPr>
          <w:rFonts w:ascii="Arial" w:hAnsi="Arial" w:cs="Arial"/>
          <w:b/>
          <w:color w:val="FFFFFF" w:themeColor="background1"/>
        </w:rPr>
        <w:t>Activities in Government School</w:t>
      </w:r>
      <w:r w:rsidR="00D97767" w:rsidRPr="002030A6">
        <w:rPr>
          <w:rFonts w:ascii="Arial" w:hAnsi="Arial" w:cs="Arial"/>
          <w:b/>
          <w:color w:val="FFFFFF" w:themeColor="background1"/>
        </w:rPr>
        <w:t>:</w:t>
      </w:r>
    </w:p>
    <w:p w:rsidR="002A560F" w:rsidRPr="0078388D" w:rsidRDefault="0017545A" w:rsidP="00D42104">
      <w:pPr>
        <w:pStyle w:val="NormalWeb"/>
        <w:shd w:val="clear" w:color="auto" w:fill="FFFFFF"/>
        <w:spacing w:before="0" w:beforeAutospacing="0" w:after="0" w:afterAutospacing="0" w:line="288" w:lineRule="auto"/>
        <w:jc w:val="both"/>
        <w:rPr>
          <w:rFonts w:ascii="Arial" w:hAnsi="Arial" w:cs="Arial"/>
          <w:b/>
          <w:color w:val="3D1ABC"/>
          <w:u w:val="single"/>
        </w:rPr>
      </w:pPr>
      <w:r>
        <w:rPr>
          <w:rFonts w:ascii="Arial" w:hAnsi="Arial" w:cs="Arial"/>
          <w:b/>
          <w:noProof/>
          <w:color w:val="3D1ABC"/>
          <w:u w:val="single"/>
          <w:lang w:val="en-US" w:eastAsia="en-US"/>
        </w:rPr>
        <w:drawing>
          <wp:anchor distT="0" distB="0" distL="114300" distR="114300" simplePos="0" relativeHeight="251636224" behindDoc="0" locked="0" layoutInCell="1" allowOverlap="1">
            <wp:simplePos x="0" y="0"/>
            <wp:positionH relativeFrom="column">
              <wp:posOffset>3387090</wp:posOffset>
            </wp:positionH>
            <wp:positionV relativeFrom="paragraph">
              <wp:posOffset>11430</wp:posOffset>
            </wp:positionV>
            <wp:extent cx="2416810" cy="1812290"/>
            <wp:effectExtent l="19050" t="0" r="2540" b="0"/>
            <wp:wrapThrough wrapText="bothSides">
              <wp:wrapPolygon edited="0">
                <wp:start x="-170" y="0"/>
                <wp:lineTo x="-170" y="21343"/>
                <wp:lineTo x="21623" y="21343"/>
                <wp:lineTo x="21623" y="0"/>
                <wp:lineTo x="-170" y="0"/>
              </wp:wrapPolygon>
            </wp:wrapThrough>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6810" cy="1812290"/>
                    </a:xfrm>
                    <a:prstGeom prst="rect">
                      <a:avLst/>
                    </a:prstGeom>
                    <a:noFill/>
                    <a:ln>
                      <a:noFill/>
                    </a:ln>
                  </pic:spPr>
                </pic:pic>
              </a:graphicData>
            </a:graphic>
          </wp:anchor>
        </w:drawing>
      </w:r>
    </w:p>
    <w:p w:rsidR="008D0B4B" w:rsidRPr="00446C97" w:rsidRDefault="008D0B4B" w:rsidP="00D42104">
      <w:pPr>
        <w:pStyle w:val="NormalWeb"/>
        <w:shd w:val="clear" w:color="auto" w:fill="FFFFFF"/>
        <w:spacing w:before="0" w:beforeAutospacing="0" w:after="0" w:afterAutospacing="0" w:line="288" w:lineRule="auto"/>
        <w:jc w:val="both"/>
        <w:rPr>
          <w:rFonts w:ascii="Arial" w:hAnsi="Arial" w:cs="Arial"/>
          <w:bCs/>
        </w:rPr>
      </w:pPr>
      <w:r w:rsidRPr="00446C97">
        <w:rPr>
          <w:rFonts w:ascii="Arial" w:hAnsi="Arial" w:cs="Arial"/>
          <w:bCs/>
        </w:rPr>
        <w:t>The remedial teachers and the supervising staff regularly visited the government school in the intervention area.</w:t>
      </w:r>
      <w:r w:rsidR="00451653">
        <w:rPr>
          <w:rFonts w:ascii="Arial" w:hAnsi="Arial" w:cs="Arial"/>
          <w:bCs/>
        </w:rPr>
        <w:t xml:space="preserve"> </w:t>
      </w:r>
      <w:r w:rsidRPr="00446C97">
        <w:rPr>
          <w:rFonts w:ascii="Arial" w:hAnsi="Arial" w:cs="Arial"/>
          <w:bCs/>
        </w:rPr>
        <w:t>This time</w:t>
      </w:r>
      <w:r w:rsidR="00B55D02">
        <w:rPr>
          <w:rFonts w:ascii="Arial" w:hAnsi="Arial" w:cs="Arial"/>
          <w:bCs/>
        </w:rPr>
        <w:t xml:space="preserve"> RTE posters have been pasted in Govt School and</w:t>
      </w:r>
      <w:r w:rsidR="00D47384">
        <w:rPr>
          <w:rFonts w:ascii="Arial" w:hAnsi="Arial" w:cs="Arial"/>
          <w:bCs/>
        </w:rPr>
        <w:t xml:space="preserve"> </w:t>
      </w:r>
      <w:r w:rsidR="00B55D02">
        <w:rPr>
          <w:rFonts w:ascii="Arial" w:hAnsi="Arial" w:cs="Arial"/>
          <w:bCs/>
        </w:rPr>
        <w:t xml:space="preserve">teachers have been </w:t>
      </w:r>
      <w:r w:rsidRPr="00446C97">
        <w:rPr>
          <w:rFonts w:ascii="Arial" w:hAnsi="Arial" w:cs="Arial"/>
          <w:bCs/>
        </w:rPr>
        <w:t>train</w:t>
      </w:r>
      <w:r w:rsidR="00225BA0">
        <w:rPr>
          <w:rFonts w:ascii="Arial" w:hAnsi="Arial" w:cs="Arial"/>
          <w:bCs/>
        </w:rPr>
        <w:t xml:space="preserve">ed on RTE and its proper implementation </w:t>
      </w:r>
      <w:r w:rsidR="009E58D1">
        <w:rPr>
          <w:rFonts w:ascii="Arial" w:hAnsi="Arial" w:cs="Arial"/>
          <w:bCs/>
        </w:rPr>
        <w:t>to reduce</w:t>
      </w:r>
      <w:r w:rsidR="00225BA0">
        <w:rPr>
          <w:rFonts w:ascii="Arial" w:hAnsi="Arial" w:cs="Arial"/>
          <w:bCs/>
        </w:rPr>
        <w:t xml:space="preserve"> dropout. The Supervisory team also conducted </w:t>
      </w:r>
      <w:r w:rsidR="009E58D1">
        <w:rPr>
          <w:rFonts w:ascii="Arial" w:hAnsi="Arial" w:cs="Arial"/>
          <w:bCs/>
        </w:rPr>
        <w:t>co-curricular</w:t>
      </w:r>
      <w:r w:rsidR="00225BA0">
        <w:rPr>
          <w:rFonts w:ascii="Arial" w:hAnsi="Arial" w:cs="Arial"/>
          <w:bCs/>
        </w:rPr>
        <w:t xml:space="preserve"> activities i.e is Origami, Painting and Art exhibition, </w:t>
      </w:r>
      <w:r w:rsidR="009E58D1">
        <w:rPr>
          <w:rFonts w:ascii="Arial" w:hAnsi="Arial" w:cs="Arial"/>
          <w:bCs/>
        </w:rPr>
        <w:t xml:space="preserve">joyful </w:t>
      </w:r>
      <w:r w:rsidR="00225BA0">
        <w:rPr>
          <w:rFonts w:ascii="Arial" w:hAnsi="Arial" w:cs="Arial"/>
          <w:bCs/>
        </w:rPr>
        <w:t xml:space="preserve">games </w:t>
      </w:r>
      <w:r w:rsidRPr="00446C97">
        <w:rPr>
          <w:rFonts w:ascii="Arial" w:hAnsi="Arial" w:cs="Arial"/>
          <w:bCs/>
        </w:rPr>
        <w:t>et</w:t>
      </w:r>
      <w:r w:rsidR="00225BA0">
        <w:rPr>
          <w:rFonts w:ascii="Arial" w:hAnsi="Arial" w:cs="Arial"/>
          <w:bCs/>
        </w:rPr>
        <w:t>c</w:t>
      </w:r>
      <w:r w:rsidRPr="00446C97">
        <w:rPr>
          <w:rFonts w:ascii="Arial" w:hAnsi="Arial" w:cs="Arial"/>
          <w:bCs/>
        </w:rPr>
        <w:t>.</w:t>
      </w:r>
      <w:r w:rsidR="00451653">
        <w:rPr>
          <w:rFonts w:ascii="Arial" w:hAnsi="Arial" w:cs="Arial"/>
          <w:bCs/>
        </w:rPr>
        <w:t xml:space="preserve"> </w:t>
      </w:r>
      <w:r w:rsidRPr="00446C97">
        <w:rPr>
          <w:rFonts w:ascii="Arial" w:hAnsi="Arial" w:cs="Arial"/>
          <w:bCs/>
        </w:rPr>
        <w:t>The school teachers help</w:t>
      </w:r>
      <w:r w:rsidR="009E58D1">
        <w:rPr>
          <w:rFonts w:ascii="Arial" w:hAnsi="Arial" w:cs="Arial"/>
          <w:bCs/>
        </w:rPr>
        <w:t>ed</w:t>
      </w:r>
      <w:r w:rsidRPr="00446C97">
        <w:rPr>
          <w:rFonts w:ascii="Arial" w:hAnsi="Arial" w:cs="Arial"/>
          <w:bCs/>
        </w:rPr>
        <w:t xml:space="preserve"> the </w:t>
      </w:r>
      <w:r w:rsidR="00225BA0">
        <w:rPr>
          <w:rFonts w:ascii="Arial" w:hAnsi="Arial" w:cs="Arial"/>
          <w:bCs/>
        </w:rPr>
        <w:t xml:space="preserve">supervisory </w:t>
      </w:r>
      <w:r w:rsidR="009E58D1">
        <w:rPr>
          <w:rFonts w:ascii="Arial" w:hAnsi="Arial" w:cs="Arial"/>
          <w:bCs/>
        </w:rPr>
        <w:t>staff</w:t>
      </w:r>
      <w:r w:rsidR="00451653">
        <w:rPr>
          <w:rFonts w:ascii="Arial" w:hAnsi="Arial" w:cs="Arial"/>
          <w:bCs/>
        </w:rPr>
        <w:t xml:space="preserve"> </w:t>
      </w:r>
      <w:r w:rsidRPr="00446C97">
        <w:rPr>
          <w:rFonts w:ascii="Arial" w:hAnsi="Arial" w:cs="Arial"/>
          <w:bCs/>
        </w:rPr>
        <w:t>and also learn</w:t>
      </w:r>
      <w:r w:rsidR="009E58D1">
        <w:rPr>
          <w:rFonts w:ascii="Arial" w:hAnsi="Arial" w:cs="Arial"/>
          <w:bCs/>
        </w:rPr>
        <w:t>ed</w:t>
      </w:r>
      <w:r w:rsidRPr="00446C97">
        <w:rPr>
          <w:rFonts w:ascii="Arial" w:hAnsi="Arial" w:cs="Arial"/>
          <w:bCs/>
        </w:rPr>
        <w:t xml:space="preserve"> from the process. </w:t>
      </w:r>
    </w:p>
    <w:p w:rsidR="007450B9" w:rsidRDefault="007450B9" w:rsidP="00D42104">
      <w:pPr>
        <w:pStyle w:val="NormalWeb"/>
        <w:shd w:val="clear" w:color="auto" w:fill="FFFFFF"/>
        <w:spacing w:before="0" w:beforeAutospacing="0" w:after="0" w:afterAutospacing="0" w:line="288" w:lineRule="auto"/>
        <w:jc w:val="both"/>
        <w:rPr>
          <w:rFonts w:ascii="Arial" w:hAnsi="Arial" w:cs="Arial"/>
          <w:b/>
          <w:u w:val="single"/>
        </w:rPr>
      </w:pPr>
    </w:p>
    <w:p w:rsidR="00213669" w:rsidRPr="002030A6" w:rsidRDefault="000C473F"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sidRPr="002030A6">
        <w:rPr>
          <w:rFonts w:ascii="Arial" w:hAnsi="Arial" w:cs="Arial"/>
          <w:b/>
          <w:color w:val="FFFFFF" w:themeColor="background1"/>
        </w:rPr>
        <w:t>Monitoring &amp;</w:t>
      </w:r>
      <w:r w:rsidR="009B2C17" w:rsidRPr="002030A6">
        <w:rPr>
          <w:rFonts w:ascii="Arial" w:hAnsi="Arial" w:cs="Arial"/>
          <w:b/>
          <w:color w:val="FFFFFF" w:themeColor="background1"/>
        </w:rPr>
        <w:t>Evaluation:</w:t>
      </w:r>
    </w:p>
    <w:p w:rsidR="00213669" w:rsidRPr="00446C97" w:rsidRDefault="00213669" w:rsidP="00D42104">
      <w:pPr>
        <w:pStyle w:val="NormalWeb"/>
        <w:shd w:val="clear" w:color="auto" w:fill="FFFFFF"/>
        <w:spacing w:before="0" w:beforeAutospacing="0" w:after="0" w:afterAutospacing="0" w:line="288" w:lineRule="auto"/>
        <w:jc w:val="both"/>
        <w:rPr>
          <w:rFonts w:ascii="Arial" w:hAnsi="Arial" w:cs="Arial"/>
          <w:b/>
        </w:rPr>
      </w:pP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r w:rsidRPr="00446C97">
        <w:rPr>
          <w:rFonts w:ascii="Arial" w:hAnsi="Arial" w:cs="Arial"/>
          <w:bCs/>
        </w:rPr>
        <w:t xml:space="preserve">An intensive monitoring was done during this quarter. The Program Manager, Head Educator, </w:t>
      </w:r>
      <w:r w:rsidR="00004C6F">
        <w:rPr>
          <w:rFonts w:ascii="Arial" w:hAnsi="Arial" w:cs="Arial"/>
          <w:bCs/>
        </w:rPr>
        <w:t xml:space="preserve">as well as </w:t>
      </w:r>
      <w:r w:rsidRPr="00446C97">
        <w:rPr>
          <w:rFonts w:ascii="Arial" w:hAnsi="Arial" w:cs="Arial"/>
          <w:bCs/>
        </w:rPr>
        <w:t xml:space="preserve">Cluster Educators, all </w:t>
      </w:r>
      <w:r w:rsidR="009B2C17" w:rsidRPr="00446C97">
        <w:rPr>
          <w:rFonts w:ascii="Arial" w:hAnsi="Arial" w:cs="Arial"/>
          <w:bCs/>
        </w:rPr>
        <w:t xml:space="preserve">have </w:t>
      </w:r>
      <w:r w:rsidRPr="00446C97">
        <w:rPr>
          <w:rFonts w:ascii="Arial" w:hAnsi="Arial" w:cs="Arial"/>
          <w:bCs/>
        </w:rPr>
        <w:t xml:space="preserve">visited the field and tried to </w:t>
      </w:r>
      <w:r w:rsidR="008D0B4B" w:rsidRPr="00446C97">
        <w:rPr>
          <w:rFonts w:ascii="Arial" w:hAnsi="Arial" w:cs="Arial"/>
          <w:bCs/>
        </w:rPr>
        <w:t>run</w:t>
      </w:r>
      <w:r w:rsidRPr="00446C97">
        <w:rPr>
          <w:rFonts w:ascii="Arial" w:hAnsi="Arial" w:cs="Arial"/>
          <w:bCs/>
        </w:rPr>
        <w:t xml:space="preserve"> the program in full spirit during this quarter. The Community issues at different </w:t>
      </w:r>
      <w:r w:rsidR="00213669" w:rsidRPr="00446C97">
        <w:rPr>
          <w:rFonts w:ascii="Arial" w:hAnsi="Arial" w:cs="Arial"/>
          <w:bCs/>
        </w:rPr>
        <w:t>pockets</w:t>
      </w:r>
      <w:r w:rsidRPr="00446C97">
        <w:rPr>
          <w:rFonts w:ascii="Arial" w:hAnsi="Arial" w:cs="Arial"/>
          <w:bCs/>
        </w:rPr>
        <w:t xml:space="preserve"> were resolved. All most </w:t>
      </w:r>
      <w:r w:rsidR="00182327" w:rsidRPr="00446C97">
        <w:rPr>
          <w:rFonts w:ascii="Arial" w:hAnsi="Arial" w:cs="Arial"/>
          <w:bCs/>
        </w:rPr>
        <w:t>every day</w:t>
      </w:r>
      <w:r w:rsidRPr="00446C97">
        <w:rPr>
          <w:rFonts w:ascii="Arial" w:hAnsi="Arial" w:cs="Arial"/>
          <w:bCs/>
        </w:rPr>
        <w:t xml:space="preserve"> the monitoring team visited their target area as per plan.</w:t>
      </w: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p>
    <w:p w:rsidR="00D10DD1" w:rsidRPr="00446C97" w:rsidRDefault="00D10DD1" w:rsidP="00D42104">
      <w:pPr>
        <w:pStyle w:val="NormalWeb"/>
        <w:shd w:val="clear" w:color="auto" w:fill="FFFFFF"/>
        <w:spacing w:before="0" w:beforeAutospacing="0" w:after="0" w:afterAutospacing="0" w:line="288" w:lineRule="auto"/>
        <w:jc w:val="both"/>
        <w:rPr>
          <w:rFonts w:ascii="Arial" w:hAnsi="Arial" w:cs="Arial"/>
          <w:bCs/>
        </w:rPr>
      </w:pPr>
      <w:r w:rsidRPr="00446C97">
        <w:rPr>
          <w:rFonts w:ascii="Arial" w:hAnsi="Arial" w:cs="Arial"/>
          <w:bCs/>
        </w:rPr>
        <w:t xml:space="preserve">An effective MIS was prepared </w:t>
      </w:r>
      <w:r w:rsidR="00E53B96" w:rsidRPr="00446C97">
        <w:rPr>
          <w:rFonts w:ascii="Arial" w:hAnsi="Arial" w:cs="Arial"/>
          <w:bCs/>
        </w:rPr>
        <w:t xml:space="preserve">to monitor the activities of the program. </w:t>
      </w:r>
      <w:r w:rsidR="008D0B4B" w:rsidRPr="00446C97">
        <w:rPr>
          <w:rFonts w:ascii="Arial" w:hAnsi="Arial" w:cs="Arial"/>
          <w:bCs/>
        </w:rPr>
        <w:t>The</w:t>
      </w:r>
      <w:r w:rsidR="00E53B96" w:rsidRPr="00446C97">
        <w:rPr>
          <w:rFonts w:ascii="Arial" w:hAnsi="Arial" w:cs="Arial"/>
          <w:bCs/>
        </w:rPr>
        <w:t xml:space="preserve"> Basti Education </w:t>
      </w:r>
      <w:r w:rsidR="00182327" w:rsidRPr="00446C97">
        <w:rPr>
          <w:rFonts w:ascii="Arial" w:hAnsi="Arial" w:cs="Arial"/>
          <w:bCs/>
        </w:rPr>
        <w:t>Committees were</w:t>
      </w:r>
      <w:r w:rsidR="00E53B96" w:rsidRPr="00446C97">
        <w:rPr>
          <w:rFonts w:ascii="Arial" w:hAnsi="Arial" w:cs="Arial"/>
          <w:bCs/>
        </w:rPr>
        <w:t xml:space="preserve"> trained and given responsibilities to monitor the program. The members of BEC have </w:t>
      </w:r>
      <w:r w:rsidR="008D0B4B" w:rsidRPr="00446C97">
        <w:rPr>
          <w:rFonts w:ascii="Arial" w:hAnsi="Arial" w:cs="Arial"/>
          <w:bCs/>
        </w:rPr>
        <w:t xml:space="preserve">been </w:t>
      </w:r>
      <w:r w:rsidR="00E53B96" w:rsidRPr="00446C97">
        <w:rPr>
          <w:rFonts w:ascii="Arial" w:hAnsi="Arial" w:cs="Arial"/>
          <w:bCs/>
        </w:rPr>
        <w:t xml:space="preserve">taking responsibilities and helping resolving the community level issues. </w:t>
      </w:r>
    </w:p>
    <w:p w:rsidR="00933940" w:rsidRPr="00446C97" w:rsidRDefault="00933940" w:rsidP="004B7E52">
      <w:pPr>
        <w:tabs>
          <w:tab w:val="left" w:pos="5690"/>
        </w:tabs>
        <w:jc w:val="both"/>
        <w:rPr>
          <w:rFonts w:ascii="Arial" w:hAnsi="Arial" w:cs="Arial"/>
          <w:b/>
          <w:u w:val="single"/>
        </w:rPr>
      </w:pPr>
    </w:p>
    <w:p w:rsidR="00EB41F7" w:rsidRDefault="00EB41F7" w:rsidP="004B7E52">
      <w:pPr>
        <w:tabs>
          <w:tab w:val="left" w:pos="5690"/>
        </w:tabs>
        <w:jc w:val="both"/>
        <w:rPr>
          <w:rFonts w:ascii="Arial" w:hAnsi="Arial" w:cs="Arial"/>
          <w:b/>
          <w:u w:val="single"/>
        </w:rPr>
      </w:pPr>
    </w:p>
    <w:p w:rsidR="004B7E52" w:rsidRPr="002030A6" w:rsidRDefault="002573BE" w:rsidP="002030A6">
      <w:pPr>
        <w:pBdr>
          <w:top w:val="single" w:sz="4" w:space="1" w:color="auto"/>
          <w:left w:val="single" w:sz="4" w:space="4" w:color="auto"/>
          <w:bottom w:val="single" w:sz="4" w:space="1" w:color="auto"/>
          <w:right w:val="single" w:sz="4" w:space="4" w:color="auto"/>
        </w:pBdr>
        <w:shd w:val="clear" w:color="auto" w:fill="0070C0"/>
        <w:tabs>
          <w:tab w:val="left" w:pos="5690"/>
        </w:tabs>
        <w:jc w:val="both"/>
        <w:rPr>
          <w:rFonts w:ascii="Arial" w:hAnsi="Arial" w:cs="Arial"/>
          <w:b/>
          <w:color w:val="FFFFFF" w:themeColor="background1"/>
        </w:rPr>
      </w:pPr>
      <w:r w:rsidRPr="002030A6">
        <w:rPr>
          <w:rFonts w:ascii="Arial" w:hAnsi="Arial" w:cs="Arial"/>
          <w:b/>
          <w:color w:val="FFFFFF" w:themeColor="background1"/>
        </w:rPr>
        <w:t>Activities with BEC Members</w:t>
      </w:r>
      <w:r w:rsidR="004B7E52" w:rsidRPr="002030A6">
        <w:rPr>
          <w:rFonts w:ascii="Arial" w:hAnsi="Arial" w:cs="Arial"/>
          <w:b/>
          <w:color w:val="FFFFFF" w:themeColor="background1"/>
        </w:rPr>
        <w:t>:</w:t>
      </w:r>
    </w:p>
    <w:p w:rsidR="0091672D" w:rsidRPr="00446C97" w:rsidRDefault="0017545A" w:rsidP="00AD40C9">
      <w:pPr>
        <w:pStyle w:val="NoSpacing"/>
        <w:spacing w:line="276" w:lineRule="auto"/>
        <w:jc w:val="both"/>
        <w:rPr>
          <w:rFonts w:ascii="Arial" w:hAnsi="Arial" w:cs="Arial"/>
          <w:noProof/>
          <w:sz w:val="24"/>
          <w:szCs w:val="24"/>
        </w:rPr>
      </w:pPr>
      <w:r>
        <w:rPr>
          <w:rFonts w:ascii="Arial" w:hAnsi="Arial" w:cs="Arial"/>
          <w:noProof/>
          <w:sz w:val="24"/>
          <w:szCs w:val="24"/>
        </w:rPr>
        <w:drawing>
          <wp:anchor distT="0" distB="0" distL="114300" distR="114300" simplePos="0" relativeHeight="251676160" behindDoc="0" locked="0" layoutInCell="1" allowOverlap="1">
            <wp:simplePos x="0" y="0"/>
            <wp:positionH relativeFrom="column">
              <wp:posOffset>3230245</wp:posOffset>
            </wp:positionH>
            <wp:positionV relativeFrom="paragraph">
              <wp:posOffset>7620</wp:posOffset>
            </wp:positionV>
            <wp:extent cx="2579370" cy="1581785"/>
            <wp:effectExtent l="19050" t="0" r="0" b="0"/>
            <wp:wrapThrough wrapText="bothSides">
              <wp:wrapPolygon edited="0">
                <wp:start x="-160" y="0"/>
                <wp:lineTo x="-160" y="21331"/>
                <wp:lineTo x="21536" y="21331"/>
                <wp:lineTo x="21536" y="0"/>
                <wp:lineTo x="-160" y="0"/>
              </wp:wrapPolygon>
            </wp:wrapThrough>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579370" cy="1581785"/>
                    </a:xfrm>
                    <a:prstGeom prst="rect">
                      <a:avLst/>
                    </a:prstGeom>
                    <a:noFill/>
                    <a:ln>
                      <a:noFill/>
                    </a:ln>
                  </pic:spPr>
                </pic:pic>
              </a:graphicData>
            </a:graphic>
          </wp:anchor>
        </w:drawing>
      </w:r>
    </w:p>
    <w:p w:rsidR="00451653" w:rsidRPr="00C90A8A" w:rsidRDefault="002573BE" w:rsidP="00B04706">
      <w:pPr>
        <w:pStyle w:val="NoSpacing"/>
        <w:spacing w:line="276" w:lineRule="auto"/>
        <w:jc w:val="both"/>
        <w:rPr>
          <w:rFonts w:ascii="Arial" w:hAnsi="Arial" w:cs="Arial"/>
          <w:sz w:val="24"/>
          <w:szCs w:val="24"/>
        </w:rPr>
      </w:pPr>
      <w:r w:rsidRPr="00C90A8A">
        <w:rPr>
          <w:rFonts w:ascii="Arial" w:hAnsi="Arial" w:cs="Arial"/>
          <w:noProof/>
          <w:sz w:val="24"/>
          <w:szCs w:val="24"/>
        </w:rPr>
        <w:t>B</w:t>
      </w:r>
      <w:r w:rsidR="00F2785A" w:rsidRPr="00C90A8A">
        <w:rPr>
          <w:rFonts w:ascii="Arial" w:hAnsi="Arial" w:cs="Arial"/>
          <w:noProof/>
          <w:sz w:val="24"/>
          <w:szCs w:val="24"/>
        </w:rPr>
        <w:t>asti Education Committee</w:t>
      </w:r>
      <w:r w:rsidRPr="00C90A8A">
        <w:rPr>
          <w:rFonts w:ascii="Arial" w:hAnsi="Arial" w:cs="Arial"/>
          <w:noProof/>
          <w:sz w:val="24"/>
          <w:szCs w:val="24"/>
        </w:rPr>
        <w:t xml:space="preserve"> Meetings </w:t>
      </w:r>
      <w:r w:rsidR="00F2785A" w:rsidRPr="00C90A8A">
        <w:rPr>
          <w:rFonts w:ascii="Arial" w:hAnsi="Arial" w:cs="Arial"/>
          <w:noProof/>
          <w:sz w:val="24"/>
          <w:szCs w:val="24"/>
        </w:rPr>
        <w:t>have</w:t>
      </w:r>
      <w:r w:rsidRPr="00C90A8A">
        <w:rPr>
          <w:rFonts w:ascii="Arial" w:hAnsi="Arial" w:cs="Arial"/>
          <w:noProof/>
          <w:sz w:val="24"/>
          <w:szCs w:val="24"/>
        </w:rPr>
        <w:t xml:space="preserve"> conduct</w:t>
      </w:r>
      <w:r w:rsidR="00F2785A" w:rsidRPr="00C90A8A">
        <w:rPr>
          <w:rFonts w:ascii="Arial" w:hAnsi="Arial" w:cs="Arial"/>
          <w:noProof/>
          <w:sz w:val="24"/>
          <w:szCs w:val="24"/>
        </w:rPr>
        <w:t>ing once in a week by our Remedial teacher in their individual remedial center. In this meeting BEC Members participation is given top priority.</w:t>
      </w:r>
      <w:r w:rsidR="004B7E52" w:rsidRPr="00C90A8A">
        <w:rPr>
          <w:rFonts w:ascii="Arial" w:hAnsi="Arial" w:cs="Arial"/>
          <w:sz w:val="24"/>
          <w:szCs w:val="24"/>
        </w:rPr>
        <w:t>The discussion</w:t>
      </w:r>
      <w:r w:rsidR="00F2785A" w:rsidRPr="00C90A8A">
        <w:rPr>
          <w:rFonts w:ascii="Arial" w:hAnsi="Arial" w:cs="Arial"/>
          <w:sz w:val="24"/>
          <w:szCs w:val="24"/>
        </w:rPr>
        <w:t xml:space="preserve"> was given</w:t>
      </w:r>
      <w:r w:rsidR="004B7E52" w:rsidRPr="00C90A8A">
        <w:rPr>
          <w:rFonts w:ascii="Arial" w:hAnsi="Arial" w:cs="Arial"/>
          <w:sz w:val="24"/>
          <w:szCs w:val="24"/>
        </w:rPr>
        <w:t xml:space="preserve"> on </w:t>
      </w:r>
      <w:r w:rsidR="008D0B4B" w:rsidRPr="00C90A8A">
        <w:rPr>
          <w:rFonts w:ascii="Arial" w:hAnsi="Arial" w:cs="Arial"/>
          <w:sz w:val="24"/>
          <w:szCs w:val="24"/>
        </w:rPr>
        <w:t xml:space="preserve">the relationship between the </w:t>
      </w:r>
      <w:r w:rsidR="004B7E52" w:rsidRPr="00C90A8A">
        <w:rPr>
          <w:rFonts w:ascii="Arial" w:hAnsi="Arial" w:cs="Arial"/>
          <w:sz w:val="24"/>
          <w:szCs w:val="24"/>
        </w:rPr>
        <w:t xml:space="preserve">school and </w:t>
      </w:r>
      <w:r w:rsidR="004B7E52" w:rsidRPr="00C90A8A">
        <w:rPr>
          <w:rFonts w:ascii="Arial" w:hAnsi="Arial" w:cs="Arial"/>
          <w:sz w:val="24"/>
          <w:szCs w:val="24"/>
        </w:rPr>
        <w:lastRenderedPageBreak/>
        <w:t>co</w:t>
      </w:r>
      <w:r w:rsidR="00A464E0" w:rsidRPr="00C90A8A">
        <w:rPr>
          <w:rFonts w:ascii="Arial" w:hAnsi="Arial" w:cs="Arial"/>
          <w:sz w:val="24"/>
          <w:szCs w:val="24"/>
        </w:rPr>
        <w:t xml:space="preserve">mmunity in implementing </w:t>
      </w:r>
      <w:r w:rsidR="00586EA0" w:rsidRPr="00C90A8A">
        <w:rPr>
          <w:rFonts w:ascii="Arial" w:hAnsi="Arial" w:cs="Arial"/>
          <w:sz w:val="24"/>
          <w:szCs w:val="24"/>
        </w:rPr>
        <w:t>RTE</w:t>
      </w:r>
      <w:r w:rsidR="008D0B4B" w:rsidRPr="00C90A8A">
        <w:rPr>
          <w:rFonts w:ascii="Arial" w:hAnsi="Arial" w:cs="Arial"/>
          <w:sz w:val="24"/>
          <w:szCs w:val="24"/>
        </w:rPr>
        <w:t>, role of the members of Basti Education Committee to bring a change in the education scenario of slum areas</w:t>
      </w:r>
      <w:r w:rsidR="00F2785A" w:rsidRPr="00C90A8A">
        <w:rPr>
          <w:rFonts w:ascii="Arial" w:hAnsi="Arial" w:cs="Arial"/>
          <w:sz w:val="24"/>
          <w:szCs w:val="24"/>
        </w:rPr>
        <w:t xml:space="preserve">, identification of dropout </w:t>
      </w:r>
      <w:r w:rsidR="00451653">
        <w:rPr>
          <w:rFonts w:ascii="Arial" w:hAnsi="Arial" w:cs="Arial"/>
          <w:sz w:val="24"/>
          <w:szCs w:val="24"/>
        </w:rPr>
        <w:t>.</w:t>
      </w:r>
    </w:p>
    <w:p w:rsidR="009160FE" w:rsidRDefault="009160FE" w:rsidP="00B04706">
      <w:pPr>
        <w:pStyle w:val="NoSpacing"/>
        <w:spacing w:line="276" w:lineRule="auto"/>
        <w:jc w:val="both"/>
        <w:rPr>
          <w:rFonts w:ascii="Arial" w:hAnsi="Arial" w:cs="Arial"/>
          <w:b/>
          <w:sz w:val="24"/>
          <w:szCs w:val="24"/>
        </w:rPr>
      </w:pPr>
    </w:p>
    <w:p w:rsidR="00D47384" w:rsidRPr="00237642" w:rsidRDefault="00A13C88" w:rsidP="00237642">
      <w:pPr>
        <w:pStyle w:val="NoSpacing"/>
        <w:pBdr>
          <w:top w:val="single" w:sz="4" w:space="1" w:color="auto"/>
          <w:left w:val="single" w:sz="4" w:space="4" w:color="auto"/>
          <w:bottom w:val="single" w:sz="4" w:space="1" w:color="auto"/>
          <w:right w:val="single" w:sz="4" w:space="4" w:color="auto"/>
        </w:pBdr>
        <w:shd w:val="clear" w:color="auto" w:fill="0070C0"/>
        <w:spacing w:line="276" w:lineRule="auto"/>
        <w:jc w:val="both"/>
        <w:rPr>
          <w:rFonts w:ascii="Arial" w:hAnsi="Arial" w:cs="Arial"/>
          <w:b/>
          <w:color w:val="FFFFFF" w:themeColor="background1"/>
          <w:sz w:val="24"/>
          <w:szCs w:val="24"/>
        </w:rPr>
      </w:pPr>
      <w:r w:rsidRPr="00237642">
        <w:rPr>
          <w:rFonts w:ascii="Arial" w:hAnsi="Arial" w:cs="Arial"/>
          <w:b/>
          <w:color w:val="FFFFFF" w:themeColor="background1"/>
          <w:sz w:val="24"/>
          <w:szCs w:val="24"/>
        </w:rPr>
        <w:t>Observation of International Women’s Day:</w:t>
      </w:r>
    </w:p>
    <w:p w:rsidR="002453A7" w:rsidRDefault="0017545A" w:rsidP="00B04706">
      <w:pPr>
        <w:pStyle w:val="NoSpacing"/>
        <w:spacing w:line="276" w:lineRule="auto"/>
        <w:jc w:val="both"/>
        <w:rPr>
          <w:rFonts w:ascii="Arial" w:hAnsi="Arial" w:cs="Arial"/>
          <w:sz w:val="24"/>
          <w:szCs w:val="24"/>
        </w:rPr>
      </w:pPr>
      <w:r>
        <w:rPr>
          <w:rFonts w:ascii="Arial" w:hAnsi="Arial" w:cs="Arial"/>
          <w:noProof/>
          <w:sz w:val="24"/>
          <w:szCs w:val="24"/>
        </w:rPr>
        <w:drawing>
          <wp:anchor distT="0" distB="0" distL="114300" distR="114300" simplePos="0" relativeHeight="251678208" behindDoc="0" locked="0" layoutInCell="1" allowOverlap="1">
            <wp:simplePos x="0" y="0"/>
            <wp:positionH relativeFrom="column">
              <wp:posOffset>3325495</wp:posOffset>
            </wp:positionH>
            <wp:positionV relativeFrom="paragraph">
              <wp:posOffset>11430</wp:posOffset>
            </wp:positionV>
            <wp:extent cx="2486025" cy="1581785"/>
            <wp:effectExtent l="19050" t="0" r="9525" b="0"/>
            <wp:wrapThrough wrapText="bothSides">
              <wp:wrapPolygon edited="0">
                <wp:start x="-166" y="0"/>
                <wp:lineTo x="-166" y="21331"/>
                <wp:lineTo x="21683" y="21331"/>
                <wp:lineTo x="21683" y="0"/>
                <wp:lineTo x="-166"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86025" cy="1581785"/>
                    </a:xfrm>
                    <a:prstGeom prst="rect">
                      <a:avLst/>
                    </a:prstGeom>
                    <a:noFill/>
                    <a:ln>
                      <a:noFill/>
                    </a:ln>
                  </pic:spPr>
                </pic:pic>
              </a:graphicData>
            </a:graphic>
          </wp:anchor>
        </w:drawing>
      </w:r>
    </w:p>
    <w:p w:rsidR="00D720AC" w:rsidRDefault="00A13C88" w:rsidP="00B04706">
      <w:pPr>
        <w:pStyle w:val="NoSpacing"/>
        <w:spacing w:line="276" w:lineRule="auto"/>
        <w:jc w:val="both"/>
        <w:rPr>
          <w:rFonts w:ascii="Arial" w:hAnsi="Arial" w:cs="Arial"/>
          <w:sz w:val="24"/>
          <w:szCs w:val="24"/>
        </w:rPr>
      </w:pPr>
      <w:r>
        <w:rPr>
          <w:noProof/>
        </w:rPr>
        <w:t xml:space="preserve"> </w:t>
      </w:r>
      <w:r w:rsidR="00F2785A">
        <w:rPr>
          <w:rFonts w:ascii="Arial" w:hAnsi="Arial" w:cs="Arial"/>
          <w:sz w:val="24"/>
          <w:szCs w:val="24"/>
        </w:rPr>
        <w:t>In</w:t>
      </w:r>
      <w:r w:rsidR="002453A7">
        <w:rPr>
          <w:rFonts w:ascii="Arial" w:hAnsi="Arial" w:cs="Arial"/>
          <w:sz w:val="24"/>
          <w:szCs w:val="24"/>
        </w:rPr>
        <w:t xml:space="preserve"> this quarter </w:t>
      </w:r>
      <w:r w:rsidR="00680B90">
        <w:rPr>
          <w:rFonts w:ascii="Arial" w:hAnsi="Arial" w:cs="Arial"/>
          <w:sz w:val="24"/>
          <w:szCs w:val="24"/>
        </w:rPr>
        <w:t>on 8</w:t>
      </w:r>
      <w:r w:rsidR="00680B90" w:rsidRPr="00421DC3">
        <w:rPr>
          <w:rFonts w:ascii="Arial" w:hAnsi="Arial" w:cs="Arial"/>
          <w:sz w:val="24"/>
          <w:szCs w:val="24"/>
          <w:vertAlign w:val="superscript"/>
        </w:rPr>
        <w:t>th</w:t>
      </w:r>
      <w:r w:rsidR="00421DC3">
        <w:rPr>
          <w:rFonts w:ascii="Arial" w:hAnsi="Arial" w:cs="Arial"/>
          <w:sz w:val="24"/>
          <w:szCs w:val="24"/>
        </w:rPr>
        <w:t xml:space="preserve"> March, 2020 </w:t>
      </w:r>
      <w:r w:rsidR="002453A7">
        <w:rPr>
          <w:rFonts w:ascii="Arial" w:hAnsi="Arial" w:cs="Arial"/>
          <w:sz w:val="24"/>
          <w:szCs w:val="24"/>
        </w:rPr>
        <w:t xml:space="preserve">Ruchika </w:t>
      </w:r>
      <w:r>
        <w:rPr>
          <w:rFonts w:ascii="Arial" w:hAnsi="Arial" w:cs="Arial"/>
          <w:sz w:val="24"/>
          <w:szCs w:val="24"/>
        </w:rPr>
        <w:t>observed</w:t>
      </w:r>
      <w:r w:rsidR="00680B90">
        <w:rPr>
          <w:rFonts w:ascii="Arial" w:hAnsi="Arial" w:cs="Arial"/>
          <w:sz w:val="24"/>
          <w:szCs w:val="24"/>
        </w:rPr>
        <w:t xml:space="preserve"> </w:t>
      </w:r>
      <w:r w:rsidR="00D97767" w:rsidRPr="00D97767">
        <w:rPr>
          <w:rFonts w:ascii="Arial" w:hAnsi="Arial" w:cs="Arial"/>
          <w:b/>
          <w:bCs/>
          <w:sz w:val="24"/>
          <w:szCs w:val="24"/>
        </w:rPr>
        <w:t>“</w:t>
      </w:r>
      <w:r w:rsidR="00680B90" w:rsidRPr="00D97767">
        <w:rPr>
          <w:rFonts w:ascii="Arial" w:hAnsi="Arial" w:cs="Arial"/>
          <w:b/>
          <w:bCs/>
          <w:sz w:val="24"/>
          <w:szCs w:val="24"/>
        </w:rPr>
        <w:t xml:space="preserve">International </w:t>
      </w:r>
      <w:r w:rsidR="002453A7" w:rsidRPr="00D97767">
        <w:rPr>
          <w:rFonts w:ascii="Arial" w:hAnsi="Arial" w:cs="Arial"/>
          <w:b/>
          <w:bCs/>
          <w:sz w:val="24"/>
          <w:szCs w:val="24"/>
        </w:rPr>
        <w:t>Women’s Day</w:t>
      </w:r>
      <w:r w:rsidR="00D97767" w:rsidRPr="00D97767">
        <w:rPr>
          <w:rFonts w:ascii="Arial" w:hAnsi="Arial" w:cs="Arial"/>
          <w:b/>
          <w:bCs/>
          <w:sz w:val="24"/>
          <w:szCs w:val="24"/>
        </w:rPr>
        <w:t>”</w:t>
      </w:r>
      <w:r w:rsidR="002453A7">
        <w:rPr>
          <w:rFonts w:ascii="Arial" w:hAnsi="Arial" w:cs="Arial"/>
          <w:sz w:val="24"/>
          <w:szCs w:val="24"/>
        </w:rPr>
        <w:t xml:space="preserve"> </w:t>
      </w:r>
      <w:r>
        <w:rPr>
          <w:rFonts w:ascii="Arial" w:hAnsi="Arial" w:cs="Arial"/>
          <w:sz w:val="24"/>
          <w:szCs w:val="24"/>
        </w:rPr>
        <w:t xml:space="preserve">jointly with </w:t>
      </w:r>
      <w:r w:rsidR="000D3618">
        <w:rPr>
          <w:rFonts w:ascii="Arial" w:hAnsi="Arial" w:cs="Arial"/>
          <w:sz w:val="24"/>
          <w:szCs w:val="24"/>
        </w:rPr>
        <w:t xml:space="preserve">the </w:t>
      </w:r>
      <w:r>
        <w:rPr>
          <w:rFonts w:ascii="Arial" w:hAnsi="Arial" w:cs="Arial"/>
          <w:sz w:val="24"/>
          <w:szCs w:val="24"/>
        </w:rPr>
        <w:t>Regional Science Centre.  The w</w:t>
      </w:r>
      <w:r w:rsidR="00D97767">
        <w:rPr>
          <w:rFonts w:ascii="Arial" w:hAnsi="Arial" w:cs="Arial"/>
          <w:sz w:val="24"/>
          <w:szCs w:val="24"/>
        </w:rPr>
        <w:t>omen</w:t>
      </w:r>
      <w:r>
        <w:rPr>
          <w:rFonts w:ascii="Arial" w:hAnsi="Arial" w:cs="Arial"/>
          <w:sz w:val="24"/>
          <w:szCs w:val="24"/>
        </w:rPr>
        <w:t xml:space="preserve"> from the intervention slums</w:t>
      </w:r>
      <w:r w:rsidR="00D97767">
        <w:rPr>
          <w:rFonts w:ascii="Arial" w:hAnsi="Arial" w:cs="Arial"/>
          <w:sz w:val="24"/>
          <w:szCs w:val="24"/>
        </w:rPr>
        <w:t xml:space="preserve"> </w:t>
      </w:r>
      <w:r>
        <w:rPr>
          <w:rFonts w:ascii="Arial" w:hAnsi="Arial" w:cs="Arial"/>
          <w:sz w:val="24"/>
          <w:szCs w:val="24"/>
        </w:rPr>
        <w:t xml:space="preserve">and women </w:t>
      </w:r>
      <w:r w:rsidR="00680B90">
        <w:rPr>
          <w:rFonts w:ascii="Arial" w:hAnsi="Arial" w:cs="Arial"/>
          <w:sz w:val="24"/>
          <w:szCs w:val="24"/>
        </w:rPr>
        <w:t>BEC</w:t>
      </w:r>
      <w:r w:rsidR="002453A7">
        <w:rPr>
          <w:rFonts w:ascii="Arial" w:hAnsi="Arial" w:cs="Arial"/>
          <w:sz w:val="24"/>
          <w:szCs w:val="24"/>
        </w:rPr>
        <w:t xml:space="preserve"> Members </w:t>
      </w:r>
      <w:r w:rsidR="00DC5061">
        <w:rPr>
          <w:rFonts w:ascii="Arial" w:hAnsi="Arial" w:cs="Arial"/>
          <w:sz w:val="24"/>
          <w:szCs w:val="24"/>
        </w:rPr>
        <w:t>visited Regional</w:t>
      </w:r>
      <w:r w:rsidR="002453A7">
        <w:rPr>
          <w:rFonts w:ascii="Arial" w:hAnsi="Arial" w:cs="Arial"/>
          <w:sz w:val="24"/>
          <w:szCs w:val="24"/>
        </w:rPr>
        <w:t xml:space="preserve"> Science Center.</w:t>
      </w:r>
      <w:r w:rsidR="00421DC3">
        <w:rPr>
          <w:rFonts w:ascii="Arial" w:hAnsi="Arial" w:cs="Arial"/>
          <w:sz w:val="24"/>
          <w:szCs w:val="24"/>
        </w:rPr>
        <w:t xml:space="preserve"> </w:t>
      </w:r>
      <w:r>
        <w:rPr>
          <w:rFonts w:ascii="Arial" w:hAnsi="Arial" w:cs="Arial"/>
          <w:sz w:val="24"/>
          <w:szCs w:val="24"/>
        </w:rPr>
        <w:t xml:space="preserve">Social Activist Dr. Jharana </w:t>
      </w:r>
      <w:r w:rsidR="00DC5061">
        <w:rPr>
          <w:rFonts w:ascii="Arial" w:hAnsi="Arial" w:cs="Arial"/>
          <w:sz w:val="24"/>
          <w:szCs w:val="24"/>
        </w:rPr>
        <w:t>Dash</w:t>
      </w:r>
      <w:r>
        <w:rPr>
          <w:rFonts w:ascii="Arial" w:hAnsi="Arial" w:cs="Arial"/>
          <w:sz w:val="24"/>
          <w:szCs w:val="24"/>
        </w:rPr>
        <w:t xml:space="preserve"> was invited who discussed with the women on different social issues relating to women. She also discussed about the rights of women and empowered them to fight for their rights.</w:t>
      </w:r>
    </w:p>
    <w:p w:rsidR="004B7E52" w:rsidRPr="00446C97" w:rsidRDefault="00A13C88" w:rsidP="00B04706">
      <w:pPr>
        <w:pStyle w:val="NoSpacing"/>
        <w:spacing w:line="276" w:lineRule="auto"/>
        <w:jc w:val="both"/>
        <w:rPr>
          <w:rFonts w:ascii="Arial" w:hAnsi="Arial" w:cs="Arial"/>
          <w:b/>
          <w:sz w:val="24"/>
          <w:szCs w:val="24"/>
        </w:rPr>
      </w:pPr>
      <w:r>
        <w:rPr>
          <w:rFonts w:ascii="Arial" w:hAnsi="Arial" w:cs="Arial"/>
          <w:sz w:val="24"/>
          <w:szCs w:val="24"/>
        </w:rPr>
        <w:t xml:space="preserve"> </w:t>
      </w:r>
      <w:r w:rsidR="00421DC3">
        <w:rPr>
          <w:rFonts w:ascii="Arial" w:hAnsi="Arial" w:cs="Arial"/>
          <w:sz w:val="24"/>
          <w:szCs w:val="24"/>
        </w:rPr>
        <w:t xml:space="preserve"> </w:t>
      </w:r>
      <w:r>
        <w:rPr>
          <w:rFonts w:ascii="Arial" w:hAnsi="Arial" w:cs="Arial"/>
          <w:sz w:val="24"/>
          <w:szCs w:val="24"/>
        </w:rPr>
        <w:t xml:space="preserve"> </w:t>
      </w:r>
      <w:r w:rsidR="00D97767">
        <w:rPr>
          <w:rFonts w:ascii="Arial" w:hAnsi="Arial" w:cs="Arial"/>
          <w:sz w:val="24"/>
          <w:szCs w:val="24"/>
        </w:rPr>
        <w:t>.</w:t>
      </w:r>
    </w:p>
    <w:p w:rsidR="00D720AC" w:rsidRPr="00D720AC" w:rsidRDefault="00D720AC" w:rsidP="00D720AC">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0070C0"/>
        <w:rPr>
          <w:rFonts w:asciiTheme="minorHAnsi" w:hAnsiTheme="minorHAnsi" w:cstheme="minorHAnsi"/>
          <w:b/>
          <w:bCs/>
          <w:color w:val="FFFFFF" w:themeColor="background1"/>
          <w:sz w:val="28"/>
        </w:rPr>
      </w:pPr>
      <w:r w:rsidRPr="00D720AC">
        <w:rPr>
          <w:rFonts w:asciiTheme="minorHAnsi" w:hAnsiTheme="minorHAnsi" w:cstheme="minorHAnsi"/>
          <w:b/>
          <w:bCs/>
          <w:color w:val="FFFFFF" w:themeColor="background1"/>
          <w:sz w:val="28"/>
        </w:rPr>
        <w:t>Quarterly Review Meeting: -</w:t>
      </w:r>
    </w:p>
    <w:p w:rsidR="00D720AC" w:rsidRDefault="0017545A" w:rsidP="00D720AC">
      <w:pPr>
        <w:pStyle w:val="NormalWeb"/>
        <w:shd w:val="clear" w:color="auto" w:fill="FFFFFF"/>
        <w:spacing w:before="0" w:beforeAutospacing="0" w:after="0" w:afterAutospacing="0" w:line="288" w:lineRule="auto"/>
        <w:jc w:val="both"/>
        <w:rPr>
          <w:rFonts w:ascii="Arial" w:hAnsi="Arial" w:cs="Arial"/>
          <w:sz w:val="22"/>
          <w:szCs w:val="22"/>
        </w:rPr>
      </w:pPr>
      <w:r>
        <w:rPr>
          <w:rFonts w:ascii="Arial" w:hAnsi="Arial" w:cs="Arial"/>
          <w:noProof/>
          <w:sz w:val="22"/>
          <w:szCs w:val="22"/>
          <w:lang w:val="en-US" w:eastAsia="en-US"/>
        </w:rPr>
        <w:drawing>
          <wp:anchor distT="0" distB="0" distL="114300" distR="114300" simplePos="0" relativeHeight="251682304" behindDoc="0" locked="0" layoutInCell="1" allowOverlap="1">
            <wp:simplePos x="0" y="0"/>
            <wp:positionH relativeFrom="column">
              <wp:posOffset>3255010</wp:posOffset>
            </wp:positionH>
            <wp:positionV relativeFrom="paragraph">
              <wp:posOffset>4445</wp:posOffset>
            </wp:positionV>
            <wp:extent cx="2557145" cy="1526540"/>
            <wp:effectExtent l="19050" t="0" r="0" b="0"/>
            <wp:wrapThrough wrapText="bothSides">
              <wp:wrapPolygon edited="0">
                <wp:start x="-161" y="0"/>
                <wp:lineTo x="-161" y="21295"/>
                <wp:lineTo x="21562" y="21295"/>
                <wp:lineTo x="21562" y="0"/>
                <wp:lineTo x="-161" y="0"/>
              </wp:wrapPolygon>
            </wp:wrapThrough>
            <wp:docPr id="16" name="Picture 1" descr="C:\Users\user5\Desktop\adolescent training photoes dt 28.9.19\IMG-20190928-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5\Desktop\adolescent training photoes dt 28.9.19\IMG-20190928-WA0004.jpg"/>
                    <pic:cNvPicPr>
                      <a:picLocks noChangeAspect="1" noChangeArrowheads="1"/>
                    </pic:cNvPicPr>
                  </pic:nvPicPr>
                  <pic:blipFill>
                    <a:blip r:embed="rId21" cstate="print"/>
                    <a:srcRect/>
                    <a:stretch>
                      <a:fillRect/>
                    </a:stretch>
                  </pic:blipFill>
                  <pic:spPr bwMode="auto">
                    <a:xfrm>
                      <a:off x="0" y="0"/>
                      <a:ext cx="2557145" cy="1526540"/>
                    </a:xfrm>
                    <a:prstGeom prst="rect">
                      <a:avLst/>
                    </a:prstGeom>
                    <a:noFill/>
                    <a:ln w="9525">
                      <a:noFill/>
                      <a:miter lim="800000"/>
                      <a:headEnd/>
                      <a:tailEnd/>
                    </a:ln>
                  </pic:spPr>
                </pic:pic>
              </a:graphicData>
            </a:graphic>
          </wp:anchor>
        </w:drawing>
      </w:r>
    </w:p>
    <w:p w:rsidR="00D720AC" w:rsidRPr="007B3F74" w:rsidRDefault="00D720AC" w:rsidP="00D720AC">
      <w:pPr>
        <w:pStyle w:val="NormalWeb"/>
        <w:shd w:val="clear" w:color="auto" w:fill="FFFFFF"/>
        <w:spacing w:before="0" w:beforeAutospacing="0" w:after="0" w:afterAutospacing="0" w:line="288" w:lineRule="auto"/>
        <w:jc w:val="both"/>
        <w:rPr>
          <w:rFonts w:ascii="Arial" w:hAnsi="Arial" w:cs="Arial"/>
          <w:szCs w:val="22"/>
        </w:rPr>
      </w:pPr>
      <w:r w:rsidRPr="007B3F74">
        <w:rPr>
          <w:rFonts w:ascii="Arial" w:hAnsi="Arial" w:cs="Arial"/>
          <w:szCs w:val="22"/>
        </w:rPr>
        <w:t>A quarterly review meeting was organized in the premises of Ruchika Resource Centre</w:t>
      </w:r>
      <w:r w:rsidR="00451653">
        <w:rPr>
          <w:rFonts w:ascii="Arial" w:hAnsi="Arial" w:cs="Arial"/>
          <w:szCs w:val="22"/>
        </w:rPr>
        <w:t xml:space="preserve">. </w:t>
      </w:r>
      <w:r w:rsidRPr="007B3F74">
        <w:rPr>
          <w:rFonts w:ascii="Arial" w:hAnsi="Arial" w:cs="Arial"/>
          <w:szCs w:val="22"/>
        </w:rPr>
        <w:t>All the remedial teachers and supervisory level staff attended the meeting.  Implementation of Continues Comprehensive Evaluation (CCE) of students was also reviewed. The student’s assessment and competency test series were also reviewed. The academic progress of students, staff discipline, community mobilisation, school mobilisation, challenges faced during the quarter etc. were reviewed on a participatory approach.</w:t>
      </w:r>
      <w:r w:rsidRPr="007B3F74">
        <w:rPr>
          <w:snapToGrid w:val="0"/>
          <w:color w:val="000000"/>
          <w:w w:val="0"/>
          <w:sz w:val="2"/>
          <w:szCs w:val="0"/>
          <w:u w:color="000000"/>
          <w:bdr w:val="none" w:sz="0" w:space="0" w:color="000000"/>
          <w:shd w:val="clear" w:color="000000" w:fill="000000"/>
        </w:rPr>
        <w:t xml:space="preserve"> </w:t>
      </w:r>
    </w:p>
    <w:p w:rsidR="00636441" w:rsidRDefault="00636441" w:rsidP="009E3B6F">
      <w:pPr>
        <w:pStyle w:val="NormalWeb"/>
        <w:shd w:val="clear" w:color="auto" w:fill="FFFFFF"/>
        <w:spacing w:before="0" w:beforeAutospacing="0" w:after="0" w:afterAutospacing="0" w:line="288" w:lineRule="auto"/>
        <w:jc w:val="both"/>
        <w:rPr>
          <w:rFonts w:ascii="Arial" w:hAnsi="Arial" w:cs="Arial"/>
          <w:b/>
          <w:color w:val="2015AF"/>
          <w:highlight w:val="cyan"/>
          <w:u w:val="single"/>
        </w:rPr>
      </w:pPr>
    </w:p>
    <w:p w:rsidR="00545171" w:rsidRPr="002030A6" w:rsidRDefault="00545171" w:rsidP="002030A6">
      <w:pPr>
        <w:pStyle w:val="NormalWeb"/>
        <w:pBdr>
          <w:top w:val="single" w:sz="4" w:space="1" w:color="auto"/>
          <w:left w:val="single" w:sz="4" w:space="4" w:color="auto"/>
          <w:bottom w:val="single" w:sz="4" w:space="1" w:color="auto"/>
          <w:right w:val="single" w:sz="4" w:space="4" w:color="auto"/>
        </w:pBdr>
        <w:shd w:val="clear" w:color="auto" w:fill="0070C0"/>
        <w:spacing w:before="0" w:beforeAutospacing="0" w:after="0" w:afterAutospacing="0" w:line="288" w:lineRule="auto"/>
        <w:jc w:val="both"/>
        <w:rPr>
          <w:rFonts w:ascii="Arial" w:hAnsi="Arial" w:cs="Arial"/>
          <w:b/>
          <w:color w:val="FFFFFF" w:themeColor="background1"/>
        </w:rPr>
      </w:pPr>
      <w:r w:rsidRPr="002030A6">
        <w:rPr>
          <w:rFonts w:ascii="Arial" w:hAnsi="Arial" w:cs="Arial"/>
          <w:b/>
          <w:color w:val="FFFFFF" w:themeColor="background1"/>
        </w:rPr>
        <w:t>Staff Capacity Build</w:t>
      </w:r>
      <w:r w:rsidR="00A13C88">
        <w:rPr>
          <w:rFonts w:ascii="Arial" w:hAnsi="Arial" w:cs="Arial"/>
          <w:b/>
          <w:color w:val="FFFFFF" w:themeColor="background1"/>
        </w:rPr>
        <w:t>ing program</w:t>
      </w:r>
      <w:r w:rsidR="00D97767" w:rsidRPr="002030A6">
        <w:rPr>
          <w:rFonts w:ascii="Arial" w:hAnsi="Arial" w:cs="Arial"/>
          <w:b/>
          <w:color w:val="FFFFFF" w:themeColor="background1"/>
        </w:rPr>
        <w:t>:</w:t>
      </w:r>
    </w:p>
    <w:p w:rsidR="00636441" w:rsidRPr="00D97767" w:rsidRDefault="00636441" w:rsidP="009E3B6F">
      <w:pPr>
        <w:pStyle w:val="NormalWeb"/>
        <w:shd w:val="clear" w:color="auto" w:fill="FFFFFF"/>
        <w:spacing w:before="0" w:beforeAutospacing="0" w:after="0" w:afterAutospacing="0" w:line="288" w:lineRule="auto"/>
        <w:jc w:val="both"/>
        <w:rPr>
          <w:rFonts w:ascii="Arial" w:hAnsi="Arial" w:cs="Arial"/>
        </w:rPr>
      </w:pPr>
    </w:p>
    <w:p w:rsidR="00451653" w:rsidRPr="00451653" w:rsidRDefault="00AF37D6" w:rsidP="00451653">
      <w:pPr>
        <w:pStyle w:val="NormalWeb"/>
        <w:shd w:val="clear" w:color="auto" w:fill="FFFFFF"/>
        <w:spacing w:before="0" w:beforeAutospacing="0" w:after="0" w:afterAutospacing="0" w:line="288" w:lineRule="auto"/>
        <w:jc w:val="both"/>
        <w:rPr>
          <w:rFonts w:ascii="Arial" w:hAnsi="Arial" w:cs="Arial"/>
        </w:rPr>
      </w:pPr>
      <w:r>
        <w:rPr>
          <w:noProof/>
          <w:lang w:val="en-US" w:eastAsia="en-US"/>
        </w:rPr>
        <w:drawing>
          <wp:anchor distT="0" distB="0" distL="114300" distR="114300" simplePos="0" relativeHeight="251657216" behindDoc="0" locked="0" layoutInCell="1" allowOverlap="1">
            <wp:simplePos x="0" y="0"/>
            <wp:positionH relativeFrom="column">
              <wp:posOffset>3066415</wp:posOffset>
            </wp:positionH>
            <wp:positionV relativeFrom="paragraph">
              <wp:posOffset>51435</wp:posOffset>
            </wp:positionV>
            <wp:extent cx="2600325" cy="1876425"/>
            <wp:effectExtent l="0" t="0" r="0" b="0"/>
            <wp:wrapThrough wrapText="bothSides">
              <wp:wrapPolygon edited="0">
                <wp:start x="0" y="0"/>
                <wp:lineTo x="0" y="21490"/>
                <wp:lineTo x="21521" y="21490"/>
                <wp:lineTo x="21521" y="0"/>
                <wp:lineTo x="0" y="0"/>
              </wp:wrapPolygon>
            </wp:wrapThrough>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600325" cy="1876425"/>
                    </a:xfrm>
                    <a:prstGeom prst="rect">
                      <a:avLst/>
                    </a:prstGeom>
                    <a:noFill/>
                    <a:ln>
                      <a:noFill/>
                    </a:ln>
                  </pic:spPr>
                </pic:pic>
              </a:graphicData>
            </a:graphic>
          </wp:anchor>
        </w:drawing>
      </w:r>
      <w:r w:rsidR="00F00A1F">
        <w:rPr>
          <w:rFonts w:ascii="Arial" w:hAnsi="Arial" w:cs="Arial"/>
        </w:rPr>
        <w:t>Two days Staff Capaci</w:t>
      </w:r>
      <w:r w:rsidR="00636441">
        <w:rPr>
          <w:rFonts w:ascii="Arial" w:hAnsi="Arial" w:cs="Arial"/>
        </w:rPr>
        <w:t>ty build</w:t>
      </w:r>
      <w:r w:rsidR="00A13C88">
        <w:rPr>
          <w:rFonts w:ascii="Arial" w:hAnsi="Arial" w:cs="Arial"/>
        </w:rPr>
        <w:t xml:space="preserve">ing program </w:t>
      </w:r>
      <w:r w:rsidR="00636441">
        <w:rPr>
          <w:rFonts w:ascii="Arial" w:hAnsi="Arial" w:cs="Arial"/>
        </w:rPr>
        <w:t>were</w:t>
      </w:r>
      <w:r w:rsidR="00F00A1F">
        <w:rPr>
          <w:rFonts w:ascii="Arial" w:hAnsi="Arial" w:cs="Arial"/>
        </w:rPr>
        <w:t xml:space="preserve"> organized in the premises of Ruchika </w:t>
      </w:r>
      <w:r w:rsidR="00636441">
        <w:rPr>
          <w:rFonts w:ascii="Arial" w:hAnsi="Arial" w:cs="Arial"/>
        </w:rPr>
        <w:t>Resource Cent</w:t>
      </w:r>
      <w:r>
        <w:rPr>
          <w:rFonts w:ascii="Arial" w:hAnsi="Arial" w:cs="Arial"/>
        </w:rPr>
        <w:t>r</w:t>
      </w:r>
      <w:r w:rsidR="00451653">
        <w:rPr>
          <w:rFonts w:ascii="Arial" w:hAnsi="Arial" w:cs="Arial"/>
        </w:rPr>
        <w:t>e.</w:t>
      </w:r>
      <w:r w:rsidR="00A13C88">
        <w:rPr>
          <w:rFonts w:ascii="Arial" w:hAnsi="Arial" w:cs="Arial"/>
        </w:rPr>
        <w:t xml:space="preserve"> </w:t>
      </w:r>
      <w:r>
        <w:rPr>
          <w:rFonts w:ascii="Arial" w:hAnsi="Arial" w:cs="Arial"/>
        </w:rPr>
        <w:t>In this training program classroom</w:t>
      </w:r>
      <w:r w:rsidR="00636441">
        <w:rPr>
          <w:rFonts w:ascii="Arial" w:hAnsi="Arial" w:cs="Arial"/>
        </w:rPr>
        <w:t xml:space="preserve"> management and Preparation of Innovative TLM was </w:t>
      </w:r>
      <w:r w:rsidR="00C04BA8">
        <w:rPr>
          <w:rFonts w:ascii="Arial" w:hAnsi="Arial" w:cs="Arial"/>
        </w:rPr>
        <w:t>discussed.</w:t>
      </w:r>
      <w:r w:rsidR="00A13C88">
        <w:rPr>
          <w:rFonts w:ascii="Arial" w:hAnsi="Arial" w:cs="Arial"/>
        </w:rPr>
        <w:t xml:space="preserve"> </w:t>
      </w:r>
      <w:r w:rsidRPr="00AF37D6">
        <w:rPr>
          <w:rFonts w:ascii="Arial" w:hAnsi="Arial" w:cs="Arial"/>
        </w:rPr>
        <w:t>All</w:t>
      </w:r>
      <w:r w:rsidR="00A13C88">
        <w:rPr>
          <w:rFonts w:ascii="Arial" w:hAnsi="Arial" w:cs="Arial"/>
        </w:rPr>
        <w:t xml:space="preserve"> </w:t>
      </w:r>
      <w:r>
        <w:rPr>
          <w:rFonts w:ascii="Arial" w:hAnsi="Arial" w:cs="Arial"/>
        </w:rPr>
        <w:t xml:space="preserve">remedial teachers brought their old TLM from their individual centre and shared with </w:t>
      </w:r>
      <w:r w:rsidR="009160FE">
        <w:rPr>
          <w:rFonts w:ascii="Arial" w:hAnsi="Arial" w:cs="Arial"/>
        </w:rPr>
        <w:t>others and exchanged</w:t>
      </w:r>
      <w:r>
        <w:rPr>
          <w:rFonts w:ascii="Arial" w:hAnsi="Arial" w:cs="Arial"/>
        </w:rPr>
        <w:t xml:space="preserve"> their ideas</w:t>
      </w:r>
      <w:r w:rsidR="00A13C88">
        <w:rPr>
          <w:rFonts w:ascii="Arial" w:hAnsi="Arial" w:cs="Arial"/>
        </w:rPr>
        <w:t>. New TLMs were prepared during these two days workshop.</w:t>
      </w:r>
      <w:r>
        <w:rPr>
          <w:rFonts w:ascii="Arial" w:hAnsi="Arial" w:cs="Arial"/>
        </w:rPr>
        <w:t xml:space="preserve"> All remedial teachers </w:t>
      </w:r>
      <w:r w:rsidR="002A72B4">
        <w:rPr>
          <w:rFonts w:ascii="Arial" w:hAnsi="Arial" w:cs="Arial"/>
        </w:rPr>
        <w:t>were</w:t>
      </w:r>
      <w:r>
        <w:rPr>
          <w:rFonts w:ascii="Arial" w:hAnsi="Arial" w:cs="Arial"/>
        </w:rPr>
        <w:t xml:space="preserve"> also </w:t>
      </w:r>
      <w:r w:rsidR="00A13C88">
        <w:rPr>
          <w:rFonts w:ascii="Arial" w:hAnsi="Arial" w:cs="Arial"/>
        </w:rPr>
        <w:t>educated</w:t>
      </w:r>
      <w:r>
        <w:rPr>
          <w:rFonts w:ascii="Arial" w:hAnsi="Arial" w:cs="Arial"/>
        </w:rPr>
        <w:t xml:space="preserve"> on COVID-19 </w:t>
      </w:r>
      <w:r w:rsidR="00A13C88">
        <w:rPr>
          <w:rFonts w:ascii="Arial" w:hAnsi="Arial" w:cs="Arial"/>
        </w:rPr>
        <w:t xml:space="preserve">so that they can teach the community and the children about social distancing, hand washing techniques, use of mask etc.  </w:t>
      </w:r>
    </w:p>
    <w:sectPr w:rsidR="00451653" w:rsidRPr="00451653" w:rsidSect="00661573">
      <w:pgSz w:w="11906" w:h="16838"/>
      <w:pgMar w:top="810" w:right="1440" w:bottom="207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AF69D2" w:rsidRDefault="00AF69D2" w:rsidP="00421881">
      <w:r>
        <w:separator/>
      </w:r>
    </w:p>
  </w:endnote>
  <w:endnote w:type="continuationSeparator" w:id="1">
    <w:p w:rsidR="00AF69D2" w:rsidRDefault="00AF69D2" w:rsidP="00421881">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AF69D2" w:rsidRDefault="00AF69D2" w:rsidP="00421881">
      <w:r>
        <w:separator/>
      </w:r>
    </w:p>
  </w:footnote>
  <w:footnote w:type="continuationSeparator" w:id="1">
    <w:p w:rsidR="00AF69D2" w:rsidRDefault="00AF69D2" w:rsidP="00421881">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F2F99"/>
    <w:multiLevelType w:val="hybridMultilevel"/>
    <w:tmpl w:val="E32E08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8B35AD6"/>
    <w:multiLevelType w:val="hybridMultilevel"/>
    <w:tmpl w:val="AA6C656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92F108B"/>
    <w:multiLevelType w:val="hybridMultilevel"/>
    <w:tmpl w:val="6A4A17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73D2A51"/>
    <w:multiLevelType w:val="hybridMultilevel"/>
    <w:tmpl w:val="2C38DDFE"/>
    <w:lvl w:ilvl="0" w:tplc="CC2ADD9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
    <w:nsid w:val="17C80E6D"/>
    <w:multiLevelType w:val="hybridMultilevel"/>
    <w:tmpl w:val="3A44D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211C60B5"/>
    <w:multiLevelType w:val="hybridMultilevel"/>
    <w:tmpl w:val="E5544E94"/>
    <w:lvl w:ilvl="0" w:tplc="66C4FF1C">
      <w:start w:val="1"/>
      <w:numFmt w:val="decimal"/>
      <w:lvlText w:val="%1."/>
      <w:lvlJc w:val="left"/>
      <w:pPr>
        <w:ind w:left="720" w:hanging="360"/>
      </w:pPr>
      <w:rPr>
        <w:rFonts w:hint="default"/>
        <w:b/>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05921B98">
      <w:start w:val="1"/>
      <w:numFmt w:val="upperRoman"/>
      <w:lvlText w:val="%4)"/>
      <w:lvlJc w:val="left"/>
      <w:pPr>
        <w:ind w:left="3240" w:hanging="720"/>
      </w:pPr>
      <w:rPr>
        <w:rFonts w:hint="default"/>
      </w:r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nsid w:val="335B6017"/>
    <w:multiLevelType w:val="hybridMultilevel"/>
    <w:tmpl w:val="2B8014B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nsid w:val="37EE5FBD"/>
    <w:multiLevelType w:val="hybridMultilevel"/>
    <w:tmpl w:val="A604986C"/>
    <w:lvl w:ilvl="0" w:tplc="04090019">
      <w:start w:val="1"/>
      <w:numFmt w:val="lowerLetter"/>
      <w:lvlText w:val="%1."/>
      <w:lvlJc w:val="left"/>
      <w:pPr>
        <w:ind w:left="360" w:hanging="360"/>
      </w:pPr>
    </w:lvl>
    <w:lvl w:ilvl="1" w:tplc="04090019">
      <w:start w:val="1"/>
      <w:numFmt w:val="decimal"/>
      <w:lvlText w:val="%2."/>
      <w:lvlJc w:val="left"/>
      <w:pPr>
        <w:tabs>
          <w:tab w:val="num" w:pos="1080"/>
        </w:tabs>
        <w:ind w:left="1080" w:hanging="360"/>
      </w:pPr>
    </w:lvl>
    <w:lvl w:ilvl="2" w:tplc="0409001B">
      <w:start w:val="1"/>
      <w:numFmt w:val="decimal"/>
      <w:lvlText w:val="%3."/>
      <w:lvlJc w:val="left"/>
      <w:pPr>
        <w:tabs>
          <w:tab w:val="num" w:pos="1800"/>
        </w:tabs>
        <w:ind w:left="1800" w:hanging="360"/>
      </w:pPr>
    </w:lvl>
    <w:lvl w:ilvl="3" w:tplc="0409000F">
      <w:start w:val="1"/>
      <w:numFmt w:val="decimal"/>
      <w:lvlText w:val="%4."/>
      <w:lvlJc w:val="left"/>
      <w:pPr>
        <w:tabs>
          <w:tab w:val="num" w:pos="2520"/>
        </w:tabs>
        <w:ind w:left="2520" w:hanging="360"/>
      </w:pPr>
    </w:lvl>
    <w:lvl w:ilvl="4" w:tplc="04090019">
      <w:start w:val="1"/>
      <w:numFmt w:val="decimal"/>
      <w:lvlText w:val="%5."/>
      <w:lvlJc w:val="left"/>
      <w:pPr>
        <w:tabs>
          <w:tab w:val="num" w:pos="3240"/>
        </w:tabs>
        <w:ind w:left="3240" w:hanging="360"/>
      </w:pPr>
    </w:lvl>
    <w:lvl w:ilvl="5" w:tplc="0409001B">
      <w:start w:val="1"/>
      <w:numFmt w:val="decimal"/>
      <w:lvlText w:val="%6."/>
      <w:lvlJc w:val="left"/>
      <w:pPr>
        <w:tabs>
          <w:tab w:val="num" w:pos="3960"/>
        </w:tabs>
        <w:ind w:left="3960" w:hanging="360"/>
      </w:pPr>
    </w:lvl>
    <w:lvl w:ilvl="6" w:tplc="0409000F">
      <w:start w:val="1"/>
      <w:numFmt w:val="decimal"/>
      <w:lvlText w:val="%7."/>
      <w:lvlJc w:val="left"/>
      <w:pPr>
        <w:tabs>
          <w:tab w:val="num" w:pos="4680"/>
        </w:tabs>
        <w:ind w:left="4680" w:hanging="360"/>
      </w:pPr>
    </w:lvl>
    <w:lvl w:ilvl="7" w:tplc="04090019">
      <w:start w:val="1"/>
      <w:numFmt w:val="decimal"/>
      <w:lvlText w:val="%8."/>
      <w:lvlJc w:val="left"/>
      <w:pPr>
        <w:tabs>
          <w:tab w:val="num" w:pos="5400"/>
        </w:tabs>
        <w:ind w:left="5400" w:hanging="360"/>
      </w:pPr>
    </w:lvl>
    <w:lvl w:ilvl="8" w:tplc="0409001B">
      <w:start w:val="1"/>
      <w:numFmt w:val="decimal"/>
      <w:lvlText w:val="%9."/>
      <w:lvlJc w:val="left"/>
      <w:pPr>
        <w:tabs>
          <w:tab w:val="num" w:pos="6120"/>
        </w:tabs>
        <w:ind w:left="6120" w:hanging="360"/>
      </w:pPr>
    </w:lvl>
  </w:abstractNum>
  <w:abstractNum w:abstractNumId="8">
    <w:nsid w:val="57192602"/>
    <w:multiLevelType w:val="hybridMultilevel"/>
    <w:tmpl w:val="8EACFFFC"/>
    <w:lvl w:ilvl="0" w:tplc="0396FC1E">
      <w:start w:val="1"/>
      <w:numFmt w:val="lowerRoman"/>
      <w:lvlText w:val="%1)"/>
      <w:lvlJc w:val="left"/>
      <w:pPr>
        <w:ind w:left="1800" w:hanging="720"/>
      </w:pPr>
      <w:rPr>
        <w:rFonts w:hint="default"/>
        <w:b/>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nsid w:val="595134C9"/>
    <w:multiLevelType w:val="hybridMultilevel"/>
    <w:tmpl w:val="C77C9DB0"/>
    <w:lvl w:ilvl="0" w:tplc="D0829DF0">
      <w:start w:val="1"/>
      <w:numFmt w:val="lowerRoman"/>
      <w:lvlText w:val="%1."/>
      <w:lvlJc w:val="left"/>
      <w:pPr>
        <w:ind w:left="1800" w:hanging="360"/>
      </w:pPr>
      <w:rPr>
        <w:rFonts w:ascii="Verdana" w:eastAsia="Times New Roman" w:hAnsi="Verdana" w:cs="Times New Roman"/>
        <w:b/>
      </w:rPr>
    </w:lvl>
    <w:lvl w:ilvl="1" w:tplc="40090019" w:tentative="1">
      <w:start w:val="1"/>
      <w:numFmt w:val="lowerLetter"/>
      <w:lvlText w:val="%2."/>
      <w:lvlJc w:val="left"/>
      <w:pPr>
        <w:ind w:left="2520" w:hanging="360"/>
      </w:pPr>
    </w:lvl>
    <w:lvl w:ilvl="2" w:tplc="4009001B" w:tentative="1">
      <w:start w:val="1"/>
      <w:numFmt w:val="lowerRoman"/>
      <w:lvlText w:val="%3."/>
      <w:lvlJc w:val="right"/>
      <w:pPr>
        <w:ind w:left="3240" w:hanging="180"/>
      </w:pPr>
    </w:lvl>
    <w:lvl w:ilvl="3" w:tplc="4009000F" w:tentative="1">
      <w:start w:val="1"/>
      <w:numFmt w:val="decimal"/>
      <w:lvlText w:val="%4."/>
      <w:lvlJc w:val="left"/>
      <w:pPr>
        <w:ind w:left="3960" w:hanging="360"/>
      </w:pPr>
    </w:lvl>
    <w:lvl w:ilvl="4" w:tplc="40090019" w:tentative="1">
      <w:start w:val="1"/>
      <w:numFmt w:val="lowerLetter"/>
      <w:lvlText w:val="%5."/>
      <w:lvlJc w:val="left"/>
      <w:pPr>
        <w:ind w:left="4680" w:hanging="360"/>
      </w:pPr>
    </w:lvl>
    <w:lvl w:ilvl="5" w:tplc="4009001B" w:tentative="1">
      <w:start w:val="1"/>
      <w:numFmt w:val="lowerRoman"/>
      <w:lvlText w:val="%6."/>
      <w:lvlJc w:val="right"/>
      <w:pPr>
        <w:ind w:left="5400" w:hanging="180"/>
      </w:pPr>
    </w:lvl>
    <w:lvl w:ilvl="6" w:tplc="4009000F" w:tentative="1">
      <w:start w:val="1"/>
      <w:numFmt w:val="decimal"/>
      <w:lvlText w:val="%7."/>
      <w:lvlJc w:val="left"/>
      <w:pPr>
        <w:ind w:left="6120" w:hanging="360"/>
      </w:pPr>
    </w:lvl>
    <w:lvl w:ilvl="7" w:tplc="40090019" w:tentative="1">
      <w:start w:val="1"/>
      <w:numFmt w:val="lowerLetter"/>
      <w:lvlText w:val="%8."/>
      <w:lvlJc w:val="left"/>
      <w:pPr>
        <w:ind w:left="6840" w:hanging="360"/>
      </w:pPr>
    </w:lvl>
    <w:lvl w:ilvl="8" w:tplc="4009001B" w:tentative="1">
      <w:start w:val="1"/>
      <w:numFmt w:val="lowerRoman"/>
      <w:lvlText w:val="%9."/>
      <w:lvlJc w:val="right"/>
      <w:pPr>
        <w:ind w:left="7560" w:hanging="180"/>
      </w:pPr>
    </w:lvl>
  </w:abstractNum>
  <w:abstractNum w:abstractNumId="10">
    <w:nsid w:val="5B8251C2"/>
    <w:multiLevelType w:val="hybridMultilevel"/>
    <w:tmpl w:val="88325C3C"/>
    <w:lvl w:ilvl="0" w:tplc="40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5B8431FD"/>
    <w:multiLevelType w:val="hybridMultilevel"/>
    <w:tmpl w:val="035C3A5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5BDA10E6"/>
    <w:multiLevelType w:val="hybridMultilevel"/>
    <w:tmpl w:val="B7FCD3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5CBE31D4"/>
    <w:multiLevelType w:val="hybridMultilevel"/>
    <w:tmpl w:val="94F05DA8"/>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E3571C1"/>
    <w:multiLevelType w:val="hybridMultilevel"/>
    <w:tmpl w:val="18A24CC4"/>
    <w:lvl w:ilvl="0" w:tplc="E04ECEE0">
      <w:start w:val="1"/>
      <w:numFmt w:val="lowerRoman"/>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5">
    <w:nsid w:val="5FED51A3"/>
    <w:multiLevelType w:val="hybridMultilevel"/>
    <w:tmpl w:val="43CC5CF0"/>
    <w:lvl w:ilvl="0" w:tplc="04090005">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61443922"/>
    <w:multiLevelType w:val="hybridMultilevel"/>
    <w:tmpl w:val="0B2631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nsid w:val="69D57000"/>
    <w:multiLevelType w:val="hybridMultilevel"/>
    <w:tmpl w:val="B6EE529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6C91357E"/>
    <w:multiLevelType w:val="hybridMultilevel"/>
    <w:tmpl w:val="02E0A88E"/>
    <w:lvl w:ilvl="0" w:tplc="D646F372">
      <w:start w:val="1"/>
      <w:numFmt w:val="decimal"/>
      <w:lvlText w:val="%1."/>
      <w:lvlJc w:val="left"/>
      <w:pPr>
        <w:ind w:left="780" w:hanging="360"/>
      </w:pPr>
      <w:rPr>
        <w:rFonts w:hint="default"/>
      </w:rPr>
    </w:lvl>
    <w:lvl w:ilvl="1" w:tplc="04090019" w:tentative="1">
      <w:start w:val="1"/>
      <w:numFmt w:val="lowerLetter"/>
      <w:lvlText w:val="%2."/>
      <w:lvlJc w:val="left"/>
      <w:pPr>
        <w:ind w:left="1500" w:hanging="360"/>
      </w:pPr>
    </w:lvl>
    <w:lvl w:ilvl="2" w:tplc="0409001B" w:tentative="1">
      <w:start w:val="1"/>
      <w:numFmt w:val="lowerRoman"/>
      <w:lvlText w:val="%3."/>
      <w:lvlJc w:val="right"/>
      <w:pPr>
        <w:ind w:left="2220" w:hanging="180"/>
      </w:pPr>
    </w:lvl>
    <w:lvl w:ilvl="3" w:tplc="0409000F" w:tentative="1">
      <w:start w:val="1"/>
      <w:numFmt w:val="decimal"/>
      <w:lvlText w:val="%4."/>
      <w:lvlJc w:val="left"/>
      <w:pPr>
        <w:ind w:left="2940" w:hanging="360"/>
      </w:pPr>
    </w:lvl>
    <w:lvl w:ilvl="4" w:tplc="04090019" w:tentative="1">
      <w:start w:val="1"/>
      <w:numFmt w:val="lowerLetter"/>
      <w:lvlText w:val="%5."/>
      <w:lvlJc w:val="left"/>
      <w:pPr>
        <w:ind w:left="3660" w:hanging="360"/>
      </w:pPr>
    </w:lvl>
    <w:lvl w:ilvl="5" w:tplc="0409001B" w:tentative="1">
      <w:start w:val="1"/>
      <w:numFmt w:val="lowerRoman"/>
      <w:lvlText w:val="%6."/>
      <w:lvlJc w:val="right"/>
      <w:pPr>
        <w:ind w:left="4380" w:hanging="180"/>
      </w:pPr>
    </w:lvl>
    <w:lvl w:ilvl="6" w:tplc="0409000F" w:tentative="1">
      <w:start w:val="1"/>
      <w:numFmt w:val="decimal"/>
      <w:lvlText w:val="%7."/>
      <w:lvlJc w:val="left"/>
      <w:pPr>
        <w:ind w:left="5100" w:hanging="360"/>
      </w:pPr>
    </w:lvl>
    <w:lvl w:ilvl="7" w:tplc="04090019" w:tentative="1">
      <w:start w:val="1"/>
      <w:numFmt w:val="lowerLetter"/>
      <w:lvlText w:val="%8."/>
      <w:lvlJc w:val="left"/>
      <w:pPr>
        <w:ind w:left="5820" w:hanging="360"/>
      </w:pPr>
    </w:lvl>
    <w:lvl w:ilvl="8" w:tplc="0409001B" w:tentative="1">
      <w:start w:val="1"/>
      <w:numFmt w:val="lowerRoman"/>
      <w:lvlText w:val="%9."/>
      <w:lvlJc w:val="right"/>
      <w:pPr>
        <w:ind w:left="6540" w:hanging="180"/>
      </w:pPr>
    </w:lvl>
  </w:abstractNum>
  <w:abstractNum w:abstractNumId="19">
    <w:nsid w:val="6D017D69"/>
    <w:multiLevelType w:val="hybridMultilevel"/>
    <w:tmpl w:val="E95895EE"/>
    <w:lvl w:ilvl="0" w:tplc="40090001">
      <w:start w:val="1"/>
      <w:numFmt w:val="bullet"/>
      <w:lvlText w:val=""/>
      <w:lvlJc w:val="left"/>
      <w:pPr>
        <w:tabs>
          <w:tab w:val="num" w:pos="720"/>
        </w:tabs>
        <w:ind w:left="720" w:hanging="360"/>
      </w:pPr>
      <w:rPr>
        <w:rFonts w:ascii="Symbol" w:hAnsi="Symbol" w:hint="default"/>
      </w:rPr>
    </w:lvl>
    <w:lvl w:ilvl="1" w:tplc="40090003" w:tentative="1">
      <w:start w:val="1"/>
      <w:numFmt w:val="bullet"/>
      <w:lvlText w:val="o"/>
      <w:lvlJc w:val="left"/>
      <w:pPr>
        <w:tabs>
          <w:tab w:val="num" w:pos="1440"/>
        </w:tabs>
        <w:ind w:left="1440" w:hanging="360"/>
      </w:pPr>
      <w:rPr>
        <w:rFonts w:ascii="Courier New" w:hAnsi="Courier New" w:cs="Courier New" w:hint="default"/>
      </w:rPr>
    </w:lvl>
    <w:lvl w:ilvl="2" w:tplc="40090005" w:tentative="1">
      <w:start w:val="1"/>
      <w:numFmt w:val="bullet"/>
      <w:lvlText w:val=""/>
      <w:lvlJc w:val="left"/>
      <w:pPr>
        <w:tabs>
          <w:tab w:val="num" w:pos="2160"/>
        </w:tabs>
        <w:ind w:left="2160" w:hanging="360"/>
      </w:pPr>
      <w:rPr>
        <w:rFonts w:ascii="Wingdings" w:hAnsi="Wingdings" w:hint="default"/>
      </w:rPr>
    </w:lvl>
    <w:lvl w:ilvl="3" w:tplc="40090001" w:tentative="1">
      <w:start w:val="1"/>
      <w:numFmt w:val="bullet"/>
      <w:lvlText w:val=""/>
      <w:lvlJc w:val="left"/>
      <w:pPr>
        <w:tabs>
          <w:tab w:val="num" w:pos="2880"/>
        </w:tabs>
        <w:ind w:left="2880" w:hanging="360"/>
      </w:pPr>
      <w:rPr>
        <w:rFonts w:ascii="Symbol" w:hAnsi="Symbol" w:hint="default"/>
      </w:rPr>
    </w:lvl>
    <w:lvl w:ilvl="4" w:tplc="40090003" w:tentative="1">
      <w:start w:val="1"/>
      <w:numFmt w:val="bullet"/>
      <w:lvlText w:val="o"/>
      <w:lvlJc w:val="left"/>
      <w:pPr>
        <w:tabs>
          <w:tab w:val="num" w:pos="3600"/>
        </w:tabs>
        <w:ind w:left="3600" w:hanging="360"/>
      </w:pPr>
      <w:rPr>
        <w:rFonts w:ascii="Courier New" w:hAnsi="Courier New" w:cs="Courier New" w:hint="default"/>
      </w:rPr>
    </w:lvl>
    <w:lvl w:ilvl="5" w:tplc="40090005" w:tentative="1">
      <w:start w:val="1"/>
      <w:numFmt w:val="bullet"/>
      <w:lvlText w:val=""/>
      <w:lvlJc w:val="left"/>
      <w:pPr>
        <w:tabs>
          <w:tab w:val="num" w:pos="4320"/>
        </w:tabs>
        <w:ind w:left="4320" w:hanging="360"/>
      </w:pPr>
      <w:rPr>
        <w:rFonts w:ascii="Wingdings" w:hAnsi="Wingdings" w:hint="default"/>
      </w:rPr>
    </w:lvl>
    <w:lvl w:ilvl="6" w:tplc="40090001" w:tentative="1">
      <w:start w:val="1"/>
      <w:numFmt w:val="bullet"/>
      <w:lvlText w:val=""/>
      <w:lvlJc w:val="left"/>
      <w:pPr>
        <w:tabs>
          <w:tab w:val="num" w:pos="5040"/>
        </w:tabs>
        <w:ind w:left="5040" w:hanging="360"/>
      </w:pPr>
      <w:rPr>
        <w:rFonts w:ascii="Symbol" w:hAnsi="Symbol" w:hint="default"/>
      </w:rPr>
    </w:lvl>
    <w:lvl w:ilvl="7" w:tplc="40090003" w:tentative="1">
      <w:start w:val="1"/>
      <w:numFmt w:val="bullet"/>
      <w:lvlText w:val="o"/>
      <w:lvlJc w:val="left"/>
      <w:pPr>
        <w:tabs>
          <w:tab w:val="num" w:pos="5760"/>
        </w:tabs>
        <w:ind w:left="5760" w:hanging="360"/>
      </w:pPr>
      <w:rPr>
        <w:rFonts w:ascii="Courier New" w:hAnsi="Courier New" w:cs="Courier New" w:hint="default"/>
      </w:rPr>
    </w:lvl>
    <w:lvl w:ilvl="8" w:tplc="40090005" w:tentative="1">
      <w:start w:val="1"/>
      <w:numFmt w:val="bullet"/>
      <w:lvlText w:val=""/>
      <w:lvlJc w:val="left"/>
      <w:pPr>
        <w:tabs>
          <w:tab w:val="num" w:pos="6480"/>
        </w:tabs>
        <w:ind w:left="6480" w:hanging="360"/>
      </w:pPr>
      <w:rPr>
        <w:rFonts w:ascii="Wingdings" w:hAnsi="Wingdings" w:hint="default"/>
      </w:rPr>
    </w:lvl>
  </w:abstractNum>
  <w:abstractNum w:abstractNumId="20">
    <w:nsid w:val="6EBF7374"/>
    <w:multiLevelType w:val="hybridMultilevel"/>
    <w:tmpl w:val="F684B498"/>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70607544"/>
    <w:multiLevelType w:val="hybridMultilevel"/>
    <w:tmpl w:val="448282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71C01E2F"/>
    <w:multiLevelType w:val="hybridMultilevel"/>
    <w:tmpl w:val="52D2D1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77E97FAC"/>
    <w:multiLevelType w:val="hybridMultilevel"/>
    <w:tmpl w:val="D71E1D7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792314E3"/>
    <w:multiLevelType w:val="hybridMultilevel"/>
    <w:tmpl w:val="98CC5712"/>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num w:numId="1">
    <w:abstractNumId w:val="19"/>
  </w:num>
  <w:num w:numId="2">
    <w:abstractNumId w:val="6"/>
  </w:num>
  <w:num w:numId="3">
    <w:abstractNumId w:val="1"/>
  </w:num>
  <w:num w:numId="4">
    <w:abstractNumId w:val="5"/>
  </w:num>
  <w:num w:numId="5">
    <w:abstractNumId w:val="9"/>
  </w:num>
  <w:num w:numId="6">
    <w:abstractNumId w:val="17"/>
  </w:num>
  <w:num w:numId="7">
    <w:abstractNumId w:val="12"/>
  </w:num>
  <w:num w:numId="8">
    <w:abstractNumId w:val="0"/>
  </w:num>
  <w:num w:numId="9">
    <w:abstractNumId w:val="8"/>
  </w:num>
  <w:num w:numId="10">
    <w:abstractNumId w:val="4"/>
  </w:num>
  <w:num w:numId="11">
    <w:abstractNumId w:val="20"/>
  </w:num>
  <w:num w:numId="12">
    <w:abstractNumId w:val="13"/>
  </w:num>
  <w:num w:numId="13">
    <w:abstractNumId w:val="16"/>
  </w:num>
  <w:num w:numId="14">
    <w:abstractNumId w:val="10"/>
  </w:num>
  <w:num w:numId="15">
    <w:abstractNumId w:val="11"/>
  </w:num>
  <w:num w:numId="16">
    <w:abstractNumId w:val="3"/>
  </w:num>
  <w:num w:numId="17">
    <w:abstractNumId w:val="14"/>
  </w:num>
  <w:num w:numId="18">
    <w:abstractNumId w:val="15"/>
  </w:num>
  <w:num w:numId="19">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2"/>
  </w:num>
  <w:num w:numId="21">
    <w:abstractNumId w:val="23"/>
  </w:num>
  <w:num w:numId="22">
    <w:abstractNumId w:val="24"/>
  </w:num>
  <w:num w:numId="23">
    <w:abstractNumId w:val="21"/>
  </w:num>
  <w:num w:numId="24">
    <w:abstractNumId w:val="2"/>
  </w:num>
  <w:num w:numId="2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characterSpacingControl w:val="doNotCompress"/>
  <w:footnotePr>
    <w:footnote w:id="0"/>
    <w:footnote w:id="1"/>
  </w:footnotePr>
  <w:endnotePr>
    <w:endnote w:id="0"/>
    <w:endnote w:id="1"/>
  </w:endnotePr>
  <w:compat/>
  <w:rsids>
    <w:rsidRoot w:val="009B5B87"/>
    <w:rsid w:val="00001DD4"/>
    <w:rsid w:val="00004C6F"/>
    <w:rsid w:val="0001078D"/>
    <w:rsid w:val="00011B0E"/>
    <w:rsid w:val="00013D4E"/>
    <w:rsid w:val="00015A1F"/>
    <w:rsid w:val="00016072"/>
    <w:rsid w:val="00016610"/>
    <w:rsid w:val="00017437"/>
    <w:rsid w:val="0002180B"/>
    <w:rsid w:val="00021C6E"/>
    <w:rsid w:val="00022C27"/>
    <w:rsid w:val="00022CAA"/>
    <w:rsid w:val="00030692"/>
    <w:rsid w:val="00030F0D"/>
    <w:rsid w:val="00031657"/>
    <w:rsid w:val="00032047"/>
    <w:rsid w:val="000325EE"/>
    <w:rsid w:val="000329C4"/>
    <w:rsid w:val="00034213"/>
    <w:rsid w:val="000360FD"/>
    <w:rsid w:val="00036265"/>
    <w:rsid w:val="00042F80"/>
    <w:rsid w:val="0004388F"/>
    <w:rsid w:val="00053616"/>
    <w:rsid w:val="00053E57"/>
    <w:rsid w:val="00057B20"/>
    <w:rsid w:val="00057E96"/>
    <w:rsid w:val="0006123D"/>
    <w:rsid w:val="00066EDB"/>
    <w:rsid w:val="00070FB6"/>
    <w:rsid w:val="00071351"/>
    <w:rsid w:val="00073B23"/>
    <w:rsid w:val="00074211"/>
    <w:rsid w:val="00074ACA"/>
    <w:rsid w:val="00075B72"/>
    <w:rsid w:val="00075FBD"/>
    <w:rsid w:val="000778D3"/>
    <w:rsid w:val="00082D47"/>
    <w:rsid w:val="00083389"/>
    <w:rsid w:val="000915D2"/>
    <w:rsid w:val="000916CF"/>
    <w:rsid w:val="00092365"/>
    <w:rsid w:val="00097A9E"/>
    <w:rsid w:val="000A28C5"/>
    <w:rsid w:val="000A45BE"/>
    <w:rsid w:val="000A4767"/>
    <w:rsid w:val="000A5577"/>
    <w:rsid w:val="000A5D38"/>
    <w:rsid w:val="000B3C5A"/>
    <w:rsid w:val="000B4AE0"/>
    <w:rsid w:val="000B5EF1"/>
    <w:rsid w:val="000C473F"/>
    <w:rsid w:val="000D0549"/>
    <w:rsid w:val="000D1BCF"/>
    <w:rsid w:val="000D3618"/>
    <w:rsid w:val="000D4993"/>
    <w:rsid w:val="000D4AE1"/>
    <w:rsid w:val="000D517E"/>
    <w:rsid w:val="000D5480"/>
    <w:rsid w:val="000D7003"/>
    <w:rsid w:val="000E23F2"/>
    <w:rsid w:val="000F03D1"/>
    <w:rsid w:val="000F0D93"/>
    <w:rsid w:val="000F1385"/>
    <w:rsid w:val="000F22D5"/>
    <w:rsid w:val="000F4027"/>
    <w:rsid w:val="000F45ED"/>
    <w:rsid w:val="000F6C2F"/>
    <w:rsid w:val="000F6E8F"/>
    <w:rsid w:val="000F728C"/>
    <w:rsid w:val="00100F8F"/>
    <w:rsid w:val="00105F1C"/>
    <w:rsid w:val="001112B3"/>
    <w:rsid w:val="00111D0D"/>
    <w:rsid w:val="001153FA"/>
    <w:rsid w:val="001171AD"/>
    <w:rsid w:val="00120DA9"/>
    <w:rsid w:val="00124AAC"/>
    <w:rsid w:val="0012573B"/>
    <w:rsid w:val="00125B11"/>
    <w:rsid w:val="001309BB"/>
    <w:rsid w:val="00134643"/>
    <w:rsid w:val="0013570D"/>
    <w:rsid w:val="00137199"/>
    <w:rsid w:val="00142FCE"/>
    <w:rsid w:val="001439EB"/>
    <w:rsid w:val="00143B68"/>
    <w:rsid w:val="00144D3C"/>
    <w:rsid w:val="00146511"/>
    <w:rsid w:val="0015079D"/>
    <w:rsid w:val="001511B4"/>
    <w:rsid w:val="00151FA5"/>
    <w:rsid w:val="0015465A"/>
    <w:rsid w:val="00155718"/>
    <w:rsid w:val="00157850"/>
    <w:rsid w:val="00160CC1"/>
    <w:rsid w:val="001650D9"/>
    <w:rsid w:val="0016527C"/>
    <w:rsid w:val="00165898"/>
    <w:rsid w:val="001722F2"/>
    <w:rsid w:val="001723EA"/>
    <w:rsid w:val="0017545A"/>
    <w:rsid w:val="001779AF"/>
    <w:rsid w:val="00182327"/>
    <w:rsid w:val="00185947"/>
    <w:rsid w:val="0018595E"/>
    <w:rsid w:val="001859BA"/>
    <w:rsid w:val="00186A31"/>
    <w:rsid w:val="00191C4B"/>
    <w:rsid w:val="00193748"/>
    <w:rsid w:val="001A33FE"/>
    <w:rsid w:val="001A5265"/>
    <w:rsid w:val="001A606D"/>
    <w:rsid w:val="001A6E77"/>
    <w:rsid w:val="001A7671"/>
    <w:rsid w:val="001B04E0"/>
    <w:rsid w:val="001B202B"/>
    <w:rsid w:val="001C1D99"/>
    <w:rsid w:val="001C760E"/>
    <w:rsid w:val="001D03ED"/>
    <w:rsid w:val="001D1917"/>
    <w:rsid w:val="001D292F"/>
    <w:rsid w:val="001D3061"/>
    <w:rsid w:val="001D5058"/>
    <w:rsid w:val="001D5239"/>
    <w:rsid w:val="001D7189"/>
    <w:rsid w:val="001E16F7"/>
    <w:rsid w:val="001E455D"/>
    <w:rsid w:val="001E551F"/>
    <w:rsid w:val="001E5611"/>
    <w:rsid w:val="001E6A34"/>
    <w:rsid w:val="001E7BFA"/>
    <w:rsid w:val="001F03B7"/>
    <w:rsid w:val="001F2C7F"/>
    <w:rsid w:val="001F333D"/>
    <w:rsid w:val="001F7816"/>
    <w:rsid w:val="00202C79"/>
    <w:rsid w:val="002030A6"/>
    <w:rsid w:val="00206709"/>
    <w:rsid w:val="00206A90"/>
    <w:rsid w:val="00211B52"/>
    <w:rsid w:val="002135A4"/>
    <w:rsid w:val="00213669"/>
    <w:rsid w:val="00214ACE"/>
    <w:rsid w:val="00220795"/>
    <w:rsid w:val="00225BA0"/>
    <w:rsid w:val="002263F9"/>
    <w:rsid w:val="00232A35"/>
    <w:rsid w:val="002347C8"/>
    <w:rsid w:val="00237642"/>
    <w:rsid w:val="0024203C"/>
    <w:rsid w:val="00242235"/>
    <w:rsid w:val="00245041"/>
    <w:rsid w:val="002453A7"/>
    <w:rsid w:val="00250A41"/>
    <w:rsid w:val="00252102"/>
    <w:rsid w:val="00252273"/>
    <w:rsid w:val="002565DF"/>
    <w:rsid w:val="002573BE"/>
    <w:rsid w:val="0026062E"/>
    <w:rsid w:val="002622C7"/>
    <w:rsid w:val="0026248E"/>
    <w:rsid w:val="00265BC4"/>
    <w:rsid w:val="00266C69"/>
    <w:rsid w:val="00275FAF"/>
    <w:rsid w:val="002762FA"/>
    <w:rsid w:val="0028018A"/>
    <w:rsid w:val="00284814"/>
    <w:rsid w:val="00290454"/>
    <w:rsid w:val="00290A2B"/>
    <w:rsid w:val="00290ABC"/>
    <w:rsid w:val="0029484D"/>
    <w:rsid w:val="00297836"/>
    <w:rsid w:val="002A113D"/>
    <w:rsid w:val="002A560F"/>
    <w:rsid w:val="002A5AA6"/>
    <w:rsid w:val="002A6D06"/>
    <w:rsid w:val="002A72B4"/>
    <w:rsid w:val="002A795B"/>
    <w:rsid w:val="002B112F"/>
    <w:rsid w:val="002B494B"/>
    <w:rsid w:val="002B5D8E"/>
    <w:rsid w:val="002B712E"/>
    <w:rsid w:val="002B7FB4"/>
    <w:rsid w:val="002C031E"/>
    <w:rsid w:val="002C5B08"/>
    <w:rsid w:val="002D0645"/>
    <w:rsid w:val="002D1E84"/>
    <w:rsid w:val="002D39CE"/>
    <w:rsid w:val="002D52F8"/>
    <w:rsid w:val="002D5CE3"/>
    <w:rsid w:val="002D68C7"/>
    <w:rsid w:val="002D705F"/>
    <w:rsid w:val="002E123A"/>
    <w:rsid w:val="002E2981"/>
    <w:rsid w:val="002E2D80"/>
    <w:rsid w:val="002E4348"/>
    <w:rsid w:val="002F3552"/>
    <w:rsid w:val="002F4B0C"/>
    <w:rsid w:val="002F605D"/>
    <w:rsid w:val="00302E0D"/>
    <w:rsid w:val="00303396"/>
    <w:rsid w:val="00304FFB"/>
    <w:rsid w:val="00306D47"/>
    <w:rsid w:val="00316FBE"/>
    <w:rsid w:val="0032046E"/>
    <w:rsid w:val="00325F90"/>
    <w:rsid w:val="003336CB"/>
    <w:rsid w:val="00334219"/>
    <w:rsid w:val="00334525"/>
    <w:rsid w:val="003345C2"/>
    <w:rsid w:val="003347CE"/>
    <w:rsid w:val="00334F93"/>
    <w:rsid w:val="0034017A"/>
    <w:rsid w:val="0034100A"/>
    <w:rsid w:val="003421AD"/>
    <w:rsid w:val="003468D0"/>
    <w:rsid w:val="00350F9F"/>
    <w:rsid w:val="003536D5"/>
    <w:rsid w:val="003540B8"/>
    <w:rsid w:val="00354CAE"/>
    <w:rsid w:val="00355108"/>
    <w:rsid w:val="00355E20"/>
    <w:rsid w:val="00361631"/>
    <w:rsid w:val="003636A9"/>
    <w:rsid w:val="00363862"/>
    <w:rsid w:val="00365387"/>
    <w:rsid w:val="003735B4"/>
    <w:rsid w:val="00380243"/>
    <w:rsid w:val="00380BA7"/>
    <w:rsid w:val="00386806"/>
    <w:rsid w:val="00387EA0"/>
    <w:rsid w:val="0039076C"/>
    <w:rsid w:val="003954EA"/>
    <w:rsid w:val="00395BFC"/>
    <w:rsid w:val="00395E34"/>
    <w:rsid w:val="00396C4C"/>
    <w:rsid w:val="003975B6"/>
    <w:rsid w:val="003A5125"/>
    <w:rsid w:val="003A6693"/>
    <w:rsid w:val="003A79DA"/>
    <w:rsid w:val="003B26F0"/>
    <w:rsid w:val="003B2ED1"/>
    <w:rsid w:val="003B3914"/>
    <w:rsid w:val="003B5735"/>
    <w:rsid w:val="003B7CAA"/>
    <w:rsid w:val="003C14A5"/>
    <w:rsid w:val="003C4398"/>
    <w:rsid w:val="003C5ADF"/>
    <w:rsid w:val="003C7F0E"/>
    <w:rsid w:val="003D057A"/>
    <w:rsid w:val="003D2F52"/>
    <w:rsid w:val="003D54C7"/>
    <w:rsid w:val="003D74EA"/>
    <w:rsid w:val="003D74F8"/>
    <w:rsid w:val="003E1A76"/>
    <w:rsid w:val="003E571E"/>
    <w:rsid w:val="003E589D"/>
    <w:rsid w:val="003F0E8B"/>
    <w:rsid w:val="003F5DEE"/>
    <w:rsid w:val="003F613F"/>
    <w:rsid w:val="00401F4D"/>
    <w:rsid w:val="0040343C"/>
    <w:rsid w:val="00404316"/>
    <w:rsid w:val="00405A31"/>
    <w:rsid w:val="0041399A"/>
    <w:rsid w:val="00413E46"/>
    <w:rsid w:val="0041748B"/>
    <w:rsid w:val="00421881"/>
    <w:rsid w:val="00421AFC"/>
    <w:rsid w:val="00421DC3"/>
    <w:rsid w:val="00422232"/>
    <w:rsid w:val="00422DD2"/>
    <w:rsid w:val="00423C59"/>
    <w:rsid w:val="0042412A"/>
    <w:rsid w:val="004252E3"/>
    <w:rsid w:val="004273F8"/>
    <w:rsid w:val="00430192"/>
    <w:rsid w:val="00433B04"/>
    <w:rsid w:val="00436223"/>
    <w:rsid w:val="00440871"/>
    <w:rsid w:val="00441B5F"/>
    <w:rsid w:val="004439E4"/>
    <w:rsid w:val="00444104"/>
    <w:rsid w:val="0044413F"/>
    <w:rsid w:val="00446C97"/>
    <w:rsid w:val="00451653"/>
    <w:rsid w:val="00452345"/>
    <w:rsid w:val="004540B6"/>
    <w:rsid w:val="00460384"/>
    <w:rsid w:val="0046477B"/>
    <w:rsid w:val="00465C79"/>
    <w:rsid w:val="00472B1A"/>
    <w:rsid w:val="004769F5"/>
    <w:rsid w:val="00476D6B"/>
    <w:rsid w:val="00482FEA"/>
    <w:rsid w:val="00483B6C"/>
    <w:rsid w:val="004850D3"/>
    <w:rsid w:val="0048539E"/>
    <w:rsid w:val="00486AC0"/>
    <w:rsid w:val="004921B5"/>
    <w:rsid w:val="00494D52"/>
    <w:rsid w:val="004A09B7"/>
    <w:rsid w:val="004A2054"/>
    <w:rsid w:val="004A3A79"/>
    <w:rsid w:val="004B1A7B"/>
    <w:rsid w:val="004B1B3F"/>
    <w:rsid w:val="004B487A"/>
    <w:rsid w:val="004B4D8E"/>
    <w:rsid w:val="004B610A"/>
    <w:rsid w:val="004B759A"/>
    <w:rsid w:val="004B7E52"/>
    <w:rsid w:val="004C06E0"/>
    <w:rsid w:val="004C1446"/>
    <w:rsid w:val="004C35DB"/>
    <w:rsid w:val="004C3E11"/>
    <w:rsid w:val="004D0912"/>
    <w:rsid w:val="004D2AD7"/>
    <w:rsid w:val="004E211C"/>
    <w:rsid w:val="004F65CB"/>
    <w:rsid w:val="0050091A"/>
    <w:rsid w:val="005014A1"/>
    <w:rsid w:val="00504A7C"/>
    <w:rsid w:val="00504BCF"/>
    <w:rsid w:val="00504F94"/>
    <w:rsid w:val="005054CE"/>
    <w:rsid w:val="0050610E"/>
    <w:rsid w:val="005174F7"/>
    <w:rsid w:val="00521B96"/>
    <w:rsid w:val="00523E71"/>
    <w:rsid w:val="00524CB7"/>
    <w:rsid w:val="005254C6"/>
    <w:rsid w:val="00525C26"/>
    <w:rsid w:val="0052736C"/>
    <w:rsid w:val="005329D6"/>
    <w:rsid w:val="005334B7"/>
    <w:rsid w:val="00536E63"/>
    <w:rsid w:val="00541094"/>
    <w:rsid w:val="005429ED"/>
    <w:rsid w:val="00542A7D"/>
    <w:rsid w:val="00545171"/>
    <w:rsid w:val="00547F62"/>
    <w:rsid w:val="0055256D"/>
    <w:rsid w:val="0056107C"/>
    <w:rsid w:val="0056452E"/>
    <w:rsid w:val="005673FC"/>
    <w:rsid w:val="00570AA2"/>
    <w:rsid w:val="00571C6E"/>
    <w:rsid w:val="00573401"/>
    <w:rsid w:val="00574166"/>
    <w:rsid w:val="00576BEE"/>
    <w:rsid w:val="00583139"/>
    <w:rsid w:val="005844AB"/>
    <w:rsid w:val="00586EA0"/>
    <w:rsid w:val="00590E3D"/>
    <w:rsid w:val="00592186"/>
    <w:rsid w:val="00593DA8"/>
    <w:rsid w:val="005A1126"/>
    <w:rsid w:val="005A7AA1"/>
    <w:rsid w:val="005B239F"/>
    <w:rsid w:val="005B381C"/>
    <w:rsid w:val="005B7B5F"/>
    <w:rsid w:val="005C17DB"/>
    <w:rsid w:val="005C1B8C"/>
    <w:rsid w:val="005C34CF"/>
    <w:rsid w:val="005C4103"/>
    <w:rsid w:val="005C75F1"/>
    <w:rsid w:val="005D3AF4"/>
    <w:rsid w:val="005D45AE"/>
    <w:rsid w:val="005D71CA"/>
    <w:rsid w:val="005E5CA1"/>
    <w:rsid w:val="005F24ED"/>
    <w:rsid w:val="005F3955"/>
    <w:rsid w:val="00601E97"/>
    <w:rsid w:val="0060420C"/>
    <w:rsid w:val="0060492A"/>
    <w:rsid w:val="00613353"/>
    <w:rsid w:val="006137E0"/>
    <w:rsid w:val="00615C12"/>
    <w:rsid w:val="00624DD0"/>
    <w:rsid w:val="00627487"/>
    <w:rsid w:val="00633143"/>
    <w:rsid w:val="00633283"/>
    <w:rsid w:val="00635636"/>
    <w:rsid w:val="00636441"/>
    <w:rsid w:val="00640885"/>
    <w:rsid w:val="00640BA4"/>
    <w:rsid w:val="00644EBF"/>
    <w:rsid w:val="006534A9"/>
    <w:rsid w:val="0065463C"/>
    <w:rsid w:val="00657986"/>
    <w:rsid w:val="00661573"/>
    <w:rsid w:val="006619D9"/>
    <w:rsid w:val="0066220F"/>
    <w:rsid w:val="006704B4"/>
    <w:rsid w:val="00671356"/>
    <w:rsid w:val="006720FF"/>
    <w:rsid w:val="006739B6"/>
    <w:rsid w:val="00680B90"/>
    <w:rsid w:val="00681D15"/>
    <w:rsid w:val="00682564"/>
    <w:rsid w:val="00682F5E"/>
    <w:rsid w:val="00683995"/>
    <w:rsid w:val="006877D4"/>
    <w:rsid w:val="00691363"/>
    <w:rsid w:val="0069375A"/>
    <w:rsid w:val="00693C74"/>
    <w:rsid w:val="00695399"/>
    <w:rsid w:val="00697BAC"/>
    <w:rsid w:val="00697CEB"/>
    <w:rsid w:val="006A21B1"/>
    <w:rsid w:val="006A2D2A"/>
    <w:rsid w:val="006A593F"/>
    <w:rsid w:val="006B43D3"/>
    <w:rsid w:val="006B675E"/>
    <w:rsid w:val="006B6871"/>
    <w:rsid w:val="006C1E50"/>
    <w:rsid w:val="006C593B"/>
    <w:rsid w:val="006C74D4"/>
    <w:rsid w:val="006D1EE3"/>
    <w:rsid w:val="006D367D"/>
    <w:rsid w:val="006D632E"/>
    <w:rsid w:val="006E08F9"/>
    <w:rsid w:val="006E14AB"/>
    <w:rsid w:val="006E49F9"/>
    <w:rsid w:val="006F0297"/>
    <w:rsid w:val="006F13C3"/>
    <w:rsid w:val="006F2C40"/>
    <w:rsid w:val="006F3A5D"/>
    <w:rsid w:val="006F3FA7"/>
    <w:rsid w:val="00700784"/>
    <w:rsid w:val="007047EE"/>
    <w:rsid w:val="007108F9"/>
    <w:rsid w:val="00713445"/>
    <w:rsid w:val="00714CAD"/>
    <w:rsid w:val="00716263"/>
    <w:rsid w:val="007168F0"/>
    <w:rsid w:val="00722589"/>
    <w:rsid w:val="00732C23"/>
    <w:rsid w:val="007345FB"/>
    <w:rsid w:val="0073587C"/>
    <w:rsid w:val="00736149"/>
    <w:rsid w:val="0074133C"/>
    <w:rsid w:val="007418C8"/>
    <w:rsid w:val="0074265C"/>
    <w:rsid w:val="00742992"/>
    <w:rsid w:val="00743269"/>
    <w:rsid w:val="007450B9"/>
    <w:rsid w:val="00747EA2"/>
    <w:rsid w:val="007509C5"/>
    <w:rsid w:val="0075230D"/>
    <w:rsid w:val="00753765"/>
    <w:rsid w:val="00761683"/>
    <w:rsid w:val="00761747"/>
    <w:rsid w:val="0076184C"/>
    <w:rsid w:val="00761EEE"/>
    <w:rsid w:val="00762F13"/>
    <w:rsid w:val="00763144"/>
    <w:rsid w:val="007649B0"/>
    <w:rsid w:val="00764C3F"/>
    <w:rsid w:val="00765A2A"/>
    <w:rsid w:val="007671DD"/>
    <w:rsid w:val="00776031"/>
    <w:rsid w:val="007770FE"/>
    <w:rsid w:val="00781A61"/>
    <w:rsid w:val="0078388D"/>
    <w:rsid w:val="0078718B"/>
    <w:rsid w:val="007A0375"/>
    <w:rsid w:val="007A25D4"/>
    <w:rsid w:val="007A6795"/>
    <w:rsid w:val="007B05DB"/>
    <w:rsid w:val="007B0F0D"/>
    <w:rsid w:val="007B3ED6"/>
    <w:rsid w:val="007B3F74"/>
    <w:rsid w:val="007B4E79"/>
    <w:rsid w:val="007B6C7B"/>
    <w:rsid w:val="007C33CC"/>
    <w:rsid w:val="007D5B84"/>
    <w:rsid w:val="007D6067"/>
    <w:rsid w:val="007D62C1"/>
    <w:rsid w:val="007D732E"/>
    <w:rsid w:val="007E1DA4"/>
    <w:rsid w:val="007E4FB2"/>
    <w:rsid w:val="007E57AF"/>
    <w:rsid w:val="007F1FE5"/>
    <w:rsid w:val="007F2A2D"/>
    <w:rsid w:val="007F56A1"/>
    <w:rsid w:val="007F60FA"/>
    <w:rsid w:val="007F7A59"/>
    <w:rsid w:val="00800B69"/>
    <w:rsid w:val="008013A4"/>
    <w:rsid w:val="00801B56"/>
    <w:rsid w:val="008032C5"/>
    <w:rsid w:val="00803A7D"/>
    <w:rsid w:val="00804862"/>
    <w:rsid w:val="00805103"/>
    <w:rsid w:val="00806E02"/>
    <w:rsid w:val="00807F39"/>
    <w:rsid w:val="00817185"/>
    <w:rsid w:val="0081769D"/>
    <w:rsid w:val="00821274"/>
    <w:rsid w:val="008242C8"/>
    <w:rsid w:val="0083034B"/>
    <w:rsid w:val="00831BBE"/>
    <w:rsid w:val="00832ACC"/>
    <w:rsid w:val="00836868"/>
    <w:rsid w:val="0083797B"/>
    <w:rsid w:val="00843B8E"/>
    <w:rsid w:val="00850C64"/>
    <w:rsid w:val="008537E5"/>
    <w:rsid w:val="00854BAB"/>
    <w:rsid w:val="00855634"/>
    <w:rsid w:val="00857B15"/>
    <w:rsid w:val="00861B99"/>
    <w:rsid w:val="00864D4C"/>
    <w:rsid w:val="00866F9E"/>
    <w:rsid w:val="00867434"/>
    <w:rsid w:val="00867F99"/>
    <w:rsid w:val="0087032A"/>
    <w:rsid w:val="008743E3"/>
    <w:rsid w:val="00874407"/>
    <w:rsid w:val="00874CE4"/>
    <w:rsid w:val="008847BD"/>
    <w:rsid w:val="00886908"/>
    <w:rsid w:val="008A1F62"/>
    <w:rsid w:val="008A5C8E"/>
    <w:rsid w:val="008B26E0"/>
    <w:rsid w:val="008B6FF7"/>
    <w:rsid w:val="008C0021"/>
    <w:rsid w:val="008C02F7"/>
    <w:rsid w:val="008C2A7F"/>
    <w:rsid w:val="008C3864"/>
    <w:rsid w:val="008C52C3"/>
    <w:rsid w:val="008C78D8"/>
    <w:rsid w:val="008D0B4B"/>
    <w:rsid w:val="008D3A7D"/>
    <w:rsid w:val="008D3C91"/>
    <w:rsid w:val="008D51A8"/>
    <w:rsid w:val="008D7046"/>
    <w:rsid w:val="008D7E87"/>
    <w:rsid w:val="008E146B"/>
    <w:rsid w:val="008E2143"/>
    <w:rsid w:val="008E349F"/>
    <w:rsid w:val="008E3DE1"/>
    <w:rsid w:val="008E406B"/>
    <w:rsid w:val="008E5147"/>
    <w:rsid w:val="008E52AD"/>
    <w:rsid w:val="008F0A25"/>
    <w:rsid w:val="008F12AD"/>
    <w:rsid w:val="008F23A9"/>
    <w:rsid w:val="008F5011"/>
    <w:rsid w:val="008F55D8"/>
    <w:rsid w:val="008F77F4"/>
    <w:rsid w:val="00903541"/>
    <w:rsid w:val="009046E9"/>
    <w:rsid w:val="00906E91"/>
    <w:rsid w:val="009070EE"/>
    <w:rsid w:val="009074EE"/>
    <w:rsid w:val="0091027A"/>
    <w:rsid w:val="0091421B"/>
    <w:rsid w:val="00914597"/>
    <w:rsid w:val="009160FE"/>
    <w:rsid w:val="0091672D"/>
    <w:rsid w:val="00917B8B"/>
    <w:rsid w:val="0092046F"/>
    <w:rsid w:val="00920AC2"/>
    <w:rsid w:val="00924FDC"/>
    <w:rsid w:val="009303FB"/>
    <w:rsid w:val="00930A2F"/>
    <w:rsid w:val="00932518"/>
    <w:rsid w:val="00932FE0"/>
    <w:rsid w:val="00933035"/>
    <w:rsid w:val="00933940"/>
    <w:rsid w:val="0094211B"/>
    <w:rsid w:val="00944BBB"/>
    <w:rsid w:val="0094543D"/>
    <w:rsid w:val="00954064"/>
    <w:rsid w:val="00963660"/>
    <w:rsid w:val="0096465E"/>
    <w:rsid w:val="009666DF"/>
    <w:rsid w:val="00966BDC"/>
    <w:rsid w:val="009678DF"/>
    <w:rsid w:val="00972139"/>
    <w:rsid w:val="009753D2"/>
    <w:rsid w:val="0098008E"/>
    <w:rsid w:val="00980258"/>
    <w:rsid w:val="00990329"/>
    <w:rsid w:val="009928BE"/>
    <w:rsid w:val="009931E7"/>
    <w:rsid w:val="0099465D"/>
    <w:rsid w:val="00995333"/>
    <w:rsid w:val="009959C8"/>
    <w:rsid w:val="009A1733"/>
    <w:rsid w:val="009A385B"/>
    <w:rsid w:val="009A3FB7"/>
    <w:rsid w:val="009A4376"/>
    <w:rsid w:val="009A717A"/>
    <w:rsid w:val="009B121B"/>
    <w:rsid w:val="009B2C17"/>
    <w:rsid w:val="009B38BD"/>
    <w:rsid w:val="009B565D"/>
    <w:rsid w:val="009B5B87"/>
    <w:rsid w:val="009B60B5"/>
    <w:rsid w:val="009B675B"/>
    <w:rsid w:val="009C1658"/>
    <w:rsid w:val="009C22DB"/>
    <w:rsid w:val="009C42ED"/>
    <w:rsid w:val="009C58BF"/>
    <w:rsid w:val="009C5E87"/>
    <w:rsid w:val="009C7253"/>
    <w:rsid w:val="009C77C0"/>
    <w:rsid w:val="009D0028"/>
    <w:rsid w:val="009D1B55"/>
    <w:rsid w:val="009D62A9"/>
    <w:rsid w:val="009D63FB"/>
    <w:rsid w:val="009E00F3"/>
    <w:rsid w:val="009E3636"/>
    <w:rsid w:val="009E3B6F"/>
    <w:rsid w:val="009E58D1"/>
    <w:rsid w:val="009F3A59"/>
    <w:rsid w:val="009F7991"/>
    <w:rsid w:val="00A00BA3"/>
    <w:rsid w:val="00A011AD"/>
    <w:rsid w:val="00A0387E"/>
    <w:rsid w:val="00A059C5"/>
    <w:rsid w:val="00A07A9D"/>
    <w:rsid w:val="00A13C88"/>
    <w:rsid w:val="00A165C2"/>
    <w:rsid w:val="00A16F63"/>
    <w:rsid w:val="00A1742D"/>
    <w:rsid w:val="00A2378D"/>
    <w:rsid w:val="00A24BB9"/>
    <w:rsid w:val="00A27B36"/>
    <w:rsid w:val="00A27D81"/>
    <w:rsid w:val="00A3232F"/>
    <w:rsid w:val="00A32ACA"/>
    <w:rsid w:val="00A32CA2"/>
    <w:rsid w:val="00A33836"/>
    <w:rsid w:val="00A402F0"/>
    <w:rsid w:val="00A4459B"/>
    <w:rsid w:val="00A464E0"/>
    <w:rsid w:val="00A53903"/>
    <w:rsid w:val="00A652EF"/>
    <w:rsid w:val="00A81C29"/>
    <w:rsid w:val="00A93A7E"/>
    <w:rsid w:val="00A941EE"/>
    <w:rsid w:val="00A97257"/>
    <w:rsid w:val="00AB0B8B"/>
    <w:rsid w:val="00AB46E7"/>
    <w:rsid w:val="00AB6E25"/>
    <w:rsid w:val="00AB7BE8"/>
    <w:rsid w:val="00AC01C8"/>
    <w:rsid w:val="00AC34E1"/>
    <w:rsid w:val="00AC6930"/>
    <w:rsid w:val="00AC7FEF"/>
    <w:rsid w:val="00AD0155"/>
    <w:rsid w:val="00AD40C9"/>
    <w:rsid w:val="00AD4FD3"/>
    <w:rsid w:val="00AD60C8"/>
    <w:rsid w:val="00AD6BBB"/>
    <w:rsid w:val="00AD70C2"/>
    <w:rsid w:val="00AE164A"/>
    <w:rsid w:val="00AE17D1"/>
    <w:rsid w:val="00AE1D0F"/>
    <w:rsid w:val="00AE21EB"/>
    <w:rsid w:val="00AF0638"/>
    <w:rsid w:val="00AF190A"/>
    <w:rsid w:val="00AF37D6"/>
    <w:rsid w:val="00AF69D2"/>
    <w:rsid w:val="00AF76CD"/>
    <w:rsid w:val="00B00E62"/>
    <w:rsid w:val="00B00F5F"/>
    <w:rsid w:val="00B01158"/>
    <w:rsid w:val="00B01776"/>
    <w:rsid w:val="00B02508"/>
    <w:rsid w:val="00B04417"/>
    <w:rsid w:val="00B04706"/>
    <w:rsid w:val="00B10264"/>
    <w:rsid w:val="00B153F0"/>
    <w:rsid w:val="00B15D4D"/>
    <w:rsid w:val="00B170CC"/>
    <w:rsid w:val="00B17C43"/>
    <w:rsid w:val="00B203AC"/>
    <w:rsid w:val="00B20451"/>
    <w:rsid w:val="00B20C13"/>
    <w:rsid w:val="00B2391F"/>
    <w:rsid w:val="00B24A2D"/>
    <w:rsid w:val="00B3059D"/>
    <w:rsid w:val="00B315D3"/>
    <w:rsid w:val="00B32F45"/>
    <w:rsid w:val="00B33CD0"/>
    <w:rsid w:val="00B35E6E"/>
    <w:rsid w:val="00B37A2A"/>
    <w:rsid w:val="00B40CD3"/>
    <w:rsid w:val="00B417FD"/>
    <w:rsid w:val="00B44612"/>
    <w:rsid w:val="00B44CEB"/>
    <w:rsid w:val="00B4746B"/>
    <w:rsid w:val="00B478C4"/>
    <w:rsid w:val="00B55D02"/>
    <w:rsid w:val="00B56206"/>
    <w:rsid w:val="00B573E0"/>
    <w:rsid w:val="00B60EC6"/>
    <w:rsid w:val="00B61B47"/>
    <w:rsid w:val="00B648E3"/>
    <w:rsid w:val="00B64AE2"/>
    <w:rsid w:val="00B656C7"/>
    <w:rsid w:val="00B66EF7"/>
    <w:rsid w:val="00B745E4"/>
    <w:rsid w:val="00B75C89"/>
    <w:rsid w:val="00B76DE6"/>
    <w:rsid w:val="00B774BE"/>
    <w:rsid w:val="00B80D64"/>
    <w:rsid w:val="00B81CEB"/>
    <w:rsid w:val="00B85349"/>
    <w:rsid w:val="00B8577E"/>
    <w:rsid w:val="00B86459"/>
    <w:rsid w:val="00B90482"/>
    <w:rsid w:val="00BA095E"/>
    <w:rsid w:val="00BA4DE1"/>
    <w:rsid w:val="00BA4E31"/>
    <w:rsid w:val="00BA5ACB"/>
    <w:rsid w:val="00BA7316"/>
    <w:rsid w:val="00BB3734"/>
    <w:rsid w:val="00BC6248"/>
    <w:rsid w:val="00BD272A"/>
    <w:rsid w:val="00BD65DE"/>
    <w:rsid w:val="00BE5E81"/>
    <w:rsid w:val="00BF1B84"/>
    <w:rsid w:val="00BF75CF"/>
    <w:rsid w:val="00C04996"/>
    <w:rsid w:val="00C04A5C"/>
    <w:rsid w:val="00C04BA8"/>
    <w:rsid w:val="00C0622D"/>
    <w:rsid w:val="00C074E2"/>
    <w:rsid w:val="00C1123D"/>
    <w:rsid w:val="00C12701"/>
    <w:rsid w:val="00C12D62"/>
    <w:rsid w:val="00C140AC"/>
    <w:rsid w:val="00C21FB2"/>
    <w:rsid w:val="00C22462"/>
    <w:rsid w:val="00C24C14"/>
    <w:rsid w:val="00C32069"/>
    <w:rsid w:val="00C34066"/>
    <w:rsid w:val="00C404AF"/>
    <w:rsid w:val="00C45098"/>
    <w:rsid w:val="00C46295"/>
    <w:rsid w:val="00C46A9D"/>
    <w:rsid w:val="00C503A4"/>
    <w:rsid w:val="00C5086F"/>
    <w:rsid w:val="00C54B8F"/>
    <w:rsid w:val="00C56B82"/>
    <w:rsid w:val="00C6003A"/>
    <w:rsid w:val="00C62577"/>
    <w:rsid w:val="00C64BC3"/>
    <w:rsid w:val="00C6641A"/>
    <w:rsid w:val="00C667AC"/>
    <w:rsid w:val="00C668FF"/>
    <w:rsid w:val="00C66B15"/>
    <w:rsid w:val="00C7427E"/>
    <w:rsid w:val="00C7507C"/>
    <w:rsid w:val="00C75C0C"/>
    <w:rsid w:val="00C76F2E"/>
    <w:rsid w:val="00C85630"/>
    <w:rsid w:val="00C90A8A"/>
    <w:rsid w:val="00C91CA4"/>
    <w:rsid w:val="00C93660"/>
    <w:rsid w:val="00C94D99"/>
    <w:rsid w:val="00C959CB"/>
    <w:rsid w:val="00CA27FA"/>
    <w:rsid w:val="00CA2CE6"/>
    <w:rsid w:val="00CA2F40"/>
    <w:rsid w:val="00CA3FE4"/>
    <w:rsid w:val="00CA62C9"/>
    <w:rsid w:val="00CA67AC"/>
    <w:rsid w:val="00CA6CAD"/>
    <w:rsid w:val="00CA75E3"/>
    <w:rsid w:val="00CA7DF2"/>
    <w:rsid w:val="00CA7F18"/>
    <w:rsid w:val="00CB0007"/>
    <w:rsid w:val="00CB21F4"/>
    <w:rsid w:val="00CB6882"/>
    <w:rsid w:val="00CB6FAD"/>
    <w:rsid w:val="00CC1674"/>
    <w:rsid w:val="00CC36B6"/>
    <w:rsid w:val="00CC48A3"/>
    <w:rsid w:val="00CC5343"/>
    <w:rsid w:val="00CC54CC"/>
    <w:rsid w:val="00CC6CD1"/>
    <w:rsid w:val="00CC7D35"/>
    <w:rsid w:val="00CD191D"/>
    <w:rsid w:val="00CD28C3"/>
    <w:rsid w:val="00CD5BB2"/>
    <w:rsid w:val="00CD7979"/>
    <w:rsid w:val="00CE1104"/>
    <w:rsid w:val="00CE7D18"/>
    <w:rsid w:val="00CF099C"/>
    <w:rsid w:val="00CF1090"/>
    <w:rsid w:val="00CF5342"/>
    <w:rsid w:val="00CF5883"/>
    <w:rsid w:val="00CF5B7A"/>
    <w:rsid w:val="00CF69EA"/>
    <w:rsid w:val="00CF7A1D"/>
    <w:rsid w:val="00D01918"/>
    <w:rsid w:val="00D01B09"/>
    <w:rsid w:val="00D01C3D"/>
    <w:rsid w:val="00D035E4"/>
    <w:rsid w:val="00D067AF"/>
    <w:rsid w:val="00D10DD1"/>
    <w:rsid w:val="00D1228F"/>
    <w:rsid w:val="00D122C9"/>
    <w:rsid w:val="00D13704"/>
    <w:rsid w:val="00D138CB"/>
    <w:rsid w:val="00D1391A"/>
    <w:rsid w:val="00D15150"/>
    <w:rsid w:val="00D20578"/>
    <w:rsid w:val="00D209CA"/>
    <w:rsid w:val="00D2642A"/>
    <w:rsid w:val="00D274B6"/>
    <w:rsid w:val="00D306C4"/>
    <w:rsid w:val="00D308F6"/>
    <w:rsid w:val="00D3109C"/>
    <w:rsid w:val="00D31AB1"/>
    <w:rsid w:val="00D32DE2"/>
    <w:rsid w:val="00D357EC"/>
    <w:rsid w:val="00D35CC3"/>
    <w:rsid w:val="00D42104"/>
    <w:rsid w:val="00D428B8"/>
    <w:rsid w:val="00D428CC"/>
    <w:rsid w:val="00D47384"/>
    <w:rsid w:val="00D474E7"/>
    <w:rsid w:val="00D47D8F"/>
    <w:rsid w:val="00D54408"/>
    <w:rsid w:val="00D57473"/>
    <w:rsid w:val="00D60E7E"/>
    <w:rsid w:val="00D62954"/>
    <w:rsid w:val="00D67673"/>
    <w:rsid w:val="00D7188C"/>
    <w:rsid w:val="00D720AC"/>
    <w:rsid w:val="00D725BE"/>
    <w:rsid w:val="00D756CA"/>
    <w:rsid w:val="00D806AA"/>
    <w:rsid w:val="00D80FC4"/>
    <w:rsid w:val="00D81B30"/>
    <w:rsid w:val="00D870DD"/>
    <w:rsid w:val="00D9257D"/>
    <w:rsid w:val="00D93B82"/>
    <w:rsid w:val="00D941D7"/>
    <w:rsid w:val="00D95F4F"/>
    <w:rsid w:val="00D97487"/>
    <w:rsid w:val="00D97767"/>
    <w:rsid w:val="00DA19B0"/>
    <w:rsid w:val="00DA7B68"/>
    <w:rsid w:val="00DB0949"/>
    <w:rsid w:val="00DB111E"/>
    <w:rsid w:val="00DB5BC0"/>
    <w:rsid w:val="00DB60C4"/>
    <w:rsid w:val="00DC19AE"/>
    <w:rsid w:val="00DC1E77"/>
    <w:rsid w:val="00DC1FFF"/>
    <w:rsid w:val="00DC5061"/>
    <w:rsid w:val="00DD180C"/>
    <w:rsid w:val="00DD2F01"/>
    <w:rsid w:val="00DD57A7"/>
    <w:rsid w:val="00DE16F2"/>
    <w:rsid w:val="00DE39B9"/>
    <w:rsid w:val="00DE3DA8"/>
    <w:rsid w:val="00DE467E"/>
    <w:rsid w:val="00DE4B24"/>
    <w:rsid w:val="00DE772D"/>
    <w:rsid w:val="00DF2BF0"/>
    <w:rsid w:val="00DF69AC"/>
    <w:rsid w:val="00DF7EBF"/>
    <w:rsid w:val="00E022E2"/>
    <w:rsid w:val="00E05076"/>
    <w:rsid w:val="00E12B72"/>
    <w:rsid w:val="00E16000"/>
    <w:rsid w:val="00E17A2E"/>
    <w:rsid w:val="00E20D61"/>
    <w:rsid w:val="00E22566"/>
    <w:rsid w:val="00E33F94"/>
    <w:rsid w:val="00E37F1D"/>
    <w:rsid w:val="00E41C19"/>
    <w:rsid w:val="00E43342"/>
    <w:rsid w:val="00E435FE"/>
    <w:rsid w:val="00E443AA"/>
    <w:rsid w:val="00E51489"/>
    <w:rsid w:val="00E51B1B"/>
    <w:rsid w:val="00E526F6"/>
    <w:rsid w:val="00E5396F"/>
    <w:rsid w:val="00E53B96"/>
    <w:rsid w:val="00E54926"/>
    <w:rsid w:val="00E54B10"/>
    <w:rsid w:val="00E559B4"/>
    <w:rsid w:val="00E55E28"/>
    <w:rsid w:val="00E5749A"/>
    <w:rsid w:val="00E579EE"/>
    <w:rsid w:val="00E615DA"/>
    <w:rsid w:val="00E665FC"/>
    <w:rsid w:val="00E66957"/>
    <w:rsid w:val="00E714FB"/>
    <w:rsid w:val="00E75771"/>
    <w:rsid w:val="00E83B69"/>
    <w:rsid w:val="00E860F6"/>
    <w:rsid w:val="00E87F73"/>
    <w:rsid w:val="00E913AF"/>
    <w:rsid w:val="00E94CD2"/>
    <w:rsid w:val="00E952D6"/>
    <w:rsid w:val="00E953CB"/>
    <w:rsid w:val="00E96D4B"/>
    <w:rsid w:val="00EA0206"/>
    <w:rsid w:val="00EA1B14"/>
    <w:rsid w:val="00EA2909"/>
    <w:rsid w:val="00EA5747"/>
    <w:rsid w:val="00EB03FA"/>
    <w:rsid w:val="00EB0CEC"/>
    <w:rsid w:val="00EB41F7"/>
    <w:rsid w:val="00EB4A97"/>
    <w:rsid w:val="00EB74DA"/>
    <w:rsid w:val="00EC1A9A"/>
    <w:rsid w:val="00EC2E58"/>
    <w:rsid w:val="00EC2ECF"/>
    <w:rsid w:val="00EC35FB"/>
    <w:rsid w:val="00EC5A78"/>
    <w:rsid w:val="00ED5EDC"/>
    <w:rsid w:val="00EE251B"/>
    <w:rsid w:val="00EE25CD"/>
    <w:rsid w:val="00EE2CA3"/>
    <w:rsid w:val="00EE4518"/>
    <w:rsid w:val="00EE5175"/>
    <w:rsid w:val="00EE586C"/>
    <w:rsid w:val="00EF1923"/>
    <w:rsid w:val="00EF202A"/>
    <w:rsid w:val="00EF2301"/>
    <w:rsid w:val="00F00A1F"/>
    <w:rsid w:val="00F045EA"/>
    <w:rsid w:val="00F04FEB"/>
    <w:rsid w:val="00F07F1E"/>
    <w:rsid w:val="00F122DE"/>
    <w:rsid w:val="00F15492"/>
    <w:rsid w:val="00F17B4F"/>
    <w:rsid w:val="00F20289"/>
    <w:rsid w:val="00F20501"/>
    <w:rsid w:val="00F21584"/>
    <w:rsid w:val="00F2525D"/>
    <w:rsid w:val="00F26794"/>
    <w:rsid w:val="00F2785A"/>
    <w:rsid w:val="00F2799A"/>
    <w:rsid w:val="00F32152"/>
    <w:rsid w:val="00F34A3E"/>
    <w:rsid w:val="00F36E3E"/>
    <w:rsid w:val="00F4190F"/>
    <w:rsid w:val="00F43081"/>
    <w:rsid w:val="00F44852"/>
    <w:rsid w:val="00F50D05"/>
    <w:rsid w:val="00F50EAA"/>
    <w:rsid w:val="00F541A9"/>
    <w:rsid w:val="00F57030"/>
    <w:rsid w:val="00F65B57"/>
    <w:rsid w:val="00F7077C"/>
    <w:rsid w:val="00F72F78"/>
    <w:rsid w:val="00F73925"/>
    <w:rsid w:val="00F81B6A"/>
    <w:rsid w:val="00F86AB4"/>
    <w:rsid w:val="00F86D81"/>
    <w:rsid w:val="00F878CE"/>
    <w:rsid w:val="00F91026"/>
    <w:rsid w:val="00F947A2"/>
    <w:rsid w:val="00F95713"/>
    <w:rsid w:val="00FA13D3"/>
    <w:rsid w:val="00FA38FA"/>
    <w:rsid w:val="00FA451B"/>
    <w:rsid w:val="00FA5B9B"/>
    <w:rsid w:val="00FB314C"/>
    <w:rsid w:val="00FB6AC8"/>
    <w:rsid w:val="00FB6D0D"/>
    <w:rsid w:val="00FC3524"/>
    <w:rsid w:val="00FC3D73"/>
    <w:rsid w:val="00FC4859"/>
    <w:rsid w:val="00FC4FAC"/>
    <w:rsid w:val="00FE330D"/>
    <w:rsid w:val="00FE44C8"/>
    <w:rsid w:val="00FE4EA1"/>
    <w:rsid w:val="00FE542D"/>
    <w:rsid w:val="00FF0166"/>
    <w:rsid w:val="00FF5769"/>
    <w:rsid w:val="00FF658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5B87"/>
    <w:pPr>
      <w:spacing w:after="0" w:line="240" w:lineRule="auto"/>
    </w:pPr>
    <w:rPr>
      <w:rFonts w:ascii="Times New Roman" w:eastAsia="Times New Roman" w:hAnsi="Times New Roman" w:cs="Times New Roman"/>
      <w:sz w:val="24"/>
      <w:szCs w:val="24"/>
      <w:lang w:eastAsia="en-I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rsid w:val="00AE1D0F"/>
    <w:pPr>
      <w:spacing w:before="100" w:beforeAutospacing="1" w:after="100" w:afterAutospacing="1"/>
    </w:pPr>
  </w:style>
  <w:style w:type="paragraph" w:styleId="ListParagraph">
    <w:name w:val="List Paragraph"/>
    <w:basedOn w:val="Normal"/>
    <w:link w:val="ListParagraphChar"/>
    <w:uiPriority w:val="34"/>
    <w:qFormat/>
    <w:rsid w:val="00151FA5"/>
    <w:pPr>
      <w:ind w:left="720"/>
      <w:contextualSpacing/>
    </w:pPr>
  </w:style>
  <w:style w:type="paragraph" w:styleId="BalloonText">
    <w:name w:val="Balloon Text"/>
    <w:basedOn w:val="Normal"/>
    <w:link w:val="BalloonTextChar"/>
    <w:uiPriority w:val="99"/>
    <w:semiHidden/>
    <w:unhideWhenUsed/>
    <w:rsid w:val="00E5749A"/>
    <w:rPr>
      <w:rFonts w:ascii="Tahoma" w:hAnsi="Tahoma" w:cs="Tahoma"/>
      <w:sz w:val="16"/>
      <w:szCs w:val="16"/>
    </w:rPr>
  </w:style>
  <w:style w:type="character" w:customStyle="1" w:styleId="BalloonTextChar">
    <w:name w:val="Balloon Text Char"/>
    <w:basedOn w:val="DefaultParagraphFont"/>
    <w:link w:val="BalloonText"/>
    <w:uiPriority w:val="99"/>
    <w:semiHidden/>
    <w:rsid w:val="00E5749A"/>
    <w:rPr>
      <w:rFonts w:ascii="Tahoma" w:eastAsia="Times New Roman" w:hAnsi="Tahoma" w:cs="Tahoma"/>
      <w:sz w:val="16"/>
      <w:szCs w:val="16"/>
      <w:lang w:eastAsia="en-IN"/>
    </w:rPr>
  </w:style>
  <w:style w:type="paragraph" w:styleId="BodyText">
    <w:name w:val="Body Text"/>
    <w:basedOn w:val="Normal"/>
    <w:link w:val="BodyTextChar"/>
    <w:rsid w:val="00D42104"/>
    <w:pPr>
      <w:spacing w:after="120"/>
    </w:pPr>
    <w:rPr>
      <w:lang w:val="en-US" w:eastAsia="en-US"/>
    </w:rPr>
  </w:style>
  <w:style w:type="character" w:customStyle="1" w:styleId="BodyTextChar">
    <w:name w:val="Body Text Char"/>
    <w:basedOn w:val="DefaultParagraphFont"/>
    <w:link w:val="BodyText"/>
    <w:rsid w:val="00D42104"/>
    <w:rPr>
      <w:rFonts w:ascii="Times New Roman" w:eastAsia="Times New Roman" w:hAnsi="Times New Roman" w:cs="Times New Roman"/>
      <w:sz w:val="24"/>
      <w:szCs w:val="24"/>
      <w:lang w:val="en-US"/>
    </w:rPr>
  </w:style>
  <w:style w:type="table" w:styleId="TableGrid">
    <w:name w:val="Table Grid"/>
    <w:basedOn w:val="TableNormal"/>
    <w:uiPriority w:val="59"/>
    <w:rsid w:val="006C1E5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fadewordcontainer">
    <w:name w:val="fadewordcontainer"/>
    <w:basedOn w:val="DefaultParagraphFont"/>
    <w:rsid w:val="008E5147"/>
  </w:style>
  <w:style w:type="character" w:styleId="Hyperlink">
    <w:name w:val="Hyperlink"/>
    <w:basedOn w:val="DefaultParagraphFont"/>
    <w:uiPriority w:val="99"/>
    <w:rsid w:val="00CB6882"/>
    <w:rPr>
      <w:color w:val="0000FF"/>
      <w:u w:val="single"/>
    </w:rPr>
  </w:style>
  <w:style w:type="character" w:styleId="CommentReference">
    <w:name w:val="annotation reference"/>
    <w:basedOn w:val="DefaultParagraphFont"/>
    <w:uiPriority w:val="99"/>
    <w:semiHidden/>
    <w:unhideWhenUsed/>
    <w:rsid w:val="003347CE"/>
    <w:rPr>
      <w:sz w:val="18"/>
      <w:szCs w:val="18"/>
    </w:rPr>
  </w:style>
  <w:style w:type="paragraph" w:styleId="CommentText">
    <w:name w:val="annotation text"/>
    <w:basedOn w:val="Normal"/>
    <w:link w:val="CommentTextChar"/>
    <w:uiPriority w:val="99"/>
    <w:semiHidden/>
    <w:unhideWhenUsed/>
    <w:rsid w:val="003347CE"/>
  </w:style>
  <w:style w:type="character" w:customStyle="1" w:styleId="CommentTextChar">
    <w:name w:val="Comment Text Char"/>
    <w:basedOn w:val="DefaultParagraphFont"/>
    <w:link w:val="CommentText"/>
    <w:uiPriority w:val="99"/>
    <w:semiHidden/>
    <w:rsid w:val="003347CE"/>
    <w:rPr>
      <w:rFonts w:ascii="Times New Roman" w:eastAsia="Times New Roman" w:hAnsi="Times New Roman" w:cs="Times New Roman"/>
      <w:sz w:val="24"/>
      <w:szCs w:val="24"/>
      <w:lang w:eastAsia="en-IN"/>
    </w:rPr>
  </w:style>
  <w:style w:type="paragraph" w:styleId="CommentSubject">
    <w:name w:val="annotation subject"/>
    <w:basedOn w:val="CommentText"/>
    <w:next w:val="CommentText"/>
    <w:link w:val="CommentSubjectChar"/>
    <w:uiPriority w:val="99"/>
    <w:semiHidden/>
    <w:unhideWhenUsed/>
    <w:rsid w:val="003347CE"/>
    <w:rPr>
      <w:b/>
      <w:bCs/>
      <w:sz w:val="20"/>
      <w:szCs w:val="20"/>
    </w:rPr>
  </w:style>
  <w:style w:type="character" w:customStyle="1" w:styleId="CommentSubjectChar">
    <w:name w:val="Comment Subject Char"/>
    <w:basedOn w:val="CommentTextChar"/>
    <w:link w:val="CommentSubject"/>
    <w:uiPriority w:val="99"/>
    <w:semiHidden/>
    <w:rsid w:val="003347CE"/>
    <w:rPr>
      <w:rFonts w:ascii="Times New Roman" w:eastAsia="Times New Roman" w:hAnsi="Times New Roman" w:cs="Times New Roman"/>
      <w:b/>
      <w:bCs/>
      <w:sz w:val="20"/>
      <w:szCs w:val="20"/>
      <w:lang w:eastAsia="en-IN"/>
    </w:rPr>
  </w:style>
  <w:style w:type="character" w:styleId="FootnoteReference">
    <w:name w:val="footnote reference"/>
    <w:basedOn w:val="DefaultParagraphFont"/>
    <w:uiPriority w:val="99"/>
    <w:semiHidden/>
    <w:rsid w:val="00421881"/>
    <w:rPr>
      <w:vertAlign w:val="superscript"/>
    </w:rPr>
  </w:style>
  <w:style w:type="paragraph" w:styleId="FootnoteText">
    <w:name w:val="footnote text"/>
    <w:basedOn w:val="Normal"/>
    <w:link w:val="FootnoteTextChar"/>
    <w:uiPriority w:val="99"/>
    <w:semiHidden/>
    <w:rsid w:val="00421881"/>
    <w:pPr>
      <w:ind w:left="144"/>
    </w:pPr>
    <w:rPr>
      <w:rFonts w:ascii="Bookman Old Style" w:hAnsi="Bookman Old Style"/>
      <w:sz w:val="20"/>
      <w:szCs w:val="20"/>
      <w:lang w:val="en-ZA" w:eastAsia="en-US"/>
    </w:rPr>
  </w:style>
  <w:style w:type="character" w:customStyle="1" w:styleId="FootnoteTextChar">
    <w:name w:val="Footnote Text Char"/>
    <w:basedOn w:val="DefaultParagraphFont"/>
    <w:link w:val="FootnoteText"/>
    <w:uiPriority w:val="99"/>
    <w:semiHidden/>
    <w:rsid w:val="00421881"/>
    <w:rPr>
      <w:rFonts w:ascii="Bookman Old Style" w:eastAsia="Times New Roman" w:hAnsi="Bookman Old Style" w:cs="Times New Roman"/>
      <w:sz w:val="20"/>
      <w:szCs w:val="20"/>
      <w:lang w:val="en-ZA"/>
    </w:rPr>
  </w:style>
  <w:style w:type="paragraph" w:styleId="NoSpacing">
    <w:name w:val="No Spacing"/>
    <w:uiPriority w:val="1"/>
    <w:qFormat/>
    <w:rsid w:val="001D03ED"/>
    <w:pPr>
      <w:spacing w:after="0" w:line="240" w:lineRule="auto"/>
    </w:pPr>
    <w:rPr>
      <w:rFonts w:eastAsiaTheme="minorEastAsia"/>
      <w:lang w:val="en-US"/>
    </w:rPr>
  </w:style>
  <w:style w:type="character" w:styleId="Strong">
    <w:name w:val="Strong"/>
    <w:basedOn w:val="DefaultParagraphFont"/>
    <w:uiPriority w:val="22"/>
    <w:qFormat/>
    <w:rsid w:val="00917B8B"/>
    <w:rPr>
      <w:b/>
      <w:bCs/>
    </w:rPr>
  </w:style>
  <w:style w:type="character" w:styleId="Emphasis">
    <w:name w:val="Emphasis"/>
    <w:basedOn w:val="DefaultParagraphFont"/>
    <w:uiPriority w:val="20"/>
    <w:qFormat/>
    <w:rsid w:val="00D138CB"/>
    <w:rPr>
      <w:i/>
      <w:iCs/>
    </w:rPr>
  </w:style>
  <w:style w:type="character" w:customStyle="1" w:styleId="ilfuvd">
    <w:name w:val="ilfuvd"/>
    <w:basedOn w:val="DefaultParagraphFont"/>
    <w:rsid w:val="00D138CB"/>
  </w:style>
  <w:style w:type="paragraph" w:styleId="Header">
    <w:name w:val="header"/>
    <w:basedOn w:val="Normal"/>
    <w:link w:val="HeaderChar"/>
    <w:uiPriority w:val="99"/>
    <w:semiHidden/>
    <w:unhideWhenUsed/>
    <w:rsid w:val="004B7E52"/>
    <w:pPr>
      <w:tabs>
        <w:tab w:val="center" w:pos="4680"/>
        <w:tab w:val="right" w:pos="9360"/>
      </w:tabs>
    </w:pPr>
  </w:style>
  <w:style w:type="character" w:customStyle="1" w:styleId="HeaderChar">
    <w:name w:val="Header Char"/>
    <w:basedOn w:val="DefaultParagraphFont"/>
    <w:link w:val="Header"/>
    <w:uiPriority w:val="99"/>
    <w:semiHidden/>
    <w:rsid w:val="004B7E52"/>
    <w:rPr>
      <w:rFonts w:ascii="Times New Roman" w:eastAsia="Times New Roman" w:hAnsi="Times New Roman" w:cs="Times New Roman"/>
      <w:sz w:val="24"/>
      <w:szCs w:val="24"/>
      <w:lang w:eastAsia="en-IN"/>
    </w:rPr>
  </w:style>
  <w:style w:type="paragraph" w:styleId="Footer">
    <w:name w:val="footer"/>
    <w:basedOn w:val="Normal"/>
    <w:link w:val="FooterChar"/>
    <w:uiPriority w:val="99"/>
    <w:semiHidden/>
    <w:unhideWhenUsed/>
    <w:rsid w:val="004B7E52"/>
    <w:pPr>
      <w:tabs>
        <w:tab w:val="center" w:pos="4680"/>
        <w:tab w:val="right" w:pos="9360"/>
      </w:tabs>
    </w:pPr>
  </w:style>
  <w:style w:type="character" w:customStyle="1" w:styleId="FooterChar">
    <w:name w:val="Footer Char"/>
    <w:basedOn w:val="DefaultParagraphFont"/>
    <w:link w:val="Footer"/>
    <w:uiPriority w:val="99"/>
    <w:semiHidden/>
    <w:rsid w:val="004B7E52"/>
    <w:rPr>
      <w:rFonts w:ascii="Times New Roman" w:eastAsia="Times New Roman" w:hAnsi="Times New Roman" w:cs="Times New Roman"/>
      <w:sz w:val="24"/>
      <w:szCs w:val="24"/>
      <w:lang w:eastAsia="en-IN"/>
    </w:rPr>
  </w:style>
  <w:style w:type="character" w:customStyle="1" w:styleId="ListParagraphChar">
    <w:name w:val="List Paragraph Char"/>
    <w:basedOn w:val="DefaultParagraphFont"/>
    <w:link w:val="ListParagraph"/>
    <w:uiPriority w:val="34"/>
    <w:rsid w:val="00C32069"/>
    <w:rPr>
      <w:rFonts w:ascii="Times New Roman" w:eastAsia="Times New Roman" w:hAnsi="Times New Roman" w:cs="Times New Roman"/>
      <w:sz w:val="24"/>
      <w:szCs w:val="24"/>
      <w:lang w:eastAsia="en-IN"/>
    </w:rPr>
  </w:style>
</w:styles>
</file>

<file path=word/webSettings.xml><?xml version="1.0" encoding="utf-8"?>
<w:webSettings xmlns:r="http://schemas.openxmlformats.org/officeDocument/2006/relationships" xmlns:w="http://schemas.openxmlformats.org/wordprocessingml/2006/main">
  <w:divs>
    <w:div w:id="29572050">
      <w:bodyDiv w:val="1"/>
      <w:marLeft w:val="0"/>
      <w:marRight w:val="0"/>
      <w:marTop w:val="0"/>
      <w:marBottom w:val="0"/>
      <w:divBdr>
        <w:top w:val="none" w:sz="0" w:space="0" w:color="auto"/>
        <w:left w:val="none" w:sz="0" w:space="0" w:color="auto"/>
        <w:bottom w:val="none" w:sz="0" w:space="0" w:color="auto"/>
        <w:right w:val="none" w:sz="0" w:space="0" w:color="auto"/>
      </w:divBdr>
    </w:div>
    <w:div w:id="333650983">
      <w:bodyDiv w:val="1"/>
      <w:marLeft w:val="0"/>
      <w:marRight w:val="0"/>
      <w:marTop w:val="0"/>
      <w:marBottom w:val="0"/>
      <w:divBdr>
        <w:top w:val="none" w:sz="0" w:space="0" w:color="auto"/>
        <w:left w:val="none" w:sz="0" w:space="0" w:color="auto"/>
        <w:bottom w:val="none" w:sz="0" w:space="0" w:color="auto"/>
        <w:right w:val="none" w:sz="0" w:space="0" w:color="auto"/>
      </w:divBdr>
    </w:div>
    <w:div w:id="684793430">
      <w:bodyDiv w:val="1"/>
      <w:marLeft w:val="0"/>
      <w:marRight w:val="0"/>
      <w:marTop w:val="0"/>
      <w:marBottom w:val="0"/>
      <w:divBdr>
        <w:top w:val="none" w:sz="0" w:space="0" w:color="auto"/>
        <w:left w:val="none" w:sz="0" w:space="0" w:color="auto"/>
        <w:bottom w:val="none" w:sz="0" w:space="0" w:color="auto"/>
        <w:right w:val="none" w:sz="0" w:space="0" w:color="auto"/>
      </w:divBdr>
    </w:div>
    <w:div w:id="799689756">
      <w:bodyDiv w:val="1"/>
      <w:marLeft w:val="0"/>
      <w:marRight w:val="0"/>
      <w:marTop w:val="0"/>
      <w:marBottom w:val="0"/>
      <w:divBdr>
        <w:top w:val="none" w:sz="0" w:space="0" w:color="auto"/>
        <w:left w:val="none" w:sz="0" w:space="0" w:color="auto"/>
        <w:bottom w:val="none" w:sz="0" w:space="0" w:color="auto"/>
        <w:right w:val="none" w:sz="0" w:space="0" w:color="auto"/>
      </w:divBdr>
    </w:div>
    <w:div w:id="810366256">
      <w:bodyDiv w:val="1"/>
      <w:marLeft w:val="0"/>
      <w:marRight w:val="0"/>
      <w:marTop w:val="0"/>
      <w:marBottom w:val="0"/>
      <w:divBdr>
        <w:top w:val="none" w:sz="0" w:space="0" w:color="auto"/>
        <w:left w:val="none" w:sz="0" w:space="0" w:color="auto"/>
        <w:bottom w:val="none" w:sz="0" w:space="0" w:color="auto"/>
        <w:right w:val="none" w:sz="0" w:space="0" w:color="auto"/>
      </w:divBdr>
    </w:div>
    <w:div w:id="909656783">
      <w:bodyDiv w:val="1"/>
      <w:marLeft w:val="0"/>
      <w:marRight w:val="0"/>
      <w:marTop w:val="0"/>
      <w:marBottom w:val="0"/>
      <w:divBdr>
        <w:top w:val="none" w:sz="0" w:space="0" w:color="auto"/>
        <w:left w:val="none" w:sz="0" w:space="0" w:color="auto"/>
        <w:bottom w:val="none" w:sz="0" w:space="0" w:color="auto"/>
        <w:right w:val="none" w:sz="0" w:space="0" w:color="auto"/>
      </w:divBdr>
    </w:div>
    <w:div w:id="967662390">
      <w:bodyDiv w:val="1"/>
      <w:marLeft w:val="0"/>
      <w:marRight w:val="0"/>
      <w:marTop w:val="0"/>
      <w:marBottom w:val="0"/>
      <w:divBdr>
        <w:top w:val="none" w:sz="0" w:space="0" w:color="auto"/>
        <w:left w:val="none" w:sz="0" w:space="0" w:color="auto"/>
        <w:bottom w:val="none" w:sz="0" w:space="0" w:color="auto"/>
        <w:right w:val="none" w:sz="0" w:space="0" w:color="auto"/>
      </w:divBdr>
    </w:div>
    <w:div w:id="1266227793">
      <w:bodyDiv w:val="1"/>
      <w:marLeft w:val="0"/>
      <w:marRight w:val="0"/>
      <w:marTop w:val="0"/>
      <w:marBottom w:val="0"/>
      <w:divBdr>
        <w:top w:val="none" w:sz="0" w:space="0" w:color="auto"/>
        <w:left w:val="none" w:sz="0" w:space="0" w:color="auto"/>
        <w:bottom w:val="none" w:sz="0" w:space="0" w:color="auto"/>
        <w:right w:val="none" w:sz="0" w:space="0" w:color="auto"/>
      </w:divBdr>
    </w:div>
    <w:div w:id="1406800371">
      <w:bodyDiv w:val="1"/>
      <w:marLeft w:val="0"/>
      <w:marRight w:val="0"/>
      <w:marTop w:val="0"/>
      <w:marBottom w:val="0"/>
      <w:divBdr>
        <w:top w:val="none" w:sz="0" w:space="0" w:color="auto"/>
        <w:left w:val="none" w:sz="0" w:space="0" w:color="auto"/>
        <w:bottom w:val="none" w:sz="0" w:space="0" w:color="auto"/>
        <w:right w:val="none" w:sz="0" w:space="0" w:color="auto"/>
      </w:divBdr>
    </w:div>
    <w:div w:id="1443500035">
      <w:bodyDiv w:val="1"/>
      <w:marLeft w:val="0"/>
      <w:marRight w:val="0"/>
      <w:marTop w:val="0"/>
      <w:marBottom w:val="0"/>
      <w:divBdr>
        <w:top w:val="none" w:sz="0" w:space="0" w:color="auto"/>
        <w:left w:val="none" w:sz="0" w:space="0" w:color="auto"/>
        <w:bottom w:val="none" w:sz="0" w:space="0" w:color="auto"/>
        <w:right w:val="none" w:sz="0" w:space="0" w:color="auto"/>
      </w:divBdr>
    </w:div>
    <w:div w:id="1702977715">
      <w:bodyDiv w:val="1"/>
      <w:marLeft w:val="0"/>
      <w:marRight w:val="0"/>
      <w:marTop w:val="0"/>
      <w:marBottom w:val="0"/>
      <w:divBdr>
        <w:top w:val="none" w:sz="0" w:space="0" w:color="auto"/>
        <w:left w:val="none" w:sz="0" w:space="0" w:color="auto"/>
        <w:bottom w:val="none" w:sz="0" w:space="0" w:color="auto"/>
        <w:right w:val="none" w:sz="0" w:space="0" w:color="auto"/>
      </w:divBdr>
    </w:div>
    <w:div w:id="1736194985">
      <w:bodyDiv w:val="1"/>
      <w:marLeft w:val="0"/>
      <w:marRight w:val="0"/>
      <w:marTop w:val="0"/>
      <w:marBottom w:val="0"/>
      <w:divBdr>
        <w:top w:val="none" w:sz="0" w:space="0" w:color="auto"/>
        <w:left w:val="none" w:sz="0" w:space="0" w:color="auto"/>
        <w:bottom w:val="none" w:sz="0" w:space="0" w:color="auto"/>
        <w:right w:val="none" w:sz="0" w:space="0" w:color="auto"/>
      </w:divBdr>
    </w:div>
    <w:div w:id="1823496578">
      <w:bodyDiv w:val="1"/>
      <w:marLeft w:val="0"/>
      <w:marRight w:val="0"/>
      <w:marTop w:val="0"/>
      <w:marBottom w:val="0"/>
      <w:divBdr>
        <w:top w:val="none" w:sz="0" w:space="0" w:color="auto"/>
        <w:left w:val="none" w:sz="0" w:space="0" w:color="auto"/>
        <w:bottom w:val="none" w:sz="0" w:space="0" w:color="auto"/>
        <w:right w:val="none" w:sz="0" w:space="0" w:color="auto"/>
      </w:divBdr>
      <w:divsChild>
        <w:div w:id="1842039833">
          <w:marLeft w:val="0"/>
          <w:marRight w:val="0"/>
          <w:marTop w:val="0"/>
          <w:marBottom w:val="0"/>
          <w:divBdr>
            <w:top w:val="none" w:sz="0" w:space="0" w:color="auto"/>
            <w:left w:val="none" w:sz="0" w:space="0" w:color="auto"/>
            <w:bottom w:val="none" w:sz="0" w:space="0" w:color="auto"/>
            <w:right w:val="none" w:sz="0" w:space="0" w:color="auto"/>
          </w:divBdr>
        </w:div>
      </w:divsChild>
    </w:div>
    <w:div w:id="18906050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endnotes" Target="endnotes.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4" Type="http://schemas.openxmlformats.org/officeDocument/2006/relationships/settings" Target="settings.xml"/><Relationship Id="rId9" Type="http://schemas.openxmlformats.org/officeDocument/2006/relationships/hyperlink" Target="https://qz.com/india/1824341/narendra-modi-announces-lockdown-across-india-for-21-days/" TargetMode="External"/><Relationship Id="rId14" Type="http://schemas.openxmlformats.org/officeDocument/2006/relationships/image" Target="media/image6.jpeg"/><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5897F89-4DE2-492E-A4D1-5DC0184A8D0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8</Pages>
  <Words>2578</Words>
  <Characters>14699</Characters>
  <Application>Microsoft Office Word</Application>
  <DocSecurity>0</DocSecurity>
  <Lines>122</Lines>
  <Paragraphs>34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17243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vivkay</dc:creator>
  <cp:lastModifiedBy>think</cp:lastModifiedBy>
  <cp:revision>2</cp:revision>
  <cp:lastPrinted>2019-03-15T12:37:00Z</cp:lastPrinted>
  <dcterms:created xsi:type="dcterms:W3CDTF">2020-06-17T09:08:00Z</dcterms:created>
  <dcterms:modified xsi:type="dcterms:W3CDTF">2020-06-17T09:08:00Z</dcterms:modified>
</cp:coreProperties>
</file>