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63" w:rsidRPr="00990463" w:rsidRDefault="00990463" w:rsidP="00990463">
      <w:pPr>
        <w:jc w:val="both"/>
        <w:rPr>
          <w:rFonts w:ascii="Segoe UI" w:hAnsi="Segoe UI" w:cs="Segoe UI"/>
          <w:sz w:val="24"/>
        </w:rPr>
      </w:pPr>
      <w:r>
        <w:rPr>
          <w:rFonts w:ascii="Segoe UI" w:hAnsi="Segoe UI" w:cs="Segoe UI"/>
          <w:noProof/>
          <w:sz w:val="24"/>
        </w:rPr>
        <w:drawing>
          <wp:anchor distT="0" distB="0" distL="114300" distR="114300" simplePos="0" relativeHeight="251662336" behindDoc="0" locked="0" layoutInCell="1" allowOverlap="1" wp14:anchorId="0D58EE3F" wp14:editId="27B8A83A">
            <wp:simplePos x="0" y="0"/>
            <wp:positionH relativeFrom="margin">
              <wp:posOffset>-904875</wp:posOffset>
            </wp:positionH>
            <wp:positionV relativeFrom="margin">
              <wp:posOffset>-257175</wp:posOffset>
            </wp:positionV>
            <wp:extent cx="3971925" cy="252158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71925" cy="2521585"/>
                    </a:xfrm>
                    <a:prstGeom prst="rect">
                      <a:avLst/>
                    </a:prstGeom>
                  </pic:spPr>
                </pic:pic>
              </a:graphicData>
            </a:graphic>
            <wp14:sizeRelH relativeFrom="margin">
              <wp14:pctWidth>0</wp14:pctWidth>
            </wp14:sizeRelH>
          </wp:anchor>
        </w:drawing>
      </w:r>
      <w:r>
        <w:rPr>
          <w:rFonts w:ascii="Segoe UI" w:hAnsi="Segoe UI" w:cs="Segoe UI"/>
          <w:noProof/>
          <w:sz w:val="24"/>
        </w:rPr>
        <w:drawing>
          <wp:anchor distT="0" distB="0" distL="114300" distR="114300" simplePos="0" relativeHeight="251661312" behindDoc="0" locked="0" layoutInCell="1" allowOverlap="1" wp14:anchorId="721A7B87" wp14:editId="7D01EEAA">
            <wp:simplePos x="0" y="0"/>
            <wp:positionH relativeFrom="margin">
              <wp:posOffset>3067050</wp:posOffset>
            </wp:positionH>
            <wp:positionV relativeFrom="margin">
              <wp:posOffset>-257175</wp:posOffset>
            </wp:positionV>
            <wp:extent cx="3781425" cy="2533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1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1425" cy="2533650"/>
                    </a:xfrm>
                    <a:prstGeom prst="rect">
                      <a:avLst/>
                    </a:prstGeom>
                  </pic:spPr>
                </pic:pic>
              </a:graphicData>
            </a:graphic>
            <wp14:sizeRelH relativeFrom="margin">
              <wp14:pctWidth>0</wp14:pctWidth>
            </wp14:sizeRelH>
          </wp:anchor>
        </w:drawing>
      </w:r>
      <w:r>
        <w:rPr>
          <w:rFonts w:ascii="Segoe UI" w:hAnsi="Segoe UI" w:cs="Segoe UI"/>
          <w:noProof/>
          <w:sz w:val="24"/>
        </w:rPr>
        <w:drawing>
          <wp:anchor distT="0" distB="0" distL="114300" distR="114300" simplePos="0" relativeHeight="251660288" behindDoc="0" locked="0" layoutInCell="1" allowOverlap="1" wp14:anchorId="4E2DDD14" wp14:editId="508722B4">
            <wp:simplePos x="0" y="0"/>
            <wp:positionH relativeFrom="margin">
              <wp:posOffset>-904875</wp:posOffset>
            </wp:positionH>
            <wp:positionV relativeFrom="margin">
              <wp:posOffset>-542925</wp:posOffset>
            </wp:positionV>
            <wp:extent cx="1581150" cy="266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26670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sz w:val="24"/>
        </w:rPr>
        <mc:AlternateContent>
          <mc:Choice Requires="wps">
            <w:drawing>
              <wp:anchor distT="0" distB="0" distL="114300" distR="114300" simplePos="0" relativeHeight="251659264" behindDoc="0" locked="0" layoutInCell="1" allowOverlap="1" wp14:anchorId="6B4B3672" wp14:editId="3F749233">
                <wp:simplePos x="0" y="0"/>
                <wp:positionH relativeFrom="column">
                  <wp:posOffset>-1304925</wp:posOffset>
                </wp:positionH>
                <wp:positionV relativeFrom="paragraph">
                  <wp:posOffset>-914400</wp:posOffset>
                </wp:positionV>
                <wp:extent cx="8153400" cy="6381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8153400" cy="638175"/>
                        </a:xfrm>
                        <a:prstGeom prst="rect">
                          <a:avLst/>
                        </a:prstGeom>
                      </wps:spPr>
                      <wps:style>
                        <a:lnRef idx="1">
                          <a:schemeClr val="dk1"/>
                        </a:lnRef>
                        <a:fillRef idx="3">
                          <a:schemeClr val="dk1"/>
                        </a:fillRef>
                        <a:effectRef idx="2">
                          <a:schemeClr val="dk1"/>
                        </a:effectRef>
                        <a:fontRef idx="minor">
                          <a:schemeClr val="lt1"/>
                        </a:fontRef>
                      </wps:style>
                      <wps:txbx>
                        <w:txbxContent>
                          <w:p w:rsidR="00990463" w:rsidRPr="00E11276" w:rsidRDefault="00990463" w:rsidP="00990463">
                            <w:pPr>
                              <w:jc w:val="center"/>
                              <w:rPr>
                                <w:rFonts w:ascii="Segoe UI" w:hAnsi="Segoe UI" w:cs="Segoe UI"/>
                                <w:b/>
                                <w:sz w:val="32"/>
                              </w:rPr>
                            </w:pPr>
                            <w:r>
                              <w:rPr>
                                <w:rFonts w:ascii="Segoe UI" w:hAnsi="Segoe UI" w:cs="Segoe UI"/>
                                <w:b/>
                                <w:sz w:val="32"/>
                              </w:rPr>
                              <w:t xml:space="preserve">SKILLS </w:t>
                            </w:r>
                            <w:r w:rsidRPr="00E11276">
                              <w:rPr>
                                <w:rFonts w:ascii="Segoe UI" w:hAnsi="Segoe UI" w:cs="Segoe UI"/>
                                <w:b/>
                                <w:sz w:val="32"/>
                              </w:rPr>
                              <w:t>E</w:t>
                            </w:r>
                            <w:r>
                              <w:rPr>
                                <w:rFonts w:ascii="Segoe UI" w:hAnsi="Segoe UI" w:cs="Segoe UI"/>
                                <w:b/>
                                <w:sz w:val="32"/>
                              </w:rPr>
                              <w:t xml:space="preserve">QUIPMENT FOR </w:t>
                            </w:r>
                            <w:r w:rsidRPr="00E11276">
                              <w:rPr>
                                <w:rFonts w:ascii="Segoe UI" w:hAnsi="Segoe UI" w:cs="Segoe UI"/>
                                <w:b/>
                                <w:sz w:val="32"/>
                              </w:rPr>
                              <w:t>OUR</w:t>
                            </w:r>
                            <w:r>
                              <w:rPr>
                                <w:rFonts w:ascii="Segoe UI" w:hAnsi="Segoe UI" w:cs="Segoe UI"/>
                                <w:b/>
                                <w:sz w:val="32"/>
                              </w:rPr>
                              <w:t xml:space="preserve"> COMMUNITY EMPOWERMENT CENTRE IN </w:t>
                            </w:r>
                            <w:r w:rsidRPr="00E11276">
                              <w:rPr>
                                <w:rFonts w:ascii="Segoe UI" w:hAnsi="Segoe UI" w:cs="Segoe UI"/>
                                <w:b/>
                                <w:sz w:val="32"/>
                              </w:rPr>
                              <w:t>UGANDA’S SLUM</w:t>
                            </w:r>
                          </w:p>
                          <w:p w:rsidR="00990463" w:rsidRDefault="00990463" w:rsidP="009904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2.75pt;margin-top:-1in;width:642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" fillcolor="black [1632]" strokecolor="black [3040]">
                <v:fill color2="black [3008]" rotate="t" angle="180" focus="80%" type="gradient">
                  <o:fill v:ext="view" type="gradientUnscaled"/>
                </v:fill>
                <v:shadow on="t" color="black" opacity="22937f" origin=",.5" offset="0,.63889mm"/>
                <v:textbox>
                  <w:txbxContent>
                    <w:p w:rsidR="00990463" w:rsidRPr="00E11276" w:rsidRDefault="00990463" w:rsidP="00990463">
                      <w:pPr>
                        <w:jc w:val="center"/>
                        <w:rPr>
                          <w:rFonts w:ascii="Segoe UI" w:hAnsi="Segoe UI" w:cs="Segoe UI"/>
                          <w:b/>
                          <w:sz w:val="32"/>
                        </w:rPr>
                      </w:pPr>
                      <w:r>
                        <w:rPr>
                          <w:rFonts w:ascii="Segoe UI" w:hAnsi="Segoe UI" w:cs="Segoe UI"/>
                          <w:b/>
                          <w:sz w:val="32"/>
                        </w:rPr>
                        <w:t xml:space="preserve">SKILLS </w:t>
                      </w:r>
                      <w:r w:rsidRPr="00E11276">
                        <w:rPr>
                          <w:rFonts w:ascii="Segoe UI" w:hAnsi="Segoe UI" w:cs="Segoe UI"/>
                          <w:b/>
                          <w:sz w:val="32"/>
                        </w:rPr>
                        <w:t>E</w:t>
                      </w:r>
                      <w:r>
                        <w:rPr>
                          <w:rFonts w:ascii="Segoe UI" w:hAnsi="Segoe UI" w:cs="Segoe UI"/>
                          <w:b/>
                          <w:sz w:val="32"/>
                        </w:rPr>
                        <w:t xml:space="preserve">QUIPMENT FOR </w:t>
                      </w:r>
                      <w:r w:rsidRPr="00E11276">
                        <w:rPr>
                          <w:rFonts w:ascii="Segoe UI" w:hAnsi="Segoe UI" w:cs="Segoe UI"/>
                          <w:b/>
                          <w:sz w:val="32"/>
                        </w:rPr>
                        <w:t>OUR</w:t>
                      </w:r>
                      <w:r>
                        <w:rPr>
                          <w:rFonts w:ascii="Segoe UI" w:hAnsi="Segoe UI" w:cs="Segoe UI"/>
                          <w:b/>
                          <w:sz w:val="32"/>
                        </w:rPr>
                        <w:t xml:space="preserve"> COMMUNITY EMPOWERMENT CENTRE IN </w:t>
                      </w:r>
                      <w:r w:rsidRPr="00E11276">
                        <w:rPr>
                          <w:rFonts w:ascii="Segoe UI" w:hAnsi="Segoe UI" w:cs="Segoe UI"/>
                          <w:b/>
                          <w:sz w:val="32"/>
                        </w:rPr>
                        <w:t>UGANDA’S SLUM</w:t>
                      </w:r>
                    </w:p>
                    <w:p w:rsidR="00990463" w:rsidRDefault="00990463" w:rsidP="00990463">
                      <w:pPr>
                        <w:jc w:val="center"/>
                      </w:pPr>
                    </w:p>
                  </w:txbxContent>
                </v:textbox>
              </v:rect>
            </w:pict>
          </mc:Fallback>
        </mc:AlternateContent>
      </w:r>
      <w:r w:rsidRPr="005065C9">
        <w:rPr>
          <w:rFonts w:ascii="Segoe UI" w:hAnsi="Segoe UI" w:cs="Segoe UI"/>
        </w:rPr>
        <w:t xml:space="preserve">Dear friends </w:t>
      </w:r>
    </w:p>
    <w:p w:rsidR="00990463" w:rsidRDefault="00990463" w:rsidP="00990463">
      <w:pPr>
        <w:jc w:val="both"/>
        <w:rPr>
          <w:rFonts w:ascii="Segoe UI" w:hAnsi="Segoe UI" w:cs="Segoe UI"/>
        </w:rPr>
      </w:pPr>
      <w:proofErr w:type="gramStart"/>
      <w:r>
        <w:rPr>
          <w:rFonts w:ascii="Segoe UI" w:hAnsi="Segoe UI" w:cs="Segoe UI"/>
        </w:rPr>
        <w:t>Am</w:t>
      </w:r>
      <w:proofErr w:type="gramEnd"/>
      <w:r w:rsidRPr="005065C9">
        <w:rPr>
          <w:rFonts w:ascii="Segoe UI" w:hAnsi="Segoe UI" w:cs="Segoe UI"/>
        </w:rPr>
        <w:t xml:space="preserve"> Eddy Balina, Team Leader at The Non-Violence Project Uganda a non-profit organization </w:t>
      </w:r>
      <w:r>
        <w:rPr>
          <w:rFonts w:ascii="Segoe UI" w:hAnsi="Segoe UI" w:cs="Segoe UI"/>
        </w:rPr>
        <w:t xml:space="preserve">that is </w:t>
      </w:r>
      <w:r w:rsidRPr="005065C9">
        <w:rPr>
          <w:rFonts w:ascii="Segoe UI" w:hAnsi="Segoe UI" w:cs="Segoe UI"/>
        </w:rPr>
        <w:t>transforming communities through peace building, education and entrepreneurship development. We have pioneered several successful projects such schools for peace, women empowerment</w:t>
      </w:r>
      <w:r>
        <w:rPr>
          <w:rFonts w:ascii="Segoe UI" w:hAnsi="Segoe UI" w:cs="Segoe UI"/>
        </w:rPr>
        <w:t xml:space="preserve"> project</w:t>
      </w:r>
      <w:r w:rsidRPr="005065C9">
        <w:rPr>
          <w:rFonts w:ascii="Segoe UI" w:hAnsi="Segoe UI" w:cs="Segoe UI"/>
        </w:rPr>
        <w:t xml:space="preserve"> and sports </w:t>
      </w:r>
      <w:r>
        <w:rPr>
          <w:rFonts w:ascii="Segoe UI" w:hAnsi="Segoe UI" w:cs="Segoe UI"/>
        </w:rPr>
        <w:t>education</w:t>
      </w:r>
      <w:r w:rsidRPr="005065C9">
        <w:rPr>
          <w:rFonts w:ascii="Segoe UI" w:hAnsi="Segoe UI" w:cs="Segoe UI"/>
        </w:rPr>
        <w:t xml:space="preserve"> reaching more than 20,000 beneficiaries directly since 2011. </w:t>
      </w:r>
    </w:p>
    <w:p w:rsidR="00990463" w:rsidRDefault="00990463" w:rsidP="00990463">
      <w:pPr>
        <w:jc w:val="both"/>
        <w:rPr>
          <w:rFonts w:ascii="Segoe UI" w:hAnsi="Segoe UI" w:cs="Segoe UI"/>
        </w:rPr>
      </w:pPr>
      <w:r>
        <w:rPr>
          <w:rFonts w:ascii="Segoe UI" w:hAnsi="Segoe UI" w:cs="Segoe UI"/>
        </w:rPr>
        <w:t xml:space="preserve"> In 2014</w:t>
      </w:r>
      <w:r w:rsidRPr="005065C9">
        <w:rPr>
          <w:rFonts w:ascii="Segoe UI" w:hAnsi="Segoe UI" w:cs="Segoe UI"/>
        </w:rPr>
        <w:t xml:space="preserve"> we started a community </w:t>
      </w:r>
      <w:r w:rsidR="00186190">
        <w:rPr>
          <w:rFonts w:ascii="Segoe UI" w:hAnsi="Segoe UI" w:cs="Segoe UI"/>
        </w:rPr>
        <w:t>Empowerment Centre</w:t>
      </w:r>
      <w:r w:rsidRPr="005065C9">
        <w:rPr>
          <w:rFonts w:ascii="Segoe UI" w:hAnsi="Segoe UI" w:cs="Segoe UI"/>
        </w:rPr>
        <w:t xml:space="preserve"> in one of the most impoverished slums in Uganda, Jinja District, Bugembe, and Budhumbuli.  Bugembe has the highest prevalence of HIV/AIDS in Eastern Uganda, many children were orphaned by the scourge and many are now staying with grandparents or guardians, the level of teenage pregnancy is worryingly high coupled with early marriages and domestic violence</w:t>
      </w:r>
      <w:r w:rsidR="00186190">
        <w:rPr>
          <w:rFonts w:ascii="Segoe UI" w:hAnsi="Segoe UI" w:cs="Segoe UI"/>
        </w:rPr>
        <w:t xml:space="preserve"> coupled with high levels of youth </w:t>
      </w:r>
      <w:r w:rsidR="00AD15EE">
        <w:rPr>
          <w:rFonts w:ascii="Segoe UI" w:hAnsi="Segoe UI" w:cs="Segoe UI"/>
        </w:rPr>
        <w:t>unemployment</w:t>
      </w:r>
      <w:r w:rsidR="00186190">
        <w:rPr>
          <w:rFonts w:ascii="Segoe UI" w:hAnsi="Segoe UI" w:cs="Segoe UI"/>
        </w:rPr>
        <w:t>.</w:t>
      </w:r>
    </w:p>
    <w:p w:rsidR="00186190" w:rsidRDefault="00990463" w:rsidP="00990463">
      <w:pPr>
        <w:jc w:val="both"/>
        <w:rPr>
          <w:rFonts w:ascii="Segoe UI" w:hAnsi="Segoe UI" w:cs="Segoe UI"/>
        </w:rPr>
      </w:pPr>
      <w:r w:rsidRPr="005065C9">
        <w:rPr>
          <w:rFonts w:ascii="Segoe UI" w:hAnsi="Segoe UI" w:cs="Segoe UI"/>
        </w:rPr>
        <w:t xml:space="preserve">We have so far </w:t>
      </w:r>
      <w:r w:rsidR="00186190">
        <w:rPr>
          <w:rFonts w:ascii="Segoe UI" w:hAnsi="Segoe UI" w:cs="Segoe UI"/>
        </w:rPr>
        <w:t xml:space="preserve">empowered over 100 women with hands on skills training in tailoring, hair dressing, briquette making, agricultural skills and business management skills. </w:t>
      </w:r>
      <w:r w:rsidRPr="005065C9">
        <w:rPr>
          <w:rFonts w:ascii="Segoe UI" w:hAnsi="Segoe UI" w:cs="Segoe UI"/>
        </w:rPr>
        <w:t xml:space="preserve"> </w:t>
      </w:r>
      <w:r w:rsidR="00186190">
        <w:rPr>
          <w:rFonts w:ascii="Segoe UI" w:hAnsi="Segoe UI" w:cs="Segoe UI"/>
        </w:rPr>
        <w:t xml:space="preserve">70% of the </w:t>
      </w:r>
      <w:r w:rsidR="00AD15EE">
        <w:rPr>
          <w:rFonts w:ascii="Segoe UI" w:hAnsi="Segoe UI" w:cs="Segoe UI"/>
        </w:rPr>
        <w:t>beneficiaries have</w:t>
      </w:r>
      <w:r w:rsidR="00186190">
        <w:rPr>
          <w:rFonts w:ascii="Segoe UI" w:hAnsi="Segoe UI" w:cs="Segoe UI"/>
        </w:rPr>
        <w:t xml:space="preserve"> started their own businesses and we helped them form </w:t>
      </w:r>
      <w:r w:rsidR="00AD15EE">
        <w:rPr>
          <w:rFonts w:ascii="Segoe UI" w:hAnsi="Segoe UI" w:cs="Segoe UI"/>
        </w:rPr>
        <w:t>saving and</w:t>
      </w:r>
      <w:r w:rsidR="00186190">
        <w:rPr>
          <w:rFonts w:ascii="Segoe UI" w:hAnsi="Segoe UI" w:cs="Segoe UI"/>
        </w:rPr>
        <w:t xml:space="preserve"> loan groups in order to boast their businesses and grow into successful entrepreneurs pioneering change and development.  </w:t>
      </w:r>
      <w:r w:rsidRPr="005065C9">
        <w:rPr>
          <w:rFonts w:ascii="Segoe UI" w:hAnsi="Segoe UI" w:cs="Segoe UI"/>
        </w:rPr>
        <w:t xml:space="preserve">. Our idea is far </w:t>
      </w:r>
      <w:r w:rsidR="00AD15EE" w:rsidRPr="005065C9">
        <w:rPr>
          <w:rFonts w:ascii="Segoe UI" w:hAnsi="Segoe UI" w:cs="Segoe UI"/>
        </w:rPr>
        <w:t>from mere handouts</w:t>
      </w:r>
      <w:r w:rsidRPr="005065C9">
        <w:rPr>
          <w:rFonts w:ascii="Segoe UI" w:hAnsi="Segoe UI" w:cs="Segoe UI"/>
        </w:rPr>
        <w:t xml:space="preserve"> but a sustainable agenda to empower </w:t>
      </w:r>
      <w:r w:rsidR="00186190">
        <w:rPr>
          <w:rFonts w:ascii="Segoe UI" w:hAnsi="Segoe UI" w:cs="Segoe UI"/>
        </w:rPr>
        <w:t>emerging youth and women entrepreneurs</w:t>
      </w:r>
      <w:r w:rsidRPr="005065C9">
        <w:rPr>
          <w:rFonts w:ascii="Segoe UI" w:hAnsi="Segoe UI" w:cs="Segoe UI"/>
        </w:rPr>
        <w:t xml:space="preserve"> in this community.  We have collaborate</w:t>
      </w:r>
      <w:r>
        <w:rPr>
          <w:rFonts w:ascii="Segoe UI" w:hAnsi="Segoe UI" w:cs="Segoe UI"/>
        </w:rPr>
        <w:t>d</w:t>
      </w:r>
      <w:r w:rsidRPr="005065C9">
        <w:rPr>
          <w:rFonts w:ascii="Segoe UI" w:hAnsi="Segoe UI" w:cs="Segoe UI"/>
        </w:rPr>
        <w:t xml:space="preserve"> with the community and </w:t>
      </w:r>
      <w:r w:rsidR="00186190">
        <w:rPr>
          <w:rFonts w:ascii="Segoe UI" w:hAnsi="Segoe UI" w:cs="Segoe UI"/>
        </w:rPr>
        <w:t xml:space="preserve">partners to acquire the 7 sewing machines and 2 computers. </w:t>
      </w:r>
      <w:r w:rsidRPr="005065C9">
        <w:rPr>
          <w:rFonts w:ascii="Segoe UI" w:hAnsi="Segoe UI" w:cs="Segoe UI"/>
        </w:rPr>
        <w:t xml:space="preserve"> </w:t>
      </w:r>
    </w:p>
    <w:p w:rsidR="00990463" w:rsidRDefault="00990463" w:rsidP="00990463">
      <w:pPr>
        <w:jc w:val="both"/>
        <w:rPr>
          <w:rFonts w:ascii="Segoe UI" w:hAnsi="Segoe UI" w:cs="Segoe UI"/>
        </w:rPr>
      </w:pPr>
      <w:r w:rsidRPr="005065C9">
        <w:rPr>
          <w:rFonts w:ascii="Segoe UI" w:hAnsi="Segoe UI" w:cs="Segoe UI"/>
        </w:rPr>
        <w:t xml:space="preserve">However the challenge now is limited </w:t>
      </w:r>
      <w:r w:rsidR="00186190">
        <w:rPr>
          <w:rFonts w:ascii="Segoe UI" w:hAnsi="Segoe UI" w:cs="Segoe UI"/>
        </w:rPr>
        <w:t>equipment</w:t>
      </w:r>
      <w:r w:rsidRPr="005065C9">
        <w:rPr>
          <w:rFonts w:ascii="Segoe UI" w:hAnsi="Segoe UI" w:cs="Segoe UI"/>
        </w:rPr>
        <w:t xml:space="preserve">, we have acquired </w:t>
      </w:r>
      <w:r w:rsidR="00186190">
        <w:rPr>
          <w:rFonts w:ascii="Segoe UI" w:hAnsi="Segoe UI" w:cs="Segoe UI"/>
        </w:rPr>
        <w:t>more space to conduct the training</w:t>
      </w:r>
      <w:proofErr w:type="gramStart"/>
      <w:r w:rsidR="00186190">
        <w:rPr>
          <w:rFonts w:ascii="Segoe UI" w:hAnsi="Segoe UI" w:cs="Segoe UI"/>
        </w:rPr>
        <w:t>,</w:t>
      </w:r>
      <w:r w:rsidRPr="005065C9">
        <w:rPr>
          <w:rFonts w:ascii="Segoe UI" w:hAnsi="Segoe UI" w:cs="Segoe UI"/>
        </w:rPr>
        <w:t>.</w:t>
      </w:r>
      <w:proofErr w:type="gramEnd"/>
      <w:r w:rsidRPr="005065C9">
        <w:rPr>
          <w:rFonts w:ascii="Segoe UI" w:hAnsi="Segoe UI" w:cs="Segoe UI"/>
        </w:rPr>
        <w:t xml:space="preserve"> Am now drummin</w:t>
      </w:r>
      <w:r>
        <w:rPr>
          <w:rFonts w:ascii="Segoe UI" w:hAnsi="Segoe UI" w:cs="Segoe UI"/>
        </w:rPr>
        <w:t>g up for support from you all our</w:t>
      </w:r>
      <w:r w:rsidRPr="005065C9">
        <w:rPr>
          <w:rFonts w:ascii="Segoe UI" w:hAnsi="Segoe UI" w:cs="Segoe UI"/>
        </w:rPr>
        <w:t xml:space="preserve"> friends and supporters to join in this noble fundraise and donate towards </w:t>
      </w:r>
      <w:r w:rsidR="00186190">
        <w:rPr>
          <w:rFonts w:ascii="Segoe UI" w:hAnsi="Segoe UI" w:cs="Segoe UI"/>
        </w:rPr>
        <w:t>buying 5 more sewing machines</w:t>
      </w:r>
      <w:r w:rsidR="00AD15EE">
        <w:rPr>
          <w:rFonts w:ascii="Segoe UI" w:hAnsi="Segoe UI" w:cs="Segoe UI"/>
        </w:rPr>
        <w:t>. One</w:t>
      </w:r>
      <w:r w:rsidR="00186190">
        <w:rPr>
          <w:rFonts w:ascii="Segoe UI" w:hAnsi="Segoe UI" w:cs="Segoe UI"/>
        </w:rPr>
        <w:t xml:space="preserve"> for making sweaters, electric</w:t>
      </w:r>
      <w:r w:rsidR="00AD15EE">
        <w:rPr>
          <w:rFonts w:ascii="Segoe UI" w:hAnsi="Segoe UI" w:cs="Segoe UI"/>
        </w:rPr>
        <w:t xml:space="preserve"> sewing machine, </w:t>
      </w:r>
      <w:r w:rsidR="00186190">
        <w:rPr>
          <w:rFonts w:ascii="Segoe UI" w:hAnsi="Segoe UI" w:cs="Segoe UI"/>
        </w:rPr>
        <w:t>finishing machines</w:t>
      </w:r>
      <w:r w:rsidR="00AD15EE">
        <w:rPr>
          <w:rFonts w:ascii="Segoe UI" w:hAnsi="Segoe UI" w:cs="Segoe UI"/>
        </w:rPr>
        <w:t xml:space="preserve"> and shoe making machine</w:t>
      </w:r>
      <w:r w:rsidR="00186190">
        <w:rPr>
          <w:rFonts w:ascii="Segoe UI" w:hAnsi="Segoe UI" w:cs="Segoe UI"/>
        </w:rPr>
        <w:t xml:space="preserve">,  5 computers for  computer literacy and  </w:t>
      </w:r>
      <w:r w:rsidR="00AD15EE">
        <w:rPr>
          <w:rFonts w:ascii="Segoe UI" w:hAnsi="Segoe UI" w:cs="Segoe UI"/>
        </w:rPr>
        <w:t>chairs for the community Empowerment centre that will directly empower 200 youth and women annually</w:t>
      </w:r>
      <w:r>
        <w:rPr>
          <w:rFonts w:ascii="Segoe UI" w:hAnsi="Segoe UI" w:cs="Segoe UI"/>
        </w:rPr>
        <w:t>.  We need to raise $</w:t>
      </w:r>
      <w:r w:rsidR="002E231B">
        <w:rPr>
          <w:rFonts w:ascii="Segoe UI" w:hAnsi="Segoe UI" w:cs="Segoe UI"/>
        </w:rPr>
        <w:t>3000</w:t>
      </w:r>
      <w:bookmarkStart w:id="0" w:name="_GoBack"/>
      <w:bookmarkEnd w:id="0"/>
    </w:p>
    <w:p w:rsidR="00016F2B" w:rsidRPr="002E231B" w:rsidRDefault="00990463" w:rsidP="002E231B">
      <w:pPr>
        <w:jc w:val="both"/>
        <w:rPr>
          <w:rFonts w:ascii="Segoe UI" w:hAnsi="Segoe UI" w:cs="Segoe UI"/>
        </w:rPr>
      </w:pPr>
      <w:r w:rsidRPr="005065C9">
        <w:rPr>
          <w:rFonts w:ascii="Segoe UI" w:hAnsi="Segoe UI" w:cs="Segoe UI"/>
        </w:rPr>
        <w:t xml:space="preserve">Thanks for standing with us. </w:t>
      </w:r>
    </w:p>
    <w:sectPr w:rsidR="00016F2B" w:rsidRPr="002E231B" w:rsidSect="00AD15EE">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A9"/>
    <w:rsid w:val="00016F2B"/>
    <w:rsid w:val="000769F7"/>
    <w:rsid w:val="00186190"/>
    <w:rsid w:val="002E231B"/>
    <w:rsid w:val="00990463"/>
    <w:rsid w:val="00A52EA9"/>
    <w:rsid w:val="00AD15EE"/>
    <w:rsid w:val="00E6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2016-05-17T10:26:00Z</dcterms:created>
  <dcterms:modified xsi:type="dcterms:W3CDTF">2016-05-20T18:43:00Z</dcterms:modified>
</cp:coreProperties>
</file>