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3DEB41" w14:textId="77777777" w:rsidR="00D02759" w:rsidRPr="00CD63A3" w:rsidRDefault="00D02759" w:rsidP="00D02759">
      <w:pPr>
        <w:spacing w:after="200" w:line="276" w:lineRule="auto"/>
        <w:jc w:val="center"/>
        <w:rPr>
          <w:rFonts w:ascii="Cambria" w:eastAsia="Calibri" w:hAnsi="Cambria" w:cs="Arial"/>
          <w:b/>
          <w:sz w:val="24"/>
          <w:szCs w:val="24"/>
        </w:rPr>
      </w:pPr>
      <w:bookmarkStart w:id="0" w:name="_Hlk865501"/>
      <w:bookmarkEnd w:id="0"/>
      <w:r w:rsidRPr="00CD63A3">
        <w:rPr>
          <w:rFonts w:ascii="Cambria" w:eastAsia="Calibri" w:hAnsi="Cambria" w:cs="Arial"/>
          <w:b/>
          <w:sz w:val="24"/>
          <w:szCs w:val="24"/>
        </w:rPr>
        <w:t>Peace School for Afghan Refugees and Host Communities</w:t>
      </w:r>
    </w:p>
    <w:p w14:paraId="7D7710E6" w14:textId="6B774FED" w:rsidR="00D02759" w:rsidRDefault="00D02759" w:rsidP="00D02759">
      <w:pPr>
        <w:spacing w:after="200" w:line="276" w:lineRule="auto"/>
        <w:jc w:val="center"/>
        <w:rPr>
          <w:rFonts w:ascii="Cambria" w:eastAsia="Calibri" w:hAnsi="Cambria" w:cs="Arial"/>
          <w:b/>
          <w:sz w:val="24"/>
          <w:szCs w:val="24"/>
        </w:rPr>
      </w:pPr>
      <w:r w:rsidRPr="00CD63A3">
        <w:rPr>
          <w:rFonts w:ascii="Cambria" w:eastAsia="Calibri" w:hAnsi="Cambria" w:cs="Arial"/>
          <w:b/>
          <w:sz w:val="24"/>
          <w:szCs w:val="24"/>
        </w:rPr>
        <w:t xml:space="preserve">Report – </w:t>
      </w:r>
      <w:r>
        <w:rPr>
          <w:rFonts w:ascii="Cambria" w:eastAsia="Calibri" w:hAnsi="Cambria" w:cs="Arial"/>
          <w:b/>
          <w:sz w:val="24"/>
          <w:szCs w:val="24"/>
        </w:rPr>
        <w:t>May</w:t>
      </w:r>
      <w:r w:rsidRPr="00CD63A3">
        <w:rPr>
          <w:rFonts w:ascii="Cambria" w:eastAsia="Calibri" w:hAnsi="Cambria" w:cs="Arial"/>
          <w:b/>
          <w:sz w:val="24"/>
          <w:szCs w:val="24"/>
        </w:rPr>
        <w:t xml:space="preserve"> 201</w:t>
      </w:r>
      <w:r w:rsidRPr="00912AF9">
        <w:rPr>
          <w:rFonts w:ascii="Cambria" w:eastAsia="Calibri" w:hAnsi="Cambria" w:cs="Arial"/>
          <w:b/>
          <w:sz w:val="24"/>
          <w:szCs w:val="24"/>
        </w:rPr>
        <w:t>9</w:t>
      </w:r>
      <w:r>
        <w:rPr>
          <w:rFonts w:ascii="Cambria" w:eastAsia="Calibri" w:hAnsi="Cambria" w:cs="Arial"/>
          <w:b/>
          <w:sz w:val="24"/>
          <w:szCs w:val="24"/>
        </w:rPr>
        <w:t xml:space="preserve"> (Photos) </w:t>
      </w:r>
    </w:p>
    <w:p w14:paraId="3C7BA917" w14:textId="77777777" w:rsidR="00D02759" w:rsidRPr="00CD63A3" w:rsidRDefault="00D02759" w:rsidP="00D0275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1D1EC14D" w14:textId="3A373263" w:rsidR="00D02759" w:rsidRPr="00F30CF6" w:rsidRDefault="00D02759" w:rsidP="00F30CF6">
      <w:pPr>
        <w:jc w:val="both"/>
        <w:rPr>
          <w:rFonts w:ascii="Cambria" w:eastAsia="Times New Roman" w:hAnsi="Cambria" w:cstheme="majorBidi"/>
          <w:bCs/>
          <w:sz w:val="24"/>
          <w:szCs w:val="24"/>
          <w:lang w:eastAsia="en-GB"/>
        </w:rPr>
      </w:pPr>
      <w:r w:rsidRPr="00F30CF6">
        <w:rPr>
          <w:rFonts w:ascii="Cambria" w:eastAsia="Times New Roman" w:hAnsi="Cambria" w:cstheme="majorBidi"/>
          <w:bCs/>
          <w:sz w:val="24"/>
          <w:szCs w:val="24"/>
          <w:lang w:eastAsia="en-GB"/>
        </w:rPr>
        <w:t xml:space="preserve">The students from FACES Pakistan Peace School participated in National Songs competition </w:t>
      </w:r>
      <w:proofErr w:type="spellStart"/>
      <w:r w:rsidRPr="00F30CF6">
        <w:rPr>
          <w:rFonts w:ascii="Cambria" w:eastAsia="Times New Roman" w:hAnsi="Cambria" w:cstheme="majorBidi"/>
          <w:bCs/>
          <w:sz w:val="24"/>
          <w:szCs w:val="24"/>
          <w:lang w:eastAsia="en-GB"/>
        </w:rPr>
        <w:t>Nazaria</w:t>
      </w:r>
      <w:proofErr w:type="spellEnd"/>
      <w:r w:rsidRPr="00F30CF6">
        <w:rPr>
          <w:rFonts w:ascii="Cambria" w:eastAsia="Times New Roman" w:hAnsi="Cambria" w:cstheme="majorBidi"/>
          <w:bCs/>
          <w:sz w:val="24"/>
          <w:szCs w:val="24"/>
          <w:lang w:eastAsia="en-GB"/>
        </w:rPr>
        <w:t>-</w:t>
      </w:r>
      <w:proofErr w:type="spellStart"/>
      <w:r w:rsidRPr="00F30CF6">
        <w:rPr>
          <w:rFonts w:ascii="Cambria" w:eastAsia="Times New Roman" w:hAnsi="Cambria" w:cstheme="majorBidi"/>
          <w:bCs/>
          <w:sz w:val="24"/>
          <w:szCs w:val="24"/>
          <w:lang w:eastAsia="en-GB"/>
        </w:rPr>
        <w:t>i</w:t>
      </w:r>
      <w:proofErr w:type="spellEnd"/>
      <w:r w:rsidRPr="00F30CF6">
        <w:rPr>
          <w:rFonts w:ascii="Cambria" w:eastAsia="Times New Roman" w:hAnsi="Cambria" w:cstheme="majorBidi"/>
          <w:bCs/>
          <w:sz w:val="24"/>
          <w:szCs w:val="24"/>
          <w:lang w:eastAsia="en-GB"/>
        </w:rPr>
        <w:t>-Pakistan Trust.</w:t>
      </w:r>
      <w:r w:rsidR="0054588B" w:rsidRPr="00F30CF6">
        <w:rPr>
          <w:rFonts w:ascii="Cambria" w:eastAsia="Times New Roman" w:hAnsi="Cambria" w:cstheme="majorBidi"/>
          <w:bCs/>
          <w:sz w:val="24"/>
          <w:szCs w:val="24"/>
          <w:lang w:eastAsia="en-GB"/>
        </w:rPr>
        <w:t xml:space="preserve"> </w:t>
      </w:r>
      <w:r w:rsidR="0054588B" w:rsidRPr="00F30CF6">
        <w:rPr>
          <w:rFonts w:ascii="Cambria" w:eastAsia="Times New Roman" w:hAnsi="Cambria" w:cstheme="majorBidi"/>
          <w:bCs/>
          <w:sz w:val="24"/>
          <w:szCs w:val="24"/>
          <w:lang w:eastAsia="en-GB"/>
        </w:rPr>
        <w:t xml:space="preserve">Our very own </w:t>
      </w:r>
      <w:proofErr w:type="spellStart"/>
      <w:r w:rsidR="0054588B" w:rsidRPr="00F30CF6">
        <w:rPr>
          <w:rFonts w:ascii="Cambria" w:eastAsia="Times New Roman" w:hAnsi="Cambria" w:cstheme="majorBidi"/>
          <w:bCs/>
          <w:sz w:val="24"/>
          <w:szCs w:val="24"/>
          <w:lang w:eastAsia="en-GB"/>
        </w:rPr>
        <w:t>Iqra</w:t>
      </w:r>
      <w:proofErr w:type="spellEnd"/>
      <w:r w:rsidR="0054588B" w:rsidRPr="00F30CF6">
        <w:rPr>
          <w:rFonts w:ascii="Cambria" w:eastAsia="Times New Roman" w:hAnsi="Cambria" w:cstheme="majorBidi"/>
          <w:bCs/>
          <w:sz w:val="24"/>
          <w:szCs w:val="24"/>
          <w:lang w:eastAsia="en-GB"/>
        </w:rPr>
        <w:t xml:space="preserve"> Kashif from FACES Pakistan Peace School received her Special Award for the speech competition</w:t>
      </w:r>
      <w:r w:rsidR="0054588B" w:rsidRPr="00F30CF6">
        <w:rPr>
          <w:rFonts w:ascii="Cambria" w:eastAsia="Times New Roman" w:hAnsi="Cambria" w:cstheme="majorBidi"/>
          <w:bCs/>
          <w:sz w:val="24"/>
          <w:szCs w:val="24"/>
          <w:lang w:eastAsia="en-GB"/>
        </w:rPr>
        <w:t>.</w:t>
      </w:r>
    </w:p>
    <w:p w14:paraId="41F17FCE" w14:textId="450D9AEC" w:rsidR="00D02759" w:rsidRDefault="0054588B">
      <w:pPr>
        <w:rPr>
          <w:rFonts w:ascii="Cambria" w:eastAsia="Times New Roman" w:hAnsi="Cambria" w:cstheme="majorBidi"/>
          <w:b/>
          <w:bCs/>
          <w:sz w:val="24"/>
          <w:szCs w:val="24"/>
          <w:lang w:eastAsia="en-GB"/>
        </w:rPr>
      </w:pPr>
      <w:r>
        <w:rPr>
          <w:rFonts w:ascii="Cambria" w:eastAsia="Times New Roman" w:hAnsi="Cambria" w:cstheme="majorBidi"/>
          <w:b/>
          <w:bCs/>
          <w:noProof/>
          <w:sz w:val="24"/>
          <w:szCs w:val="24"/>
          <w:lang w:eastAsia="en-GB"/>
        </w:rPr>
        <w:t xml:space="preserve">  </w:t>
      </w:r>
      <w:r>
        <w:rPr>
          <w:rFonts w:ascii="Cambria" w:eastAsia="Times New Roman" w:hAnsi="Cambria" w:cstheme="majorBidi"/>
          <w:b/>
          <w:bCs/>
          <w:noProof/>
          <w:sz w:val="24"/>
          <w:szCs w:val="24"/>
          <w:lang w:eastAsia="en-GB"/>
        </w:rPr>
        <w:drawing>
          <wp:inline distT="0" distB="0" distL="0" distR="0" wp14:anchorId="319AEEAE" wp14:editId="00E3D019">
            <wp:extent cx="5629275" cy="535368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393" cy="535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C3A35" w14:textId="1151D454" w:rsidR="001667F3" w:rsidRDefault="001667F3">
      <w:pPr>
        <w:rPr>
          <w:rFonts w:ascii="Cambria" w:eastAsia="Times New Roman" w:hAnsi="Cambria" w:cstheme="majorBidi"/>
          <w:b/>
          <w:bCs/>
          <w:sz w:val="24"/>
          <w:szCs w:val="24"/>
          <w:lang w:eastAsia="en-GB"/>
        </w:rPr>
      </w:pPr>
    </w:p>
    <w:p w14:paraId="0B4B6286" w14:textId="660F7782" w:rsidR="001667F3" w:rsidRDefault="001667F3">
      <w:pPr>
        <w:rPr>
          <w:rFonts w:ascii="Cambria" w:eastAsia="Times New Roman" w:hAnsi="Cambria" w:cstheme="majorBidi"/>
          <w:b/>
          <w:bCs/>
          <w:sz w:val="24"/>
          <w:szCs w:val="24"/>
          <w:lang w:eastAsia="en-GB"/>
        </w:rPr>
      </w:pPr>
    </w:p>
    <w:p w14:paraId="7A68A558" w14:textId="1B9C091F" w:rsidR="001667F3" w:rsidRDefault="001667F3">
      <w:pPr>
        <w:rPr>
          <w:rFonts w:ascii="Cambria" w:eastAsia="Times New Roman" w:hAnsi="Cambria" w:cstheme="majorBidi"/>
          <w:b/>
          <w:bCs/>
          <w:sz w:val="24"/>
          <w:szCs w:val="24"/>
          <w:lang w:eastAsia="en-GB"/>
        </w:rPr>
      </w:pPr>
    </w:p>
    <w:p w14:paraId="4C16B052" w14:textId="1D770D43" w:rsidR="001667F3" w:rsidRDefault="001667F3">
      <w:pPr>
        <w:rPr>
          <w:rFonts w:ascii="Cambria" w:eastAsia="Times New Roman" w:hAnsi="Cambria" w:cstheme="majorBidi"/>
          <w:b/>
          <w:bCs/>
          <w:sz w:val="24"/>
          <w:szCs w:val="24"/>
          <w:lang w:eastAsia="en-GB"/>
        </w:rPr>
      </w:pPr>
    </w:p>
    <w:p w14:paraId="7B448426" w14:textId="0E8EAA95" w:rsidR="001667F3" w:rsidRDefault="001667F3">
      <w:pPr>
        <w:rPr>
          <w:rFonts w:ascii="Cambria" w:eastAsia="Times New Roman" w:hAnsi="Cambria" w:cstheme="majorBidi"/>
          <w:b/>
          <w:bCs/>
          <w:sz w:val="24"/>
          <w:szCs w:val="24"/>
          <w:lang w:eastAsia="en-GB"/>
        </w:rPr>
      </w:pPr>
    </w:p>
    <w:p w14:paraId="457D2602" w14:textId="187A187C" w:rsidR="001667F3" w:rsidRPr="00F30CF6" w:rsidRDefault="009E469C">
      <w:pPr>
        <w:rPr>
          <w:rFonts w:ascii="Cambria" w:eastAsia="Times New Roman" w:hAnsi="Cambria" w:cstheme="majorBidi"/>
          <w:bCs/>
          <w:sz w:val="24"/>
          <w:szCs w:val="24"/>
          <w:lang w:eastAsia="en-GB"/>
        </w:rPr>
      </w:pPr>
      <w:r w:rsidRPr="00F30CF6">
        <w:rPr>
          <w:rFonts w:ascii="Cambria" w:eastAsia="Times New Roman" w:hAnsi="Cambria" w:cstheme="majorBidi"/>
          <w:bCs/>
          <w:sz w:val="24"/>
          <w:szCs w:val="24"/>
          <w:lang w:eastAsia="en-GB"/>
        </w:rPr>
        <w:lastRenderedPageBreak/>
        <w:t xml:space="preserve">Faces Pakistan Peace school also participated in a Speech Competition at </w:t>
      </w:r>
      <w:proofErr w:type="spellStart"/>
      <w:r w:rsidRPr="00F30CF6">
        <w:rPr>
          <w:rFonts w:ascii="Cambria" w:eastAsia="Times New Roman" w:hAnsi="Cambria" w:cstheme="majorBidi"/>
          <w:bCs/>
          <w:sz w:val="24"/>
          <w:szCs w:val="24"/>
          <w:lang w:eastAsia="en-GB"/>
        </w:rPr>
        <w:t>Nazaria</w:t>
      </w:r>
      <w:proofErr w:type="spellEnd"/>
      <w:r w:rsidRPr="00F30CF6">
        <w:rPr>
          <w:rFonts w:ascii="Cambria" w:eastAsia="Times New Roman" w:hAnsi="Cambria" w:cstheme="majorBidi"/>
          <w:bCs/>
          <w:sz w:val="24"/>
          <w:szCs w:val="24"/>
          <w:lang w:eastAsia="en-GB"/>
        </w:rPr>
        <w:t>-</w:t>
      </w:r>
      <w:proofErr w:type="spellStart"/>
      <w:r w:rsidRPr="00F30CF6">
        <w:rPr>
          <w:rFonts w:ascii="Cambria" w:eastAsia="Times New Roman" w:hAnsi="Cambria" w:cstheme="majorBidi"/>
          <w:bCs/>
          <w:sz w:val="24"/>
          <w:szCs w:val="24"/>
          <w:lang w:eastAsia="en-GB"/>
        </w:rPr>
        <w:t>i</w:t>
      </w:r>
      <w:proofErr w:type="spellEnd"/>
      <w:r w:rsidRPr="00F30CF6">
        <w:rPr>
          <w:rFonts w:ascii="Cambria" w:eastAsia="Times New Roman" w:hAnsi="Cambria" w:cstheme="majorBidi"/>
          <w:bCs/>
          <w:sz w:val="24"/>
          <w:szCs w:val="24"/>
          <w:lang w:eastAsia="en-GB"/>
        </w:rPr>
        <w:t>-Pakistan Trust, Lahore in connection with the "Pakistan Resolution Day" 18 Mar, 2019.</w:t>
      </w:r>
    </w:p>
    <w:p w14:paraId="1F0A0C37" w14:textId="5F83522D" w:rsidR="009E469C" w:rsidRDefault="009E469C">
      <w:pPr>
        <w:rPr>
          <w:rFonts w:ascii="Cambria" w:eastAsia="Times New Roman" w:hAnsi="Cambria" w:cstheme="majorBidi"/>
          <w:b/>
          <w:bCs/>
          <w:sz w:val="24"/>
          <w:szCs w:val="24"/>
          <w:lang w:eastAsia="en-GB"/>
        </w:rPr>
      </w:pPr>
    </w:p>
    <w:p w14:paraId="4BF46B07" w14:textId="4DFEFB22" w:rsidR="009E469C" w:rsidRDefault="003D42E4">
      <w:pPr>
        <w:rPr>
          <w:rFonts w:ascii="Cambria" w:eastAsia="Times New Roman" w:hAnsi="Cambria" w:cstheme="majorBidi"/>
          <w:b/>
          <w:bCs/>
          <w:sz w:val="24"/>
          <w:szCs w:val="24"/>
          <w:lang w:eastAsia="en-GB"/>
        </w:rPr>
      </w:pPr>
      <w:r>
        <w:rPr>
          <w:rFonts w:ascii="Cambria" w:eastAsia="Times New Roman" w:hAnsi="Cambria" w:cstheme="majorBidi"/>
          <w:b/>
          <w:bCs/>
          <w:noProof/>
          <w:sz w:val="24"/>
          <w:szCs w:val="24"/>
          <w:lang w:eastAsia="en-GB"/>
        </w:rPr>
        <w:drawing>
          <wp:inline distT="0" distB="0" distL="0" distR="0" wp14:anchorId="49F537AB" wp14:editId="53DFE08B">
            <wp:extent cx="5353797" cy="53537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535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7E3A8" w14:textId="71659E89" w:rsidR="009E469C" w:rsidRDefault="009E469C">
      <w:pPr>
        <w:rPr>
          <w:rFonts w:ascii="Cambria" w:eastAsia="Times New Roman" w:hAnsi="Cambria" w:cstheme="majorBidi"/>
          <w:b/>
          <w:bCs/>
          <w:sz w:val="24"/>
          <w:szCs w:val="24"/>
          <w:lang w:eastAsia="en-GB"/>
        </w:rPr>
      </w:pPr>
    </w:p>
    <w:p w14:paraId="627FED5F" w14:textId="60C23C3D" w:rsidR="009E469C" w:rsidRDefault="009E469C">
      <w:pPr>
        <w:rPr>
          <w:rFonts w:ascii="Cambria" w:eastAsia="Times New Roman" w:hAnsi="Cambria" w:cstheme="majorBidi"/>
          <w:b/>
          <w:bCs/>
          <w:sz w:val="24"/>
          <w:szCs w:val="24"/>
          <w:lang w:eastAsia="en-GB"/>
        </w:rPr>
      </w:pPr>
    </w:p>
    <w:p w14:paraId="168DCB20" w14:textId="58B651BB" w:rsidR="009E469C" w:rsidRDefault="009E469C">
      <w:pPr>
        <w:rPr>
          <w:rFonts w:ascii="Cambria" w:eastAsia="Times New Roman" w:hAnsi="Cambria" w:cstheme="majorBidi"/>
          <w:b/>
          <w:bCs/>
          <w:sz w:val="24"/>
          <w:szCs w:val="24"/>
          <w:lang w:eastAsia="en-GB"/>
        </w:rPr>
      </w:pPr>
    </w:p>
    <w:p w14:paraId="656A5B3B" w14:textId="3C3AE0A4" w:rsidR="009E469C" w:rsidRDefault="009E469C">
      <w:pPr>
        <w:rPr>
          <w:rFonts w:ascii="Cambria" w:eastAsia="Times New Roman" w:hAnsi="Cambria" w:cstheme="majorBidi"/>
          <w:b/>
          <w:bCs/>
          <w:sz w:val="24"/>
          <w:szCs w:val="24"/>
          <w:lang w:eastAsia="en-GB"/>
        </w:rPr>
      </w:pPr>
    </w:p>
    <w:p w14:paraId="39C8D73C" w14:textId="68F5E299" w:rsidR="009E469C" w:rsidRDefault="009E469C">
      <w:pPr>
        <w:rPr>
          <w:rFonts w:ascii="Cambria" w:eastAsia="Times New Roman" w:hAnsi="Cambria" w:cstheme="majorBidi"/>
          <w:b/>
          <w:bCs/>
          <w:sz w:val="24"/>
          <w:szCs w:val="24"/>
          <w:lang w:eastAsia="en-GB"/>
        </w:rPr>
      </w:pPr>
    </w:p>
    <w:p w14:paraId="3C030490" w14:textId="5AD2E140" w:rsidR="009E469C" w:rsidRDefault="009E469C">
      <w:pPr>
        <w:rPr>
          <w:rFonts w:ascii="Cambria" w:eastAsia="Times New Roman" w:hAnsi="Cambria" w:cstheme="majorBidi"/>
          <w:b/>
          <w:bCs/>
          <w:sz w:val="24"/>
          <w:szCs w:val="24"/>
          <w:lang w:eastAsia="en-GB"/>
        </w:rPr>
      </w:pPr>
    </w:p>
    <w:p w14:paraId="6C8D3E6A" w14:textId="77777777" w:rsidR="009E469C" w:rsidRDefault="009E469C">
      <w:pPr>
        <w:rPr>
          <w:rFonts w:ascii="Cambria" w:eastAsia="Times New Roman" w:hAnsi="Cambria" w:cstheme="majorBidi"/>
          <w:b/>
          <w:bCs/>
          <w:sz w:val="24"/>
          <w:szCs w:val="24"/>
          <w:lang w:eastAsia="en-GB"/>
        </w:rPr>
      </w:pPr>
    </w:p>
    <w:p w14:paraId="019E692B" w14:textId="77777777" w:rsidR="009E469C" w:rsidRDefault="009E469C">
      <w:pPr>
        <w:rPr>
          <w:rFonts w:ascii="Cambria" w:eastAsia="Times New Roman" w:hAnsi="Cambria" w:cstheme="majorBidi"/>
          <w:b/>
          <w:bCs/>
          <w:sz w:val="24"/>
          <w:szCs w:val="24"/>
          <w:lang w:eastAsia="en-GB"/>
        </w:rPr>
      </w:pPr>
    </w:p>
    <w:p w14:paraId="58995C0E" w14:textId="77777777" w:rsidR="009E469C" w:rsidRDefault="009E469C">
      <w:pPr>
        <w:rPr>
          <w:rFonts w:ascii="Cambria" w:eastAsia="Times New Roman" w:hAnsi="Cambria" w:cstheme="majorBidi"/>
          <w:b/>
          <w:bCs/>
          <w:sz w:val="24"/>
          <w:szCs w:val="24"/>
          <w:lang w:eastAsia="en-GB"/>
        </w:rPr>
      </w:pPr>
    </w:p>
    <w:p w14:paraId="67184564" w14:textId="6683081D" w:rsidR="009E469C" w:rsidRPr="00F30CF6" w:rsidRDefault="009E469C">
      <w:pPr>
        <w:rPr>
          <w:rFonts w:ascii="Cambria" w:eastAsia="Times New Roman" w:hAnsi="Cambria" w:cstheme="majorBidi"/>
          <w:bCs/>
          <w:sz w:val="24"/>
          <w:szCs w:val="24"/>
          <w:lang w:eastAsia="en-GB"/>
        </w:rPr>
      </w:pPr>
      <w:r w:rsidRPr="00F30CF6">
        <w:rPr>
          <w:rFonts w:ascii="Cambria" w:eastAsia="Times New Roman" w:hAnsi="Cambria" w:cstheme="majorBidi"/>
          <w:bCs/>
          <w:sz w:val="24"/>
          <w:szCs w:val="24"/>
          <w:lang w:eastAsia="en-GB"/>
        </w:rPr>
        <w:t>FACES Pakistan Peace School celebrates International Women’s Day.</w:t>
      </w:r>
    </w:p>
    <w:p w14:paraId="5052891C" w14:textId="0962D450" w:rsidR="009E469C" w:rsidRDefault="009E469C">
      <w:pPr>
        <w:rPr>
          <w:rFonts w:ascii="Cambria" w:eastAsia="Times New Roman" w:hAnsi="Cambria" w:cstheme="majorBidi"/>
          <w:b/>
          <w:bCs/>
          <w:sz w:val="24"/>
          <w:szCs w:val="24"/>
          <w:lang w:eastAsia="en-GB"/>
        </w:rPr>
      </w:pPr>
    </w:p>
    <w:p w14:paraId="2F77AC13" w14:textId="3CA110DD" w:rsidR="009E469C" w:rsidRDefault="009E469C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199E2B63" wp14:editId="026BE857">
            <wp:extent cx="5353797" cy="53537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535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0B638" w14:textId="3E2B4435" w:rsidR="00F30CF6" w:rsidRPr="00F30CF6" w:rsidRDefault="00F30CF6" w:rsidP="00F30CF6"/>
    <w:p w14:paraId="1CE47222" w14:textId="02FB43C5" w:rsidR="00F30CF6" w:rsidRPr="00F30CF6" w:rsidRDefault="00F30CF6" w:rsidP="00F30CF6"/>
    <w:p w14:paraId="13AAE33B" w14:textId="77777777" w:rsidR="00F30CF6" w:rsidRDefault="00F30CF6" w:rsidP="00F30CF6">
      <w:pPr>
        <w:jc w:val="center"/>
        <w:rPr>
          <w:rFonts w:ascii="Cambria" w:hAnsi="Cambria"/>
          <w:b/>
          <w:bCs/>
        </w:rPr>
      </w:pPr>
    </w:p>
    <w:p w14:paraId="1C0E5BA6" w14:textId="77777777" w:rsidR="00F30CF6" w:rsidRDefault="00F30CF6" w:rsidP="00F30CF6">
      <w:pPr>
        <w:jc w:val="center"/>
        <w:rPr>
          <w:rFonts w:ascii="Cambria" w:hAnsi="Cambria"/>
          <w:b/>
          <w:bCs/>
        </w:rPr>
      </w:pPr>
    </w:p>
    <w:p w14:paraId="10A4A981" w14:textId="77777777" w:rsidR="00F30CF6" w:rsidRDefault="00F30CF6" w:rsidP="00F30CF6">
      <w:pPr>
        <w:jc w:val="center"/>
        <w:rPr>
          <w:rFonts w:ascii="Cambria" w:hAnsi="Cambria"/>
          <w:b/>
          <w:bCs/>
        </w:rPr>
      </w:pPr>
    </w:p>
    <w:p w14:paraId="71A3E122" w14:textId="77777777" w:rsidR="00F30CF6" w:rsidRDefault="00F30CF6" w:rsidP="00F30CF6">
      <w:pPr>
        <w:jc w:val="center"/>
        <w:rPr>
          <w:rFonts w:ascii="Cambria" w:hAnsi="Cambria"/>
          <w:b/>
          <w:bCs/>
        </w:rPr>
      </w:pPr>
    </w:p>
    <w:p w14:paraId="3691B462" w14:textId="77777777" w:rsidR="00F30CF6" w:rsidRDefault="00F30CF6" w:rsidP="00F30CF6">
      <w:pPr>
        <w:jc w:val="center"/>
        <w:rPr>
          <w:rFonts w:ascii="Cambria" w:hAnsi="Cambria"/>
          <w:b/>
          <w:bCs/>
        </w:rPr>
      </w:pPr>
    </w:p>
    <w:p w14:paraId="420F2A97" w14:textId="77777777" w:rsidR="00F30CF6" w:rsidRDefault="00F30CF6" w:rsidP="00F30CF6">
      <w:pPr>
        <w:jc w:val="center"/>
        <w:rPr>
          <w:rFonts w:ascii="Cambria" w:hAnsi="Cambria"/>
          <w:b/>
          <w:bCs/>
        </w:rPr>
      </w:pPr>
    </w:p>
    <w:p w14:paraId="237ACE88" w14:textId="77777777" w:rsidR="00F30CF6" w:rsidRDefault="00F30CF6" w:rsidP="00F30CF6">
      <w:pPr>
        <w:jc w:val="center"/>
        <w:rPr>
          <w:rFonts w:ascii="Cambria" w:hAnsi="Cambria"/>
          <w:b/>
          <w:bCs/>
        </w:rPr>
      </w:pPr>
    </w:p>
    <w:p w14:paraId="1BCE56AD" w14:textId="77777777" w:rsidR="00F30CF6" w:rsidRDefault="00F30CF6" w:rsidP="00F30CF6">
      <w:pPr>
        <w:jc w:val="center"/>
        <w:rPr>
          <w:rFonts w:ascii="Cambria" w:hAnsi="Cambria"/>
          <w:b/>
          <w:bCs/>
        </w:rPr>
      </w:pPr>
    </w:p>
    <w:p w14:paraId="7E8DA088" w14:textId="39520D20" w:rsidR="00F30CF6" w:rsidRPr="00F30CF6" w:rsidRDefault="00F30CF6" w:rsidP="00F30CF6">
      <w:pPr>
        <w:jc w:val="center"/>
        <w:rPr>
          <w:rFonts w:ascii="Cambria" w:hAnsi="Cambria"/>
          <w:b/>
          <w:bCs/>
        </w:rPr>
      </w:pPr>
      <w:r w:rsidRPr="00F30CF6">
        <w:rPr>
          <w:rFonts w:ascii="Cambria" w:hAnsi="Cambria"/>
          <w:b/>
          <w:bCs/>
        </w:rPr>
        <w:t>Prize distribution ceremony</w:t>
      </w:r>
    </w:p>
    <w:p w14:paraId="1A547CD1" w14:textId="77777777" w:rsidR="00F30CF6" w:rsidRPr="00F30CF6" w:rsidRDefault="00F30CF6" w:rsidP="00F30CF6">
      <w:pPr>
        <w:rPr>
          <w:rFonts w:ascii="Cambria" w:hAnsi="Cambria"/>
        </w:rPr>
      </w:pPr>
      <w:r w:rsidRPr="00F30CF6">
        <w:rPr>
          <w:rFonts w:ascii="Cambria" w:hAnsi="Cambria"/>
        </w:rPr>
        <w:t xml:space="preserve">The management of the FACES Pakistan gave cash prizes to the participants of the speech and national song competition. The students who took a part in the competition also performed for their fellow students in the school where the proud parents of the students were also there to share the proud moment. </w:t>
      </w:r>
    </w:p>
    <w:p w14:paraId="7C637FA1" w14:textId="07C88EAF" w:rsidR="00F30CF6" w:rsidRPr="00F30CF6" w:rsidRDefault="00F30CF6" w:rsidP="00F30CF6">
      <w:r>
        <w:rPr>
          <w:noProof/>
        </w:rPr>
        <w:drawing>
          <wp:inline distT="0" distB="0" distL="0" distR="0" wp14:anchorId="341676D6" wp14:editId="6F636E7C">
            <wp:extent cx="5467350" cy="5353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6" cy="535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A514575" w14:textId="7AE27FB4" w:rsidR="00F30CF6" w:rsidRPr="00F30CF6" w:rsidRDefault="00F30CF6" w:rsidP="00F30CF6"/>
    <w:p w14:paraId="5E4A134D" w14:textId="5AD35500" w:rsidR="00F30CF6" w:rsidRPr="00F30CF6" w:rsidRDefault="00F30CF6" w:rsidP="00F30CF6"/>
    <w:p w14:paraId="7870CDA5" w14:textId="1A8E1B52" w:rsidR="00F30CF6" w:rsidRDefault="00F30CF6" w:rsidP="00F30CF6">
      <w:pPr>
        <w:rPr>
          <w:b/>
          <w:noProof/>
        </w:rPr>
      </w:pPr>
    </w:p>
    <w:p w14:paraId="58BACD50" w14:textId="77777777" w:rsidR="00F30CF6" w:rsidRPr="00F30CF6" w:rsidRDefault="00F30CF6" w:rsidP="00F30CF6"/>
    <w:sectPr w:rsidR="00F30CF6" w:rsidRPr="00F30C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759"/>
    <w:rsid w:val="001667F3"/>
    <w:rsid w:val="003D42E4"/>
    <w:rsid w:val="0054588B"/>
    <w:rsid w:val="009E469C"/>
    <w:rsid w:val="00CF1681"/>
    <w:rsid w:val="00D02759"/>
    <w:rsid w:val="00F3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1264"/>
  <w15:chartTrackingRefBased/>
  <w15:docId w15:val="{EB9A3AA8-1BCC-4D1D-9407-26FD44136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2759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Ayub Ejaz</dc:creator>
  <cp:keywords/>
  <dc:description/>
  <cp:lastModifiedBy>Ayub Ejaz</cp:lastModifiedBy>
  <cp:revision>4</cp:revision>
  <dcterms:created xsi:type="dcterms:W3CDTF">2019-05-15T07:19:00Z</dcterms:created>
  <dcterms:modified xsi:type="dcterms:W3CDTF">2019-05-15T12:08:00Z</dcterms:modified>
</cp:coreProperties>
</file>