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2E" w:rsidRDefault="00ED282E"/>
    <w:p w:rsidR="00CC7C3D" w:rsidRDefault="00CC7C3D" w:rsidP="00CC7C3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PICTURE FOR ELECTRONIC TEACHING AIDS FOR DISABLED CHILDREN (#21529)</w:t>
      </w:r>
    </w:p>
    <w:p w:rsidR="00CC7C3D" w:rsidRDefault="00CC7C3D" w:rsidP="00CC7C3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(A Project of </w:t>
      </w:r>
      <w:proofErr w:type="spellStart"/>
      <w:r>
        <w:rPr>
          <w:b/>
          <w:sz w:val="28"/>
          <w:szCs w:val="28"/>
          <w:u w:val="single"/>
        </w:rPr>
        <w:t>Balajothi</w:t>
      </w:r>
      <w:proofErr w:type="spellEnd"/>
      <w:r>
        <w:rPr>
          <w:b/>
          <w:sz w:val="28"/>
          <w:szCs w:val="28"/>
          <w:u w:val="single"/>
        </w:rPr>
        <w:t xml:space="preserve"> Centre for the Disabled Trust)</w:t>
      </w:r>
    </w:p>
    <w:p w:rsidR="00CC7C3D" w:rsidRDefault="00CC7C3D"/>
    <w:p w:rsidR="00F54B19" w:rsidRDefault="00CC7C3D">
      <w:r>
        <w:t xml:space="preserve">                                                 </w:t>
      </w:r>
      <w:r>
        <w:rPr>
          <w:noProof/>
        </w:rPr>
        <w:drawing>
          <wp:inline distT="0" distB="0" distL="0" distR="0">
            <wp:extent cx="2927985" cy="2198328"/>
            <wp:effectExtent l="19050" t="0" r="5715" b="0"/>
            <wp:docPr id="4" name="Picture 4" descr="C:\Documents and Settings\Administrator\Local Settings\Temporary Internet Files\Content.Word\camera 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Local Settings\Temporary Internet Files\Content.Word\camera 4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696" cy="220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B19" w:rsidRDefault="00F54B19"/>
    <w:p w:rsidR="00F54B19" w:rsidRDefault="00F54B19"/>
    <w:sectPr w:rsidR="00F54B19" w:rsidSect="00ED2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4B19"/>
    <w:rsid w:val="00CC7C3D"/>
    <w:rsid w:val="00ED282E"/>
    <w:rsid w:val="00F5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152</Characters>
  <Application>Microsoft Office Word</Application>
  <DocSecurity>0</DocSecurity>
  <Lines>1</Lines>
  <Paragraphs>1</Paragraphs>
  <ScaleCrop>false</ScaleCrop>
  <Company>sys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2018-10-02T06:39:00Z</dcterms:created>
  <dcterms:modified xsi:type="dcterms:W3CDTF">2018-10-02T06:47:00Z</dcterms:modified>
</cp:coreProperties>
</file>