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0DF" w:rsidRPr="00AC2601" w:rsidRDefault="00C430DF" w:rsidP="00C430DF">
      <w:pPr>
        <w:pBdr>
          <w:bottom w:val="single" w:sz="4" w:space="1" w:color="auto"/>
        </w:pBdr>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DRESSMAKING AND TAILORING CENTRE</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236EAF" w:rsidRDefault="00C430DF" w:rsidP="00C430DF">
      <w:pPr>
        <w:spacing w:after="0" w:line="240" w:lineRule="auto"/>
        <w:ind w:left="1276" w:hanging="1276"/>
        <w:jc w:val="both"/>
        <w:rPr>
          <w:rFonts w:ascii="Arial" w:eastAsia="Times New Roman" w:hAnsi="Arial" w:cs="Arial"/>
          <w:sz w:val="24"/>
          <w:szCs w:val="24"/>
          <w:lang w:val="en-GB"/>
        </w:rPr>
      </w:pPr>
      <w:r w:rsidRPr="00AC2601">
        <w:rPr>
          <w:rFonts w:ascii="Arial" w:eastAsia="Times New Roman" w:hAnsi="Arial" w:cs="Arial"/>
          <w:b/>
          <w:sz w:val="24"/>
          <w:szCs w:val="24"/>
          <w:lang w:val="en-GB"/>
        </w:rPr>
        <w:t>Overview:</w:t>
      </w:r>
      <w:r w:rsidRPr="00AC2601">
        <w:rPr>
          <w:rFonts w:ascii="Arial" w:eastAsia="Times New Roman" w:hAnsi="Arial" w:cs="Arial"/>
          <w:b/>
          <w:sz w:val="24"/>
          <w:szCs w:val="24"/>
          <w:lang w:val="en-GB"/>
        </w:rPr>
        <w:tab/>
      </w:r>
      <w:r w:rsidRPr="00AC2601">
        <w:rPr>
          <w:rFonts w:ascii="Arial" w:eastAsia="Times New Roman" w:hAnsi="Arial" w:cs="Arial"/>
          <w:sz w:val="24"/>
          <w:szCs w:val="24"/>
          <w:lang w:val="en-GB"/>
        </w:rPr>
        <w:t>An application from Progressive Volunteers</w:t>
      </w:r>
      <w:r>
        <w:rPr>
          <w:rFonts w:ascii="Arial" w:eastAsia="Times New Roman" w:hAnsi="Arial" w:cs="Arial"/>
          <w:sz w:val="24"/>
          <w:szCs w:val="24"/>
          <w:lang w:val="en-GB"/>
        </w:rPr>
        <w:t xml:space="preserve"> for $</w:t>
      </w:r>
      <w:r w:rsidR="009146F9">
        <w:rPr>
          <w:rFonts w:ascii="Arial" w:eastAsia="Times New Roman" w:hAnsi="Arial" w:cs="Arial"/>
          <w:sz w:val="24"/>
          <w:szCs w:val="24"/>
          <w:lang w:val="en-GB"/>
        </w:rPr>
        <w:t>18,020</w:t>
      </w:r>
      <w:r w:rsidRPr="00AC2601">
        <w:rPr>
          <w:rFonts w:ascii="Arial" w:eastAsia="Times New Roman" w:hAnsi="Arial" w:cs="Arial"/>
          <w:sz w:val="24"/>
          <w:szCs w:val="24"/>
          <w:lang w:val="en-GB"/>
        </w:rPr>
        <w:t xml:space="preserve"> </w:t>
      </w:r>
      <w:r w:rsidR="00ED3ECD">
        <w:rPr>
          <w:rFonts w:ascii="Arial" w:eastAsia="Times New Roman" w:hAnsi="Arial" w:cs="Arial"/>
          <w:sz w:val="24"/>
          <w:szCs w:val="24"/>
          <w:lang w:val="en-GB"/>
        </w:rPr>
        <w:t xml:space="preserve">grant </w:t>
      </w:r>
      <w:r w:rsidRPr="00AC2601">
        <w:rPr>
          <w:rFonts w:ascii="Arial" w:eastAsia="Times New Roman" w:hAnsi="Arial" w:cs="Arial"/>
          <w:sz w:val="24"/>
          <w:szCs w:val="24"/>
          <w:lang w:val="en-GB"/>
        </w:rPr>
        <w:t xml:space="preserve">to </w:t>
      </w:r>
      <w:r w:rsidR="005925E7">
        <w:rPr>
          <w:rFonts w:ascii="Arial" w:eastAsia="Times New Roman" w:hAnsi="Arial" w:cs="Arial"/>
          <w:sz w:val="24"/>
          <w:szCs w:val="24"/>
          <w:lang w:val="en-GB"/>
        </w:rPr>
        <w:t>expand</w:t>
      </w:r>
      <w:r w:rsidRPr="00AC2601">
        <w:rPr>
          <w:rFonts w:ascii="Arial" w:eastAsia="Times New Roman" w:hAnsi="Arial" w:cs="Arial"/>
          <w:sz w:val="24"/>
          <w:szCs w:val="24"/>
          <w:lang w:val="en-GB"/>
        </w:rPr>
        <w:t xml:space="preserve"> </w:t>
      </w:r>
      <w:r w:rsidR="005925E7" w:rsidRPr="00AC2601">
        <w:rPr>
          <w:rFonts w:ascii="Arial" w:eastAsia="Times New Roman" w:hAnsi="Arial" w:cs="Arial"/>
          <w:sz w:val="24"/>
          <w:szCs w:val="24"/>
          <w:lang w:val="en-GB"/>
        </w:rPr>
        <w:t>dressmaking</w:t>
      </w:r>
      <w:r w:rsidRPr="00AC2601">
        <w:rPr>
          <w:rFonts w:ascii="Arial" w:eastAsia="Times New Roman" w:hAnsi="Arial" w:cs="Arial"/>
          <w:sz w:val="24"/>
          <w:szCs w:val="24"/>
          <w:lang w:val="en-GB"/>
        </w:rPr>
        <w:t xml:space="preserve"> and tailoring training centre in the Mathare North slum in north-east Nairobi, Kenya.</w:t>
      </w:r>
    </w:p>
    <w:p w:rsidR="00C430DF" w:rsidRPr="00AC2601" w:rsidRDefault="00C430DF" w:rsidP="00C430DF">
      <w:pPr>
        <w:spacing w:after="0" w:line="240" w:lineRule="auto"/>
        <w:ind w:left="1276" w:hanging="1276"/>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Times New Roman" w:eastAsia="Times New Roman" w:hAnsi="Times New Roman" w:cs="Times New Roman"/>
          <w:sz w:val="24"/>
          <w:szCs w:val="24"/>
          <w:lang w:val="en-GB"/>
        </w:rPr>
      </w:pPr>
    </w:p>
    <w:p w:rsidR="00C430DF" w:rsidRPr="00AC2601" w:rsidRDefault="00C430DF" w:rsidP="00C430DF">
      <w:pPr>
        <w:numPr>
          <w:ilvl w:val="0"/>
          <w:numId w:val="1"/>
        </w:numPr>
        <w:spacing w:after="0" w:line="240" w:lineRule="auto"/>
        <w:ind w:left="284" w:hanging="284"/>
        <w:contextualSpacing/>
        <w:jc w:val="both"/>
        <w:rPr>
          <w:rFonts w:ascii="Arial" w:eastAsia="Times New Roman" w:hAnsi="Arial" w:cs="Arial"/>
          <w:b/>
          <w:sz w:val="24"/>
          <w:szCs w:val="24"/>
          <w:lang w:val="en-GB"/>
        </w:rPr>
      </w:pPr>
      <w:r w:rsidRPr="00AC2601">
        <w:rPr>
          <w:rFonts w:ascii="Arial" w:eastAsia="Times New Roman" w:hAnsi="Arial" w:cs="Arial"/>
          <w:b/>
          <w:sz w:val="24"/>
          <w:szCs w:val="24"/>
          <w:lang w:val="en-GB"/>
        </w:rPr>
        <w:t>Progressive Volunteers – who we are, where we work and the communities we serve</w:t>
      </w:r>
      <w:r>
        <w:rPr>
          <w:rFonts w:ascii="Arial" w:eastAsia="Times New Roman" w:hAnsi="Arial" w:cs="Arial"/>
          <w:b/>
          <w:sz w:val="24"/>
          <w:szCs w:val="24"/>
          <w:lang w:val="en-GB"/>
        </w:rPr>
        <w:t>.</w:t>
      </w:r>
    </w:p>
    <w:p w:rsidR="00C430DF" w:rsidRPr="00AC2601" w:rsidRDefault="00C430DF" w:rsidP="00C430DF">
      <w:pPr>
        <w:spacing w:after="0" w:line="240" w:lineRule="auto"/>
        <w:ind w:left="284"/>
        <w:contextualSpacing/>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 xml:space="preserve">Progressive Volunteers (PV) is a community-based organisation established in 2007 </w:t>
      </w:r>
      <w:r w:rsidRPr="00ED5215">
        <w:rPr>
          <w:rFonts w:ascii="Arial" w:eastAsia="Times New Roman" w:hAnsi="Arial" w:cs="Arial"/>
          <w:sz w:val="24"/>
          <w:szCs w:val="24"/>
        </w:rPr>
        <w:t>working to promote community development initiatives through volunteerism in Ruar</w:t>
      </w:r>
      <w:r>
        <w:rPr>
          <w:rFonts w:ascii="Arial" w:eastAsia="Times New Roman" w:hAnsi="Arial" w:cs="Arial"/>
          <w:sz w:val="24"/>
          <w:szCs w:val="24"/>
        </w:rPr>
        <w:t>aka Constituency, Nairobi. The organization’s work is</w:t>
      </w:r>
      <w:r w:rsidRPr="00AC2601">
        <w:rPr>
          <w:rFonts w:ascii="Arial" w:eastAsia="Times New Roman" w:hAnsi="Arial" w:cs="Arial"/>
          <w:sz w:val="24"/>
          <w:szCs w:val="24"/>
          <w:lang w:val="en-GB"/>
        </w:rPr>
        <w:t xml:space="preserve"> to meet the critical needs of people living in five deprived neighbourhoods in north-east Nairobi. The communities – Mathare North, Babadogo, Korogocho, Lucky Summer and Utalii – collectively make up Ruaraka constituency and are officially home to </w:t>
      </w:r>
      <w:r>
        <w:rPr>
          <w:rFonts w:ascii="Arial" w:eastAsia="Times New Roman" w:hAnsi="Arial" w:cs="Arial"/>
          <w:sz w:val="24"/>
          <w:szCs w:val="24"/>
          <w:lang w:val="en-GB"/>
        </w:rPr>
        <w:t>201,5</w:t>
      </w:r>
      <w:r w:rsidRPr="00AC2601">
        <w:rPr>
          <w:rFonts w:ascii="Arial" w:eastAsia="Times New Roman" w:hAnsi="Arial" w:cs="Arial"/>
          <w:sz w:val="24"/>
          <w:szCs w:val="24"/>
          <w:lang w:val="en-GB"/>
        </w:rPr>
        <w:t xml:space="preserve">00 people though the real figure is likely to be much higher given the complexities of counting populations in slum </w:t>
      </w:r>
      <w:r w:rsidR="00934BDA" w:rsidRPr="00AC2601">
        <w:rPr>
          <w:rFonts w:ascii="Arial" w:eastAsia="Times New Roman" w:hAnsi="Arial" w:cs="Arial"/>
          <w:sz w:val="24"/>
          <w:szCs w:val="24"/>
          <w:lang w:val="en-GB"/>
        </w:rPr>
        <w:t>areas. The</w:t>
      </w:r>
      <w:r w:rsidRPr="00AC2601">
        <w:rPr>
          <w:rFonts w:ascii="Arial" w:eastAsia="Times New Roman" w:hAnsi="Arial" w:cs="Arial"/>
          <w:sz w:val="24"/>
          <w:szCs w:val="24"/>
          <w:lang w:val="en-GB"/>
        </w:rPr>
        <w:t xml:space="preserve"> demographics of the local area mean that P</w:t>
      </w:r>
      <w:r>
        <w:rPr>
          <w:rFonts w:ascii="Arial" w:eastAsia="Times New Roman" w:hAnsi="Arial" w:cs="Arial"/>
          <w:sz w:val="24"/>
          <w:szCs w:val="24"/>
          <w:lang w:val="en-GB"/>
        </w:rPr>
        <w:t xml:space="preserve">rogressive </w:t>
      </w:r>
      <w:r w:rsidRPr="00AC2601">
        <w:rPr>
          <w:rFonts w:ascii="Arial" w:eastAsia="Times New Roman" w:hAnsi="Arial" w:cs="Arial"/>
          <w:sz w:val="24"/>
          <w:szCs w:val="24"/>
          <w:lang w:val="en-GB"/>
        </w:rPr>
        <w:t>V</w:t>
      </w:r>
      <w:r>
        <w:rPr>
          <w:rFonts w:ascii="Arial" w:eastAsia="Times New Roman" w:hAnsi="Arial" w:cs="Arial"/>
          <w:sz w:val="24"/>
          <w:szCs w:val="24"/>
          <w:lang w:val="en-GB"/>
        </w:rPr>
        <w:t>olunteers</w:t>
      </w:r>
      <w:r w:rsidRPr="00AC2601">
        <w:rPr>
          <w:rFonts w:ascii="Arial" w:eastAsia="Times New Roman" w:hAnsi="Arial" w:cs="Arial"/>
          <w:sz w:val="24"/>
          <w:szCs w:val="24"/>
          <w:lang w:val="en-GB"/>
        </w:rPr>
        <w:t xml:space="preserve"> by default focuses much of its work on the need</w:t>
      </w:r>
      <w:r>
        <w:rPr>
          <w:rFonts w:ascii="Arial" w:eastAsia="Times New Roman" w:hAnsi="Arial" w:cs="Arial"/>
          <w:sz w:val="24"/>
          <w:szCs w:val="24"/>
          <w:lang w:val="en-GB"/>
        </w:rPr>
        <w:t>s of children and young people which</w:t>
      </w:r>
      <w:r w:rsidRPr="00AC2601">
        <w:rPr>
          <w:rFonts w:ascii="Arial" w:eastAsia="Times New Roman" w:hAnsi="Arial" w:cs="Arial"/>
          <w:sz w:val="24"/>
          <w:szCs w:val="24"/>
          <w:lang w:val="en-GB"/>
        </w:rPr>
        <w:t xml:space="preserve"> in Kenya </w:t>
      </w:r>
      <w:r w:rsidR="00F632FE">
        <w:rPr>
          <w:rFonts w:ascii="Arial" w:eastAsia="Times New Roman" w:hAnsi="Arial" w:cs="Arial"/>
          <w:sz w:val="24"/>
          <w:szCs w:val="24"/>
          <w:lang w:val="en-GB"/>
        </w:rPr>
        <w:t>extends to</w:t>
      </w:r>
      <w:r>
        <w:rPr>
          <w:rFonts w:ascii="Arial" w:eastAsia="Times New Roman" w:hAnsi="Arial" w:cs="Arial"/>
          <w:sz w:val="24"/>
          <w:szCs w:val="24"/>
          <w:lang w:val="en-GB"/>
        </w:rPr>
        <w:t xml:space="preserve"> 34 years of age</w:t>
      </w:r>
      <w:r w:rsidRPr="00AC2601">
        <w:rPr>
          <w:rFonts w:ascii="Arial" w:eastAsia="Times New Roman" w:hAnsi="Arial" w:cs="Arial"/>
          <w:sz w:val="24"/>
          <w:szCs w:val="24"/>
          <w:lang w:val="en-GB"/>
        </w:rPr>
        <w:t xml:space="preserve">. </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ED5215" w:rsidRDefault="00C430DF" w:rsidP="00C430DF">
      <w:pPr>
        <w:spacing w:after="0" w:line="240" w:lineRule="auto"/>
        <w:jc w:val="both"/>
        <w:rPr>
          <w:rFonts w:ascii="Arial" w:eastAsia="Times New Roman" w:hAnsi="Arial" w:cs="Arial"/>
          <w:sz w:val="24"/>
          <w:szCs w:val="24"/>
        </w:rPr>
      </w:pPr>
      <w:r w:rsidRPr="00AC2601">
        <w:rPr>
          <w:rFonts w:ascii="Arial" w:eastAsia="Times New Roman" w:hAnsi="Arial" w:cs="Arial"/>
          <w:sz w:val="24"/>
          <w:szCs w:val="24"/>
          <w:lang w:val="en-GB"/>
        </w:rPr>
        <w:t>P</w:t>
      </w:r>
      <w:r>
        <w:rPr>
          <w:rFonts w:ascii="Arial" w:eastAsia="Times New Roman" w:hAnsi="Arial" w:cs="Arial"/>
          <w:sz w:val="24"/>
          <w:szCs w:val="24"/>
          <w:lang w:val="en-GB"/>
        </w:rPr>
        <w:t xml:space="preserve">V </w:t>
      </w:r>
      <w:r w:rsidRPr="00AC2601">
        <w:rPr>
          <w:rFonts w:ascii="Arial" w:eastAsia="Times New Roman" w:hAnsi="Arial" w:cs="Arial"/>
          <w:sz w:val="24"/>
          <w:szCs w:val="24"/>
          <w:lang w:val="en-GB"/>
        </w:rPr>
        <w:t>works with a diverse range of some of Ruaraka’s most deprived and vulnerable communiti</w:t>
      </w:r>
      <w:r>
        <w:rPr>
          <w:rFonts w:ascii="Arial" w:eastAsia="Times New Roman" w:hAnsi="Arial" w:cs="Arial"/>
          <w:sz w:val="24"/>
          <w:szCs w:val="24"/>
          <w:lang w:val="en-GB"/>
        </w:rPr>
        <w:t>es, running projects under the 5</w:t>
      </w:r>
      <w:r w:rsidRPr="00AC2601">
        <w:rPr>
          <w:rFonts w:ascii="Arial" w:eastAsia="Times New Roman" w:hAnsi="Arial" w:cs="Arial"/>
          <w:sz w:val="24"/>
          <w:szCs w:val="24"/>
          <w:lang w:val="en-GB"/>
        </w:rPr>
        <w:t xml:space="preserve"> theme areas of </w:t>
      </w:r>
      <w:r>
        <w:rPr>
          <w:rFonts w:ascii="Arial" w:eastAsia="Times New Roman" w:hAnsi="Arial" w:cs="Arial"/>
          <w:sz w:val="24"/>
          <w:szCs w:val="24"/>
          <w:lang w:val="en-GB"/>
        </w:rPr>
        <w:t xml:space="preserve">education and </w:t>
      </w:r>
      <w:r w:rsidRPr="00AC2601">
        <w:rPr>
          <w:rFonts w:ascii="Arial" w:eastAsia="Times New Roman" w:hAnsi="Arial" w:cs="Arial"/>
          <w:sz w:val="24"/>
          <w:szCs w:val="24"/>
          <w:lang w:val="en-GB"/>
        </w:rPr>
        <w:t xml:space="preserve">empowerment, </w:t>
      </w:r>
      <w:r>
        <w:rPr>
          <w:rFonts w:ascii="Arial" w:eastAsia="Times New Roman" w:hAnsi="Arial" w:cs="Arial"/>
          <w:sz w:val="24"/>
          <w:szCs w:val="24"/>
          <w:lang w:val="en-GB"/>
        </w:rPr>
        <w:t>skills and economic opportunities, sanitation and environment, community health(</w:t>
      </w:r>
      <w:r w:rsidRPr="00ED5215">
        <w:rPr>
          <w:rFonts w:ascii="Arial" w:eastAsia="Times New Roman" w:hAnsi="Arial" w:cs="Arial"/>
          <w:sz w:val="24"/>
          <w:szCs w:val="24"/>
          <w:lang w:val="en-GB"/>
        </w:rPr>
        <w:t>including HIV and AIDS</w:t>
      </w:r>
      <w:r>
        <w:rPr>
          <w:rFonts w:ascii="Arial" w:eastAsia="Times New Roman" w:hAnsi="Arial" w:cs="Arial"/>
          <w:sz w:val="24"/>
          <w:szCs w:val="24"/>
          <w:lang w:val="en-GB"/>
        </w:rPr>
        <w:t>) and lastly peace and safety. Some of the</w:t>
      </w:r>
      <w:r w:rsidRPr="00AC2601">
        <w:rPr>
          <w:rFonts w:ascii="Arial" w:eastAsia="Times New Roman" w:hAnsi="Arial" w:cs="Arial"/>
          <w:sz w:val="24"/>
          <w:szCs w:val="24"/>
          <w:lang w:val="en-GB"/>
        </w:rPr>
        <w:t xml:space="preserve"> projects</w:t>
      </w:r>
      <w:r>
        <w:rPr>
          <w:rFonts w:ascii="Arial" w:eastAsia="Times New Roman" w:hAnsi="Arial" w:cs="Arial"/>
          <w:sz w:val="24"/>
          <w:szCs w:val="24"/>
          <w:lang w:val="en-GB"/>
        </w:rPr>
        <w:t xml:space="preserve"> include</w:t>
      </w:r>
      <w:r w:rsidRPr="00ED5215">
        <w:rPr>
          <w:rFonts w:ascii="Arial" w:eastAsia="Times New Roman" w:hAnsi="Arial" w:cs="Arial"/>
          <w:sz w:val="24"/>
          <w:szCs w:val="24"/>
        </w:rPr>
        <w:t>:</w:t>
      </w:r>
      <w:r w:rsidRPr="00ED5215">
        <w:rPr>
          <w:rFonts w:ascii="Arial" w:eastAsia="Times New Roman" w:hAnsi="Arial" w:cs="Arial"/>
          <w:sz w:val="24"/>
          <w:szCs w:val="24"/>
        </w:rPr>
        <w:br/>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Successfully piloted  micro-credit project which benefited 15 youth;</w:t>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Support to four non-formal schools; Emmaus Education Centre, Precious Kids Academy, Lucy Education Centre and Glorious Friends High School in Ruaraka with 352 text books and volunteer teachers. </w:t>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Established a community library with over 2000 books</w:t>
      </w:r>
    </w:p>
    <w:p w:rsidR="00C430DF" w:rsidRPr="003F0F00" w:rsidRDefault="008E52F9" w:rsidP="00C430DF">
      <w:pPr>
        <w:numPr>
          <w:ilvl w:val="0"/>
          <w:numId w:val="2"/>
        </w:numPr>
        <w:spacing w:after="0" w:line="240" w:lineRule="auto"/>
        <w:jc w:val="both"/>
        <w:rPr>
          <w:rFonts w:ascii="Arial" w:eastAsia="Times New Roman" w:hAnsi="Arial" w:cs="Arial"/>
          <w:iCs/>
          <w:sz w:val="24"/>
          <w:szCs w:val="24"/>
        </w:rPr>
      </w:pPr>
      <w:r>
        <w:rPr>
          <w:rFonts w:ascii="Arial" w:eastAsia="Times New Roman" w:hAnsi="Arial" w:cs="Arial"/>
          <w:iCs/>
          <w:sz w:val="24"/>
          <w:szCs w:val="24"/>
        </w:rPr>
        <w:t xml:space="preserve">Trained 890 school students </w:t>
      </w:r>
      <w:r w:rsidR="00C430DF" w:rsidRPr="003F0F00">
        <w:rPr>
          <w:rFonts w:ascii="Arial" w:eastAsia="Times New Roman" w:hAnsi="Arial" w:cs="Arial"/>
          <w:iCs/>
          <w:sz w:val="24"/>
          <w:szCs w:val="24"/>
        </w:rPr>
        <w:t>on Gender Based Violence in School environment.</w:t>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Planted over 300 trees along Nairobi River and Mathare North Primary School.</w:t>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Trained 32 Ruaraka Community Health Workers (CHWs) on community first aid.</w:t>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 xml:space="preserve">Hosted International Volunteer Day celebrations in Kenya in 2010 at Mathare North Health Centre </w:t>
      </w:r>
      <w:r w:rsidR="001373C7">
        <w:rPr>
          <w:rFonts w:ascii="Arial" w:eastAsia="Times New Roman" w:hAnsi="Arial" w:cs="Arial"/>
          <w:iCs/>
          <w:sz w:val="24"/>
          <w:szCs w:val="24"/>
        </w:rPr>
        <w:t xml:space="preserve">and in 2012 in Korogocho </w:t>
      </w:r>
      <w:r w:rsidRPr="003F0F00">
        <w:rPr>
          <w:rFonts w:ascii="Arial" w:eastAsia="Times New Roman" w:hAnsi="Arial" w:cs="Arial"/>
          <w:iCs/>
          <w:sz w:val="24"/>
          <w:szCs w:val="24"/>
        </w:rPr>
        <w:t>Slums.</w:t>
      </w:r>
    </w:p>
    <w:p w:rsidR="00C430DF" w:rsidRPr="003F0F00" w:rsidRDefault="00C430DF" w:rsidP="00C430DF">
      <w:pPr>
        <w:numPr>
          <w:ilvl w:val="0"/>
          <w:numId w:val="2"/>
        </w:numPr>
        <w:spacing w:after="0" w:line="240" w:lineRule="auto"/>
        <w:jc w:val="both"/>
        <w:rPr>
          <w:rFonts w:ascii="Arial" w:eastAsia="Times New Roman" w:hAnsi="Arial" w:cs="Arial"/>
          <w:iCs/>
          <w:sz w:val="24"/>
          <w:szCs w:val="24"/>
        </w:rPr>
      </w:pPr>
      <w:r w:rsidRPr="003F0F00">
        <w:rPr>
          <w:rFonts w:ascii="Arial" w:eastAsia="Times New Roman" w:hAnsi="Arial" w:cs="Arial"/>
          <w:iCs/>
          <w:sz w:val="24"/>
          <w:szCs w:val="24"/>
        </w:rPr>
        <w:t>Development and launch of  organization Strategic Plan for 2014-2018</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 xml:space="preserve">The governance of PV consists of a management team of volunteers responsible for the day-to-day running of projects and a board which provides strategic direction and oversight. More details </w:t>
      </w:r>
      <w:r>
        <w:rPr>
          <w:rFonts w:ascii="Arial" w:eastAsia="Times New Roman" w:hAnsi="Arial" w:cs="Arial"/>
          <w:sz w:val="24"/>
          <w:szCs w:val="24"/>
          <w:lang w:val="en-GB"/>
        </w:rPr>
        <w:t xml:space="preserve">of our work </w:t>
      </w:r>
      <w:r w:rsidRPr="00AC2601">
        <w:rPr>
          <w:rFonts w:ascii="Arial" w:eastAsia="Times New Roman" w:hAnsi="Arial" w:cs="Arial"/>
          <w:sz w:val="24"/>
          <w:szCs w:val="24"/>
          <w:lang w:val="en-GB"/>
        </w:rPr>
        <w:t xml:space="preserve">can be found at our website: </w:t>
      </w:r>
      <w:hyperlink r:id="rId5" w:history="1">
        <w:r w:rsidRPr="00236EAF">
          <w:rPr>
            <w:rFonts w:ascii="Arial" w:eastAsia="Times New Roman" w:hAnsi="Arial" w:cs="Arial"/>
            <w:color w:val="0000FF"/>
            <w:sz w:val="24"/>
            <w:szCs w:val="24"/>
            <w:u w:val="single"/>
          </w:rPr>
          <w:t>http://www.progressivevolunteers.or.ke/</w:t>
        </w:r>
      </w:hyperlink>
      <w:r w:rsidR="008E52F9">
        <w:rPr>
          <w:rFonts w:ascii="Arial" w:eastAsia="Times New Roman" w:hAnsi="Arial" w:cs="Arial"/>
          <w:sz w:val="24"/>
          <w:szCs w:val="24"/>
          <w:lang w:val="en-GB"/>
        </w:rPr>
        <w:t>.  PV in 2011</w:t>
      </w:r>
      <w:r w:rsidRPr="00AC2601">
        <w:rPr>
          <w:rFonts w:ascii="Arial" w:eastAsia="Times New Roman" w:hAnsi="Arial" w:cs="Arial"/>
          <w:sz w:val="24"/>
          <w:szCs w:val="24"/>
          <w:lang w:val="en-GB"/>
        </w:rPr>
        <w:t xml:space="preserve"> partnered with </w:t>
      </w:r>
      <w:r>
        <w:rPr>
          <w:rFonts w:ascii="Arial" w:eastAsia="Times New Roman" w:hAnsi="Arial" w:cs="Arial"/>
          <w:sz w:val="24"/>
          <w:szCs w:val="24"/>
          <w:lang w:val="en-GB"/>
        </w:rPr>
        <w:t xml:space="preserve">GlobalGiving Foundation and has been supported by individual donors and </w:t>
      </w:r>
      <w:r w:rsidR="008E52F9">
        <w:rPr>
          <w:rFonts w:ascii="Arial" w:eastAsia="Times New Roman" w:hAnsi="Arial" w:cs="Arial"/>
          <w:sz w:val="24"/>
          <w:szCs w:val="24"/>
          <w:lang w:val="en-GB"/>
        </w:rPr>
        <w:t>volunteers</w:t>
      </w:r>
      <w:r>
        <w:rPr>
          <w:rFonts w:ascii="Arial" w:eastAsia="Times New Roman" w:hAnsi="Arial" w:cs="Arial"/>
          <w:sz w:val="24"/>
          <w:szCs w:val="24"/>
          <w:lang w:val="en-GB"/>
        </w:rPr>
        <w:t xml:space="preserve"> from USA, Canada, Europe, India, and Australia among others.</w:t>
      </w:r>
    </w:p>
    <w:p w:rsidR="00C430DF"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p>
    <w:p w:rsidR="006D13F3" w:rsidRDefault="006D13F3" w:rsidP="00C430DF">
      <w:pPr>
        <w:spacing w:after="0" w:line="240" w:lineRule="auto"/>
        <w:jc w:val="both"/>
        <w:rPr>
          <w:rFonts w:ascii="Arial" w:eastAsia="Times New Roman" w:hAnsi="Arial" w:cs="Arial"/>
          <w:sz w:val="24"/>
          <w:szCs w:val="24"/>
          <w:lang w:val="en-GB"/>
        </w:rPr>
      </w:pPr>
    </w:p>
    <w:p w:rsidR="006D13F3" w:rsidRDefault="006D13F3" w:rsidP="00C430DF">
      <w:pPr>
        <w:spacing w:after="0" w:line="240" w:lineRule="auto"/>
        <w:jc w:val="both"/>
        <w:rPr>
          <w:rFonts w:ascii="Arial" w:eastAsia="Times New Roman" w:hAnsi="Arial" w:cs="Arial"/>
          <w:sz w:val="24"/>
          <w:szCs w:val="24"/>
          <w:lang w:val="en-GB"/>
        </w:rPr>
      </w:pPr>
      <w:bookmarkStart w:id="0" w:name="_GoBack"/>
      <w:bookmarkEnd w:id="0"/>
    </w:p>
    <w:p w:rsidR="00C430DF"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numPr>
          <w:ilvl w:val="0"/>
          <w:numId w:val="1"/>
        </w:numPr>
        <w:spacing w:after="0" w:line="240" w:lineRule="auto"/>
        <w:ind w:left="284" w:hanging="284"/>
        <w:contextualSpacing/>
        <w:jc w:val="both"/>
        <w:rPr>
          <w:rFonts w:ascii="Arial" w:eastAsia="Times New Roman" w:hAnsi="Arial" w:cs="Arial"/>
          <w:b/>
          <w:sz w:val="24"/>
          <w:szCs w:val="24"/>
          <w:lang w:val="en-GB"/>
        </w:rPr>
      </w:pPr>
      <w:r w:rsidRPr="00AC2601">
        <w:rPr>
          <w:rFonts w:ascii="Arial" w:eastAsia="Times New Roman" w:hAnsi="Arial" w:cs="Arial"/>
          <w:b/>
          <w:sz w:val="24"/>
          <w:szCs w:val="24"/>
          <w:lang w:val="en-GB"/>
        </w:rPr>
        <w:t>The problem our project is addressing</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Looking beyond the deprivation of Nairobi’s slums, one of the biggest problems facing communities is a lack of economic opportunities. In many cases people do not have the skills or resources to access employment or generate their own income, despite having the ambition to do so. In other cases there are those with skills who simply cannot find work. The national unemployment rate is currently estimated to stand at 40% although it is likely to be significantly higher in urban slum areas.</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The dressmaking and tailoring training centre will therefore primarily tackle the problems of low practical skill levels and a lack of income generating opportunities</w:t>
      </w:r>
      <w:r>
        <w:rPr>
          <w:rFonts w:ascii="Arial" w:eastAsia="Times New Roman" w:hAnsi="Arial" w:cs="Arial"/>
          <w:sz w:val="24"/>
          <w:szCs w:val="24"/>
          <w:lang w:val="en-GB"/>
        </w:rPr>
        <w:t xml:space="preserve"> for our target group especially the women who drop out of school due to early pregnancies, widowed, house wives, youth, single mothers etc.</w:t>
      </w:r>
      <w:r w:rsidRPr="00AC2601">
        <w:rPr>
          <w:rFonts w:ascii="Arial" w:eastAsia="Times New Roman" w:hAnsi="Arial" w:cs="Arial"/>
          <w:sz w:val="24"/>
          <w:szCs w:val="24"/>
          <w:lang w:val="en-GB"/>
        </w:rPr>
        <w:t xml:space="preserve"> However, as Progressive Volunteers is committed to long-term sustainable solutions that create real alternatives to a life of poverty, the project will be used to address other societal problems. For example, the classes will be targeted at women and young people in order to empower underprivileged groups. We will also use our experience in other programme areas such as health to run additional sessions with classes on sexual health and drug and substance abuse</w:t>
      </w:r>
      <w:r>
        <w:rPr>
          <w:rFonts w:ascii="Arial" w:eastAsia="Times New Roman" w:hAnsi="Arial" w:cs="Arial"/>
          <w:sz w:val="24"/>
          <w:szCs w:val="24"/>
          <w:lang w:val="en-GB"/>
        </w:rPr>
        <w:t>, life skills and behaviour change development</w:t>
      </w:r>
      <w:r w:rsidRPr="00AC2601">
        <w:rPr>
          <w:rFonts w:ascii="Arial" w:eastAsia="Times New Roman" w:hAnsi="Arial" w:cs="Arial"/>
          <w:sz w:val="24"/>
          <w:szCs w:val="24"/>
          <w:lang w:val="en-GB"/>
        </w:rPr>
        <w:t>.</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numPr>
          <w:ilvl w:val="0"/>
          <w:numId w:val="1"/>
        </w:numPr>
        <w:spacing w:after="0" w:line="240" w:lineRule="auto"/>
        <w:ind w:left="284" w:hanging="284"/>
        <w:contextualSpacing/>
        <w:jc w:val="both"/>
        <w:rPr>
          <w:rFonts w:ascii="Arial" w:eastAsia="Times New Roman" w:hAnsi="Arial" w:cs="Arial"/>
          <w:b/>
          <w:sz w:val="24"/>
          <w:szCs w:val="24"/>
          <w:lang w:val="en-GB"/>
        </w:rPr>
      </w:pPr>
      <w:r w:rsidRPr="00AC2601">
        <w:rPr>
          <w:rFonts w:ascii="Arial" w:eastAsia="Times New Roman" w:hAnsi="Arial" w:cs="Arial"/>
          <w:b/>
          <w:sz w:val="24"/>
          <w:szCs w:val="24"/>
          <w:lang w:val="en-GB"/>
        </w:rPr>
        <w:t>Our project – the Mathare North Dressmaking and Tailoring Training Centre</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A grant of $</w:t>
      </w:r>
      <w:r w:rsidR="00613D98">
        <w:rPr>
          <w:rFonts w:ascii="Arial" w:eastAsia="Times New Roman" w:hAnsi="Arial" w:cs="Arial"/>
          <w:sz w:val="24"/>
          <w:szCs w:val="24"/>
          <w:lang w:val="en-GB"/>
        </w:rPr>
        <w:t>18,020</w:t>
      </w:r>
      <w:r w:rsidRPr="00AC2601">
        <w:rPr>
          <w:rFonts w:ascii="Arial" w:eastAsia="Times New Roman" w:hAnsi="Arial" w:cs="Arial"/>
          <w:sz w:val="24"/>
          <w:szCs w:val="24"/>
          <w:lang w:val="en-GB"/>
        </w:rPr>
        <w:t xml:space="preserve"> would allow us </w:t>
      </w:r>
      <w:r w:rsidR="00613D98">
        <w:rPr>
          <w:rFonts w:ascii="Arial" w:eastAsia="Times New Roman" w:hAnsi="Arial" w:cs="Arial"/>
          <w:sz w:val="24"/>
          <w:szCs w:val="24"/>
          <w:lang w:val="en-GB"/>
        </w:rPr>
        <w:t>expand the training centre by</w:t>
      </w:r>
      <w:r w:rsidR="008E52F9">
        <w:rPr>
          <w:rFonts w:ascii="Arial" w:eastAsia="Times New Roman" w:hAnsi="Arial" w:cs="Arial"/>
          <w:sz w:val="24"/>
          <w:szCs w:val="24"/>
          <w:lang w:val="en-GB"/>
        </w:rPr>
        <w:t xml:space="preserve"> purchasing</w:t>
      </w:r>
      <w:r w:rsidRPr="00AC2601">
        <w:rPr>
          <w:rFonts w:ascii="Arial" w:eastAsia="Times New Roman" w:hAnsi="Arial" w:cs="Arial"/>
          <w:sz w:val="24"/>
          <w:szCs w:val="24"/>
          <w:lang w:val="en-GB"/>
        </w:rPr>
        <w:t xml:space="preserve"> the necessary sewing machines and cover the </w:t>
      </w:r>
      <w:r w:rsidR="008E52F9">
        <w:rPr>
          <w:rFonts w:ascii="Arial" w:eastAsia="Times New Roman" w:hAnsi="Arial" w:cs="Arial"/>
          <w:sz w:val="24"/>
          <w:szCs w:val="24"/>
          <w:lang w:val="en-GB"/>
        </w:rPr>
        <w:t>operating costs for the</w:t>
      </w:r>
      <w:r w:rsidRPr="00AC2601">
        <w:rPr>
          <w:rFonts w:ascii="Arial" w:eastAsia="Times New Roman" w:hAnsi="Arial" w:cs="Arial"/>
          <w:sz w:val="24"/>
          <w:szCs w:val="24"/>
          <w:lang w:val="en-GB"/>
        </w:rPr>
        <w:t xml:space="preserve"> dressmaking and tailoring training centre. A </w:t>
      </w:r>
      <w:r w:rsidR="008E52F9">
        <w:rPr>
          <w:rFonts w:ascii="Arial" w:eastAsia="Times New Roman" w:hAnsi="Arial" w:cs="Arial"/>
          <w:sz w:val="24"/>
          <w:szCs w:val="24"/>
          <w:lang w:val="en-GB"/>
        </w:rPr>
        <w:t xml:space="preserve">secured centre has been established with seven machines </w:t>
      </w:r>
      <w:r w:rsidRPr="00AC2601">
        <w:rPr>
          <w:rFonts w:ascii="Arial" w:eastAsia="Times New Roman" w:hAnsi="Arial" w:cs="Arial"/>
          <w:sz w:val="24"/>
          <w:szCs w:val="24"/>
          <w:lang w:val="en-GB"/>
        </w:rPr>
        <w:t>in the Mathare North neighbourhood</w:t>
      </w:r>
      <w:r>
        <w:rPr>
          <w:rFonts w:ascii="Arial" w:eastAsia="Times New Roman" w:hAnsi="Arial" w:cs="Arial"/>
          <w:sz w:val="24"/>
          <w:szCs w:val="24"/>
          <w:lang w:val="en-GB"/>
        </w:rPr>
        <w:t xml:space="preserve"> and five</w:t>
      </w:r>
      <w:r w:rsidRPr="00AC2601">
        <w:rPr>
          <w:rFonts w:ascii="Arial" w:eastAsia="Times New Roman" w:hAnsi="Arial" w:cs="Arial"/>
          <w:sz w:val="24"/>
          <w:szCs w:val="24"/>
          <w:lang w:val="en-GB"/>
        </w:rPr>
        <w:t xml:space="preserve"> </w:t>
      </w:r>
      <w:r w:rsidR="008E52F9">
        <w:rPr>
          <w:rFonts w:ascii="Arial" w:eastAsia="Times New Roman" w:hAnsi="Arial" w:cs="Arial"/>
          <w:sz w:val="24"/>
          <w:szCs w:val="24"/>
          <w:lang w:val="en-GB"/>
        </w:rPr>
        <w:t xml:space="preserve">professional </w:t>
      </w:r>
      <w:r w:rsidRPr="00AC2601">
        <w:rPr>
          <w:rFonts w:ascii="Arial" w:eastAsia="Times New Roman" w:hAnsi="Arial" w:cs="Arial"/>
          <w:sz w:val="24"/>
          <w:szCs w:val="24"/>
          <w:lang w:val="en-GB"/>
        </w:rPr>
        <w:t>tutors identified in the local community</w:t>
      </w:r>
      <w:r w:rsidR="008E52F9">
        <w:rPr>
          <w:rFonts w:ascii="Arial" w:eastAsia="Times New Roman" w:hAnsi="Arial" w:cs="Arial"/>
          <w:sz w:val="24"/>
          <w:szCs w:val="24"/>
          <w:lang w:val="en-GB"/>
        </w:rPr>
        <w:t xml:space="preserve"> are training the beneficiaries. </w:t>
      </w:r>
      <w:r w:rsidRPr="00AC2601">
        <w:rPr>
          <w:rFonts w:ascii="Arial" w:eastAsia="Times New Roman" w:hAnsi="Arial" w:cs="Arial"/>
          <w:sz w:val="24"/>
          <w:szCs w:val="24"/>
          <w:lang w:val="en-GB"/>
        </w:rPr>
        <w:t xml:space="preserve">All that is lacking is the capital to </w:t>
      </w:r>
      <w:r w:rsidR="008E52F9">
        <w:rPr>
          <w:rFonts w:ascii="Arial" w:eastAsia="Times New Roman" w:hAnsi="Arial" w:cs="Arial"/>
          <w:sz w:val="24"/>
          <w:szCs w:val="24"/>
          <w:lang w:val="en-GB"/>
        </w:rPr>
        <w:t xml:space="preserve">expand the centre to meet the </w:t>
      </w:r>
      <w:r w:rsidR="00F70FA8">
        <w:rPr>
          <w:rFonts w:ascii="Arial" w:eastAsia="Times New Roman" w:hAnsi="Arial" w:cs="Arial"/>
          <w:sz w:val="24"/>
          <w:szCs w:val="24"/>
          <w:lang w:val="en-GB"/>
        </w:rPr>
        <w:t xml:space="preserve">huge </w:t>
      </w:r>
      <w:r w:rsidR="008E52F9">
        <w:rPr>
          <w:rFonts w:ascii="Arial" w:eastAsia="Times New Roman" w:hAnsi="Arial" w:cs="Arial"/>
          <w:sz w:val="24"/>
          <w:szCs w:val="24"/>
          <w:lang w:val="en-GB"/>
        </w:rPr>
        <w:t xml:space="preserve">demands from the community. </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The centre focus</w:t>
      </w:r>
      <w:r w:rsidR="00613D98">
        <w:rPr>
          <w:rFonts w:ascii="Arial" w:eastAsia="Times New Roman" w:hAnsi="Arial" w:cs="Arial"/>
          <w:sz w:val="24"/>
          <w:szCs w:val="24"/>
          <w:lang w:val="en-GB"/>
        </w:rPr>
        <w:t>es</w:t>
      </w:r>
      <w:r w:rsidRPr="00AC2601">
        <w:rPr>
          <w:rFonts w:ascii="Arial" w:eastAsia="Times New Roman" w:hAnsi="Arial" w:cs="Arial"/>
          <w:sz w:val="24"/>
          <w:szCs w:val="24"/>
          <w:lang w:val="en-GB"/>
        </w:rPr>
        <w:t xml:space="preserve"> on running classes for women and young people (in particular young single mothers) to give them the skills necessary to find future employment or generate extra income. </w:t>
      </w:r>
      <w:r w:rsidR="00613D98">
        <w:rPr>
          <w:rFonts w:ascii="Arial" w:eastAsia="Times New Roman" w:hAnsi="Arial" w:cs="Arial"/>
          <w:sz w:val="24"/>
          <w:szCs w:val="24"/>
          <w:lang w:val="en-GB"/>
        </w:rPr>
        <w:t>PV</w:t>
      </w:r>
      <w:r w:rsidRPr="00AC2601">
        <w:rPr>
          <w:rFonts w:ascii="Arial" w:eastAsia="Times New Roman" w:hAnsi="Arial" w:cs="Arial"/>
          <w:sz w:val="24"/>
          <w:szCs w:val="24"/>
          <w:lang w:val="en-GB"/>
        </w:rPr>
        <w:t xml:space="preserve"> envisa</w:t>
      </w:r>
      <w:r w:rsidR="008E52F9">
        <w:rPr>
          <w:rFonts w:ascii="Arial" w:eastAsia="Times New Roman" w:hAnsi="Arial" w:cs="Arial"/>
          <w:sz w:val="24"/>
          <w:szCs w:val="24"/>
          <w:lang w:val="en-GB"/>
        </w:rPr>
        <w:t>ged that classes will last for 4</w:t>
      </w:r>
      <w:r w:rsidRPr="00AC2601">
        <w:rPr>
          <w:rFonts w:ascii="Arial" w:eastAsia="Times New Roman" w:hAnsi="Arial" w:cs="Arial"/>
          <w:sz w:val="24"/>
          <w:szCs w:val="24"/>
          <w:lang w:val="en-GB"/>
        </w:rPr>
        <w:t xml:space="preserve"> months, after which PV will work with the participants and assess whether they may be eligible for a micro-credit loan, either through a micro-finance institution or through PV’s own </w:t>
      </w:r>
      <w:r w:rsidR="008E52F9">
        <w:rPr>
          <w:rFonts w:ascii="Arial" w:eastAsia="Times New Roman" w:hAnsi="Arial" w:cs="Arial"/>
          <w:sz w:val="24"/>
          <w:szCs w:val="24"/>
          <w:lang w:val="en-GB"/>
        </w:rPr>
        <w:t>grant</w:t>
      </w:r>
      <w:r w:rsidRPr="00AC2601">
        <w:rPr>
          <w:rFonts w:ascii="Arial" w:eastAsia="Times New Roman" w:hAnsi="Arial" w:cs="Arial"/>
          <w:sz w:val="24"/>
          <w:szCs w:val="24"/>
          <w:lang w:val="en-GB"/>
        </w:rPr>
        <w:t xml:space="preserve"> initiative. It is also expected that some participants may help in t</w:t>
      </w:r>
      <w:r>
        <w:rPr>
          <w:rFonts w:ascii="Arial" w:eastAsia="Times New Roman" w:hAnsi="Arial" w:cs="Arial"/>
          <w:sz w:val="24"/>
          <w:szCs w:val="24"/>
          <w:lang w:val="en-GB"/>
        </w:rPr>
        <w:t>he future running of classes at the centre and others though our partnership with Ruaraka Business Community (RUBICOM) help seek employment from the Export Processing zones (EPZs industries) in Ruaraka.</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To ensure the sustainability of the project beyond the grant,</w:t>
      </w:r>
      <w:r>
        <w:rPr>
          <w:rFonts w:ascii="Arial" w:eastAsia="Times New Roman" w:hAnsi="Arial" w:cs="Arial"/>
          <w:sz w:val="24"/>
          <w:szCs w:val="24"/>
          <w:lang w:val="en-GB"/>
        </w:rPr>
        <w:t xml:space="preserve"> once the</w:t>
      </w:r>
      <w:r w:rsidR="00F70FA8">
        <w:rPr>
          <w:rFonts w:ascii="Arial" w:eastAsia="Times New Roman" w:hAnsi="Arial" w:cs="Arial"/>
          <w:sz w:val="24"/>
          <w:szCs w:val="24"/>
          <w:lang w:val="en-GB"/>
        </w:rPr>
        <w:t xml:space="preserve"> big</w:t>
      </w:r>
      <w:r>
        <w:rPr>
          <w:rFonts w:ascii="Arial" w:eastAsia="Times New Roman" w:hAnsi="Arial" w:cs="Arial"/>
          <w:sz w:val="24"/>
          <w:szCs w:val="24"/>
          <w:lang w:val="en-GB"/>
        </w:rPr>
        <w:t xml:space="preserve"> centre is up and running, </w:t>
      </w:r>
      <w:r w:rsidR="00F70FA8">
        <w:rPr>
          <w:rFonts w:ascii="Arial" w:eastAsia="Times New Roman" w:hAnsi="Arial" w:cs="Arial"/>
          <w:sz w:val="24"/>
          <w:szCs w:val="24"/>
          <w:lang w:val="en-GB"/>
        </w:rPr>
        <w:t xml:space="preserve">we will look to either </w:t>
      </w:r>
      <w:r w:rsidRPr="00AC2601">
        <w:rPr>
          <w:rFonts w:ascii="Arial" w:eastAsia="Times New Roman" w:hAnsi="Arial" w:cs="Arial"/>
          <w:sz w:val="24"/>
          <w:szCs w:val="24"/>
          <w:lang w:val="en-GB"/>
        </w:rPr>
        <w:t>opening an accompanying shop as a social enterprise, where products can be sold and proceeds invested back into the centre</w:t>
      </w:r>
      <w:r>
        <w:rPr>
          <w:rFonts w:ascii="Arial" w:eastAsia="Times New Roman" w:hAnsi="Arial" w:cs="Arial"/>
          <w:sz w:val="24"/>
          <w:szCs w:val="24"/>
          <w:lang w:val="en-GB"/>
        </w:rPr>
        <w:t xml:space="preserve"> and community service</w:t>
      </w:r>
      <w:r w:rsidRPr="00AC2601">
        <w:rPr>
          <w:rFonts w:ascii="Arial" w:eastAsia="Times New Roman" w:hAnsi="Arial" w:cs="Arial"/>
          <w:sz w:val="24"/>
          <w:szCs w:val="24"/>
          <w:lang w:val="en-GB"/>
        </w:rPr>
        <w:t>. There are also possibilities to add on additional skills training such as hairdressing and IT.</w:t>
      </w:r>
    </w:p>
    <w:p w:rsidR="00C430DF"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p>
    <w:p w:rsidR="00931822" w:rsidRDefault="00931822" w:rsidP="00C430DF">
      <w:pPr>
        <w:spacing w:after="0" w:line="240" w:lineRule="auto"/>
        <w:jc w:val="both"/>
        <w:rPr>
          <w:rFonts w:ascii="Arial" w:eastAsia="Times New Roman" w:hAnsi="Arial" w:cs="Arial"/>
          <w:sz w:val="24"/>
          <w:szCs w:val="24"/>
          <w:lang w:val="en-GB"/>
        </w:rPr>
      </w:pPr>
    </w:p>
    <w:p w:rsidR="00931822" w:rsidRDefault="00931822" w:rsidP="00C430DF">
      <w:pPr>
        <w:spacing w:after="0" w:line="240" w:lineRule="auto"/>
        <w:jc w:val="both"/>
        <w:rPr>
          <w:rFonts w:ascii="Arial" w:eastAsia="Times New Roman" w:hAnsi="Arial" w:cs="Arial"/>
          <w:sz w:val="24"/>
          <w:szCs w:val="24"/>
          <w:lang w:val="en-GB"/>
        </w:rPr>
      </w:pPr>
    </w:p>
    <w:p w:rsidR="00931822" w:rsidRDefault="00931822" w:rsidP="00C430DF">
      <w:pPr>
        <w:spacing w:after="0" w:line="240" w:lineRule="auto"/>
        <w:jc w:val="both"/>
        <w:rPr>
          <w:rFonts w:ascii="Arial" w:eastAsia="Times New Roman" w:hAnsi="Arial" w:cs="Arial"/>
          <w:sz w:val="24"/>
          <w:szCs w:val="24"/>
          <w:lang w:val="en-GB"/>
        </w:rPr>
      </w:pPr>
    </w:p>
    <w:p w:rsidR="00931822" w:rsidRDefault="00931822" w:rsidP="00C430DF">
      <w:pPr>
        <w:spacing w:after="0" w:line="240" w:lineRule="auto"/>
        <w:jc w:val="both"/>
        <w:rPr>
          <w:rFonts w:ascii="Arial" w:eastAsia="Times New Roman" w:hAnsi="Arial" w:cs="Arial"/>
          <w:sz w:val="24"/>
          <w:szCs w:val="24"/>
          <w:lang w:val="en-GB"/>
        </w:rPr>
      </w:pPr>
    </w:p>
    <w:p w:rsidR="00931822" w:rsidRDefault="00931822" w:rsidP="00C430DF">
      <w:pPr>
        <w:spacing w:after="0" w:line="240" w:lineRule="auto"/>
        <w:jc w:val="both"/>
        <w:rPr>
          <w:rFonts w:ascii="Arial" w:eastAsia="Times New Roman" w:hAnsi="Arial" w:cs="Arial"/>
          <w:sz w:val="24"/>
          <w:szCs w:val="24"/>
          <w:lang w:val="en-GB"/>
        </w:rPr>
      </w:pPr>
    </w:p>
    <w:p w:rsidR="00931822" w:rsidRPr="00AC2601" w:rsidRDefault="00931822" w:rsidP="00C430DF">
      <w:pPr>
        <w:spacing w:after="0" w:line="240" w:lineRule="auto"/>
        <w:jc w:val="both"/>
        <w:rPr>
          <w:rFonts w:ascii="Arial" w:eastAsia="Times New Roman" w:hAnsi="Arial" w:cs="Arial"/>
          <w:sz w:val="24"/>
          <w:szCs w:val="24"/>
          <w:lang w:val="en-GB"/>
        </w:rPr>
      </w:pPr>
    </w:p>
    <w:p w:rsidR="00C430DF" w:rsidRPr="00AC2601" w:rsidRDefault="00C430DF" w:rsidP="00C430DF">
      <w:pPr>
        <w:numPr>
          <w:ilvl w:val="0"/>
          <w:numId w:val="1"/>
        </w:numPr>
        <w:spacing w:after="0" w:line="240" w:lineRule="auto"/>
        <w:ind w:left="284" w:hanging="284"/>
        <w:contextualSpacing/>
        <w:jc w:val="both"/>
        <w:rPr>
          <w:rFonts w:ascii="Arial" w:eastAsia="Times New Roman" w:hAnsi="Arial" w:cs="Arial"/>
          <w:b/>
          <w:sz w:val="24"/>
          <w:szCs w:val="24"/>
          <w:lang w:val="en-GB"/>
        </w:rPr>
      </w:pPr>
      <w:r w:rsidRPr="00AC2601">
        <w:rPr>
          <w:rFonts w:ascii="Arial" w:eastAsia="Times New Roman" w:hAnsi="Arial" w:cs="Arial"/>
          <w:b/>
          <w:sz w:val="24"/>
          <w:szCs w:val="24"/>
          <w:lang w:val="en-GB"/>
        </w:rPr>
        <w:lastRenderedPageBreak/>
        <w:t>The beneficiaries of the project</w:t>
      </w:r>
    </w:p>
    <w:p w:rsidR="00C430DF" w:rsidRPr="00AC2601" w:rsidRDefault="00C430DF" w:rsidP="00C430DF">
      <w:pPr>
        <w:spacing w:after="0" w:line="240" w:lineRule="auto"/>
        <w:jc w:val="both"/>
        <w:rPr>
          <w:rFonts w:ascii="Arial" w:eastAsia="Times New Roman" w:hAnsi="Arial" w:cs="Arial"/>
          <w:sz w:val="24"/>
          <w:szCs w:val="24"/>
          <w:lang w:val="en-GB"/>
        </w:rPr>
      </w:pPr>
    </w:p>
    <w:p w:rsidR="00F70FA8"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Initi</w:t>
      </w:r>
      <w:r w:rsidR="00F70FA8">
        <w:rPr>
          <w:rFonts w:ascii="Arial" w:eastAsia="Times New Roman" w:hAnsi="Arial" w:cs="Arial"/>
          <w:sz w:val="24"/>
          <w:szCs w:val="24"/>
          <w:lang w:val="en-GB"/>
        </w:rPr>
        <w:t>al planning estimated</w:t>
      </w:r>
      <w:r w:rsidRPr="00AC2601">
        <w:rPr>
          <w:rFonts w:ascii="Arial" w:eastAsia="Times New Roman" w:hAnsi="Arial" w:cs="Arial"/>
          <w:sz w:val="24"/>
          <w:szCs w:val="24"/>
          <w:lang w:val="en-GB"/>
        </w:rPr>
        <w:t xml:space="preserve"> that the dressmaking and tailoring training centre will directly benefit 1</w:t>
      </w:r>
      <w:r>
        <w:rPr>
          <w:rFonts w:ascii="Arial" w:eastAsia="Times New Roman" w:hAnsi="Arial" w:cs="Arial"/>
          <w:sz w:val="24"/>
          <w:szCs w:val="24"/>
          <w:lang w:val="en-GB"/>
        </w:rPr>
        <w:t>2</w:t>
      </w:r>
      <w:r w:rsidRPr="00AC2601">
        <w:rPr>
          <w:rFonts w:ascii="Arial" w:eastAsia="Times New Roman" w:hAnsi="Arial" w:cs="Arial"/>
          <w:sz w:val="24"/>
          <w:szCs w:val="24"/>
          <w:lang w:val="en-GB"/>
        </w:rPr>
        <w:t>0 – 1</w:t>
      </w:r>
      <w:r>
        <w:rPr>
          <w:rFonts w:ascii="Arial" w:eastAsia="Times New Roman" w:hAnsi="Arial" w:cs="Arial"/>
          <w:sz w:val="24"/>
          <w:szCs w:val="24"/>
          <w:lang w:val="en-GB"/>
        </w:rPr>
        <w:t>50</w:t>
      </w:r>
      <w:r w:rsidRPr="00AC2601">
        <w:rPr>
          <w:rFonts w:ascii="Arial" w:eastAsia="Times New Roman" w:hAnsi="Arial" w:cs="Arial"/>
          <w:sz w:val="24"/>
          <w:szCs w:val="24"/>
          <w:lang w:val="en-GB"/>
        </w:rPr>
        <w:t xml:space="preserve"> people per year. This figure is base</w:t>
      </w:r>
      <w:r>
        <w:rPr>
          <w:rFonts w:ascii="Arial" w:eastAsia="Times New Roman" w:hAnsi="Arial" w:cs="Arial"/>
          <w:sz w:val="24"/>
          <w:szCs w:val="24"/>
          <w:lang w:val="en-GB"/>
        </w:rPr>
        <w:t>d on there being 3 classes of 15</w:t>
      </w:r>
      <w:r w:rsidRPr="00AC2601">
        <w:rPr>
          <w:rFonts w:ascii="Arial" w:eastAsia="Times New Roman" w:hAnsi="Arial" w:cs="Arial"/>
          <w:sz w:val="24"/>
          <w:szCs w:val="24"/>
          <w:lang w:val="en-GB"/>
        </w:rPr>
        <w:t xml:space="preserve"> people a day (morning, afternoon and evening)</w:t>
      </w:r>
      <w:r>
        <w:rPr>
          <w:rFonts w:ascii="Arial" w:eastAsia="Times New Roman" w:hAnsi="Arial" w:cs="Arial"/>
          <w:sz w:val="24"/>
          <w:szCs w:val="24"/>
          <w:lang w:val="en-GB"/>
        </w:rPr>
        <w:t xml:space="preserve"> with beginner courses lasting 4</w:t>
      </w:r>
      <w:r w:rsidRPr="00AC2601">
        <w:rPr>
          <w:rFonts w:ascii="Arial" w:eastAsia="Times New Roman" w:hAnsi="Arial" w:cs="Arial"/>
          <w:sz w:val="24"/>
          <w:szCs w:val="24"/>
          <w:lang w:val="en-GB"/>
        </w:rPr>
        <w:t xml:space="preserve"> months. </w:t>
      </w:r>
    </w:p>
    <w:p w:rsidR="00C430DF" w:rsidRPr="00AC2601" w:rsidRDefault="00F70FA8" w:rsidP="00C430DF">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With the expanded project, we plan to directly benefit 300 women per year. </w:t>
      </w:r>
      <w:r w:rsidR="00C430DF" w:rsidRPr="00AC2601">
        <w:rPr>
          <w:rFonts w:ascii="Arial" w:eastAsia="Times New Roman" w:hAnsi="Arial" w:cs="Arial"/>
          <w:sz w:val="24"/>
          <w:szCs w:val="24"/>
          <w:lang w:val="en-GB"/>
        </w:rPr>
        <w:t>Once participants have completed the course it is hoped that some will be able to find employment, others may be able to start their own (micro) business from home and some will help in the running of future classes.</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 xml:space="preserve">The 3 classes will also be focused on addressing the needs of particularly vulnerable and disempowered groups. These will primarily be women (particularly single mothers) and young people with low skills levels. PV is also committed to working with those suffering from HIV and AIDS and it is hoped that women living with the virus will have an opportunity to take part. Progressive </w:t>
      </w:r>
      <w:r>
        <w:rPr>
          <w:rFonts w:ascii="Arial" w:eastAsia="Times New Roman" w:hAnsi="Arial" w:cs="Arial"/>
          <w:sz w:val="24"/>
          <w:szCs w:val="24"/>
          <w:lang w:val="en-GB"/>
        </w:rPr>
        <w:t>Volunteers will work with community organizations, local administrators</w:t>
      </w:r>
      <w:r w:rsidRPr="00AC2601">
        <w:rPr>
          <w:rFonts w:ascii="Arial" w:eastAsia="Times New Roman" w:hAnsi="Arial" w:cs="Arial"/>
          <w:sz w:val="24"/>
          <w:szCs w:val="24"/>
          <w:lang w:val="en-GB"/>
        </w:rPr>
        <w:t xml:space="preserve"> and other local leaders to help in targeting the classes at potential participants. </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There are a number of anticipated indirect beneficiaries from the project including the families of those taking part who will hopefully see an improved quality</w:t>
      </w:r>
      <w:r w:rsidR="00931822">
        <w:rPr>
          <w:rFonts w:ascii="Arial" w:eastAsia="Times New Roman" w:hAnsi="Arial" w:cs="Arial"/>
          <w:sz w:val="24"/>
          <w:szCs w:val="24"/>
          <w:lang w:val="en-GB"/>
        </w:rPr>
        <w:t xml:space="preserve"> of life and potential employment</w:t>
      </w:r>
      <w:r w:rsidRPr="00AC2601">
        <w:rPr>
          <w:rFonts w:ascii="Arial" w:eastAsia="Times New Roman" w:hAnsi="Arial" w:cs="Arial"/>
          <w:sz w:val="24"/>
          <w:szCs w:val="24"/>
          <w:lang w:val="en-GB"/>
        </w:rPr>
        <w:t xml:space="preserve"> of participants who go on to establish their own businesses</w:t>
      </w:r>
      <w:r>
        <w:rPr>
          <w:rFonts w:ascii="Arial" w:eastAsia="Times New Roman" w:hAnsi="Arial" w:cs="Arial"/>
          <w:sz w:val="24"/>
          <w:szCs w:val="24"/>
          <w:lang w:val="en-GB"/>
        </w:rPr>
        <w:t xml:space="preserve"> or get employment with </w:t>
      </w:r>
      <w:r w:rsidRPr="00167B13">
        <w:rPr>
          <w:rFonts w:ascii="Arial" w:eastAsia="Times New Roman" w:hAnsi="Arial" w:cs="Arial"/>
          <w:sz w:val="24"/>
          <w:szCs w:val="24"/>
          <w:lang w:val="en-GB"/>
        </w:rPr>
        <w:t>EPZs industries</w:t>
      </w:r>
      <w:r w:rsidR="00991EC3">
        <w:rPr>
          <w:rFonts w:ascii="Arial" w:eastAsia="Times New Roman" w:hAnsi="Arial" w:cs="Arial"/>
          <w:sz w:val="24"/>
          <w:szCs w:val="24"/>
          <w:lang w:val="en-GB"/>
        </w:rPr>
        <w:t xml:space="preserve"> </w:t>
      </w:r>
      <w:r w:rsidRPr="00167B13">
        <w:rPr>
          <w:rFonts w:ascii="Arial" w:eastAsia="Times New Roman" w:hAnsi="Arial" w:cs="Arial"/>
          <w:sz w:val="24"/>
          <w:szCs w:val="24"/>
          <w:lang w:val="en-GB"/>
        </w:rPr>
        <w:t>in Ruaraka</w:t>
      </w:r>
      <w:r w:rsidRPr="00AC2601">
        <w:rPr>
          <w:rFonts w:ascii="Arial" w:eastAsia="Times New Roman" w:hAnsi="Arial" w:cs="Arial"/>
          <w:sz w:val="24"/>
          <w:szCs w:val="24"/>
          <w:lang w:val="en-GB"/>
        </w:rPr>
        <w:t>.</w:t>
      </w: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numPr>
          <w:ilvl w:val="0"/>
          <w:numId w:val="1"/>
        </w:numPr>
        <w:spacing w:after="0" w:line="240" w:lineRule="auto"/>
        <w:ind w:left="284" w:hanging="284"/>
        <w:contextualSpacing/>
        <w:jc w:val="both"/>
        <w:rPr>
          <w:rFonts w:ascii="Arial" w:eastAsia="Times New Roman" w:hAnsi="Arial" w:cs="Arial"/>
          <w:b/>
          <w:sz w:val="24"/>
          <w:szCs w:val="24"/>
          <w:lang w:val="en-GB"/>
        </w:rPr>
      </w:pPr>
      <w:r w:rsidRPr="00AC2601">
        <w:rPr>
          <w:rFonts w:ascii="Arial" w:eastAsia="Times New Roman" w:hAnsi="Arial" w:cs="Arial"/>
          <w:b/>
          <w:sz w:val="24"/>
          <w:szCs w:val="24"/>
          <w:lang w:val="en-GB"/>
        </w:rPr>
        <w:t>Project budget</w:t>
      </w:r>
    </w:p>
    <w:p w:rsidR="00C430DF" w:rsidRPr="00AC2601" w:rsidRDefault="00C430DF" w:rsidP="00C430DF">
      <w:pPr>
        <w:spacing w:after="0" w:line="240" w:lineRule="auto"/>
        <w:jc w:val="both"/>
        <w:rPr>
          <w:rFonts w:ascii="Arial" w:eastAsia="Times New Roman" w:hAnsi="Arial" w:cs="Arial"/>
          <w:b/>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r w:rsidRPr="00AC2601">
        <w:rPr>
          <w:rFonts w:ascii="Arial" w:eastAsia="Times New Roman" w:hAnsi="Arial" w:cs="Arial"/>
          <w:sz w:val="24"/>
          <w:szCs w:val="24"/>
          <w:lang w:val="en-GB"/>
        </w:rPr>
        <w:t xml:space="preserve">The grant would cover the main </w:t>
      </w:r>
      <w:r w:rsidR="00F70FA8">
        <w:rPr>
          <w:rFonts w:ascii="Arial" w:eastAsia="Times New Roman" w:hAnsi="Arial" w:cs="Arial"/>
          <w:sz w:val="24"/>
          <w:szCs w:val="24"/>
          <w:lang w:val="en-GB"/>
        </w:rPr>
        <w:t>expansion</w:t>
      </w:r>
      <w:r w:rsidRPr="00AC2601">
        <w:rPr>
          <w:rFonts w:ascii="Arial" w:eastAsia="Times New Roman" w:hAnsi="Arial" w:cs="Arial"/>
          <w:sz w:val="24"/>
          <w:szCs w:val="24"/>
          <w:lang w:val="en-GB"/>
        </w:rPr>
        <w:t xml:space="preserve"> costs in terms of equipment</w:t>
      </w:r>
      <w:r>
        <w:rPr>
          <w:rFonts w:ascii="Arial" w:eastAsia="Times New Roman" w:hAnsi="Arial" w:cs="Arial"/>
          <w:sz w:val="24"/>
          <w:szCs w:val="24"/>
          <w:lang w:val="en-GB"/>
        </w:rPr>
        <w:t xml:space="preserve"> and tools</w:t>
      </w:r>
      <w:r w:rsidRPr="00AC2601">
        <w:rPr>
          <w:rFonts w:ascii="Arial" w:eastAsia="Times New Roman" w:hAnsi="Arial" w:cs="Arial"/>
          <w:sz w:val="24"/>
          <w:szCs w:val="24"/>
          <w:lang w:val="en-GB"/>
        </w:rPr>
        <w:t>, room rental</w:t>
      </w:r>
      <w:r>
        <w:rPr>
          <w:rFonts w:ascii="Arial" w:eastAsia="Times New Roman" w:hAnsi="Arial" w:cs="Arial"/>
          <w:sz w:val="24"/>
          <w:szCs w:val="24"/>
          <w:lang w:val="en-GB"/>
        </w:rPr>
        <w:t xml:space="preserve">, cloths (materials), </w:t>
      </w:r>
      <w:r w:rsidRPr="00904C89">
        <w:rPr>
          <w:rFonts w:ascii="Arial" w:eastAsia="Times New Roman" w:hAnsi="Arial" w:cs="Arial"/>
          <w:sz w:val="24"/>
          <w:szCs w:val="24"/>
          <w:lang w:val="en-GB"/>
        </w:rPr>
        <w:t>f</w:t>
      </w:r>
      <w:r>
        <w:rPr>
          <w:rFonts w:ascii="Arial" w:eastAsia="Times New Roman" w:hAnsi="Arial" w:cs="Arial"/>
          <w:sz w:val="24"/>
          <w:szCs w:val="24"/>
          <w:lang w:val="en-GB"/>
        </w:rPr>
        <w:t xml:space="preserve">urnishings (tables and chairs) </w:t>
      </w:r>
      <w:r w:rsidR="009146F9">
        <w:rPr>
          <w:rFonts w:ascii="Arial" w:eastAsia="Times New Roman" w:hAnsi="Arial" w:cs="Arial"/>
          <w:sz w:val="24"/>
          <w:szCs w:val="24"/>
          <w:lang w:val="en-GB"/>
        </w:rPr>
        <w:t>and local authority permit</w:t>
      </w:r>
      <w:r>
        <w:rPr>
          <w:rFonts w:ascii="Arial" w:eastAsia="Times New Roman" w:hAnsi="Arial" w:cs="Arial"/>
          <w:sz w:val="24"/>
          <w:szCs w:val="24"/>
          <w:lang w:val="en-GB"/>
        </w:rPr>
        <w:t xml:space="preserve">. </w:t>
      </w:r>
      <w:r w:rsidRPr="00AC2601">
        <w:rPr>
          <w:rFonts w:ascii="Arial" w:eastAsia="Times New Roman" w:hAnsi="Arial" w:cs="Arial"/>
          <w:sz w:val="24"/>
          <w:szCs w:val="24"/>
          <w:lang w:val="en-GB"/>
        </w:rPr>
        <w:t>These costs are calculated below.</w:t>
      </w:r>
    </w:p>
    <w:p w:rsidR="00C430DF" w:rsidRPr="00236EAF" w:rsidRDefault="00C430DF" w:rsidP="00C430DF">
      <w:pPr>
        <w:spacing w:after="0" w:line="240" w:lineRule="auto"/>
        <w:jc w:val="both"/>
        <w:rPr>
          <w:rFonts w:ascii="Arial" w:eastAsia="Times New Roman" w:hAnsi="Arial" w:cs="Arial"/>
          <w:sz w:val="24"/>
          <w:szCs w:val="24"/>
          <w:lang w:val="en-GB"/>
        </w:rPr>
      </w:pPr>
    </w:p>
    <w:p w:rsidR="00C430DF" w:rsidRPr="00236EAF" w:rsidRDefault="00C430DF" w:rsidP="00C430DF">
      <w:pPr>
        <w:spacing w:after="0" w:line="240" w:lineRule="auto"/>
        <w:jc w:val="both"/>
        <w:rPr>
          <w:rFonts w:ascii="Arial" w:eastAsia="Times New Roman" w:hAnsi="Arial" w:cs="Arial"/>
          <w:b/>
          <w:sz w:val="24"/>
          <w:szCs w:val="24"/>
          <w:lang w:val="en-GB"/>
        </w:rPr>
      </w:pPr>
    </w:p>
    <w:p w:rsidR="00C430DF" w:rsidRPr="00236EAF" w:rsidRDefault="00C430DF" w:rsidP="00C430DF">
      <w:pPr>
        <w:spacing w:after="0" w:line="240" w:lineRule="auto"/>
        <w:jc w:val="both"/>
        <w:rPr>
          <w:rFonts w:ascii="Arial" w:eastAsia="Times New Roman" w:hAnsi="Arial" w:cs="Arial"/>
          <w:b/>
          <w:sz w:val="24"/>
          <w:szCs w:val="24"/>
          <w:lang w:val="en-GB"/>
        </w:rPr>
      </w:pPr>
      <w:r w:rsidRPr="00236EAF">
        <w:rPr>
          <w:rFonts w:ascii="Arial" w:eastAsia="Times New Roman" w:hAnsi="Arial" w:cs="Arial"/>
          <w:b/>
          <w:sz w:val="24"/>
          <w:szCs w:val="24"/>
          <w:lang w:val="en-GB"/>
        </w:rPr>
        <w:t>Project budget</w:t>
      </w:r>
    </w:p>
    <w:p w:rsidR="00C430DF" w:rsidRPr="00236EAF" w:rsidRDefault="00C430DF" w:rsidP="00C430DF">
      <w:pPr>
        <w:spacing w:after="0" w:line="240" w:lineRule="auto"/>
        <w:jc w:val="both"/>
        <w:rPr>
          <w:rFonts w:ascii="Arial" w:eastAsia="Times New Roman" w:hAnsi="Arial" w:cs="Arial"/>
          <w:b/>
          <w:sz w:val="24"/>
          <w:szCs w:val="24"/>
          <w:lang w:val="en-GB"/>
        </w:rPr>
      </w:pPr>
    </w:p>
    <w:p w:rsidR="00C430DF" w:rsidRPr="00236EAF" w:rsidRDefault="00C430DF" w:rsidP="00C430DF">
      <w:pPr>
        <w:spacing w:after="0" w:line="240" w:lineRule="auto"/>
        <w:jc w:val="both"/>
        <w:rPr>
          <w:rFonts w:ascii="Arial" w:eastAsia="Times New Roman"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8"/>
        <w:gridCol w:w="827"/>
        <w:gridCol w:w="567"/>
        <w:gridCol w:w="1008"/>
        <w:gridCol w:w="1322"/>
      </w:tblGrid>
      <w:tr w:rsidR="00C430DF" w:rsidRPr="00236EAF" w:rsidTr="008C1742">
        <w:tc>
          <w:tcPr>
            <w:tcW w:w="5518" w:type="dxa"/>
            <w:shd w:val="clear" w:color="auto" w:fill="D9D9D9"/>
          </w:tcPr>
          <w:p w:rsidR="00C430DF" w:rsidRPr="00236EAF" w:rsidRDefault="00C430DF" w:rsidP="008C1742">
            <w:pPr>
              <w:spacing w:after="0" w:line="240" w:lineRule="auto"/>
              <w:jc w:val="both"/>
              <w:rPr>
                <w:rFonts w:ascii="Arial" w:eastAsia="Times New Roman" w:hAnsi="Arial" w:cs="Arial"/>
                <w:b/>
                <w:sz w:val="24"/>
                <w:szCs w:val="24"/>
                <w:lang w:val="en-GB"/>
              </w:rPr>
            </w:pPr>
            <w:r w:rsidRPr="00236EAF">
              <w:rPr>
                <w:rFonts w:ascii="Arial" w:eastAsia="Times New Roman" w:hAnsi="Arial" w:cs="Arial"/>
                <w:b/>
                <w:sz w:val="24"/>
                <w:szCs w:val="24"/>
                <w:lang w:val="en-GB"/>
              </w:rPr>
              <w:t>Project equipment/activity</w:t>
            </w:r>
          </w:p>
        </w:tc>
        <w:tc>
          <w:tcPr>
            <w:tcW w:w="827" w:type="dxa"/>
            <w:shd w:val="clear" w:color="auto" w:fill="D9D9D9"/>
          </w:tcPr>
          <w:p w:rsidR="00C430DF" w:rsidRPr="00236EAF" w:rsidRDefault="00C430DF" w:rsidP="008C1742">
            <w:pPr>
              <w:spacing w:after="0" w:line="240" w:lineRule="auto"/>
              <w:jc w:val="both"/>
              <w:rPr>
                <w:rFonts w:ascii="Arial" w:eastAsia="Times New Roman" w:hAnsi="Arial" w:cs="Arial"/>
                <w:b/>
                <w:sz w:val="24"/>
                <w:szCs w:val="24"/>
                <w:lang w:val="en-GB"/>
              </w:rPr>
            </w:pPr>
            <w:r w:rsidRPr="00236EAF">
              <w:rPr>
                <w:rFonts w:ascii="Arial" w:eastAsia="Times New Roman" w:hAnsi="Arial" w:cs="Arial"/>
                <w:b/>
                <w:sz w:val="24"/>
                <w:szCs w:val="24"/>
                <w:lang w:val="en-GB"/>
              </w:rPr>
              <w:t>No.</w:t>
            </w:r>
          </w:p>
        </w:tc>
        <w:tc>
          <w:tcPr>
            <w:tcW w:w="1575" w:type="dxa"/>
            <w:gridSpan w:val="2"/>
            <w:shd w:val="clear" w:color="auto" w:fill="D9D9D9"/>
          </w:tcPr>
          <w:p w:rsidR="00C430DF" w:rsidRPr="00236EAF" w:rsidRDefault="00C430DF" w:rsidP="008C1742">
            <w:pPr>
              <w:spacing w:after="0" w:line="240" w:lineRule="auto"/>
              <w:jc w:val="both"/>
              <w:rPr>
                <w:rFonts w:ascii="Arial" w:eastAsia="Times New Roman" w:hAnsi="Arial" w:cs="Arial"/>
                <w:b/>
                <w:sz w:val="24"/>
                <w:szCs w:val="24"/>
                <w:lang w:val="en-GB"/>
              </w:rPr>
            </w:pPr>
            <w:r w:rsidRPr="00236EAF">
              <w:rPr>
                <w:rFonts w:ascii="Arial" w:eastAsia="Times New Roman" w:hAnsi="Arial" w:cs="Arial"/>
                <w:b/>
                <w:sz w:val="24"/>
                <w:szCs w:val="24"/>
                <w:lang w:val="en-GB"/>
              </w:rPr>
              <w:t>Unit Cost (</w:t>
            </w:r>
            <w:r>
              <w:rPr>
                <w:rFonts w:ascii="Arial" w:eastAsia="Times New Roman" w:hAnsi="Arial" w:cs="Arial"/>
                <w:b/>
                <w:sz w:val="24"/>
                <w:szCs w:val="24"/>
                <w:lang w:val="en-GB"/>
              </w:rPr>
              <w:t>$</w:t>
            </w:r>
            <w:r w:rsidRPr="00236EAF">
              <w:rPr>
                <w:rFonts w:ascii="Arial" w:eastAsia="Times New Roman" w:hAnsi="Arial" w:cs="Arial"/>
                <w:b/>
                <w:sz w:val="24"/>
                <w:szCs w:val="24"/>
                <w:lang w:val="en-GB"/>
              </w:rPr>
              <w:t>)</w:t>
            </w:r>
          </w:p>
        </w:tc>
        <w:tc>
          <w:tcPr>
            <w:tcW w:w="1322" w:type="dxa"/>
            <w:shd w:val="clear" w:color="auto" w:fill="D9D9D9"/>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b/>
                <w:sz w:val="24"/>
                <w:szCs w:val="24"/>
                <w:lang w:val="en-GB"/>
              </w:rPr>
              <w:t>Cost (</w:t>
            </w:r>
            <w:r>
              <w:rPr>
                <w:rFonts w:ascii="Arial" w:eastAsia="Times New Roman" w:hAnsi="Arial" w:cs="Arial"/>
                <w:b/>
                <w:sz w:val="24"/>
                <w:szCs w:val="24"/>
                <w:lang w:val="en-GB"/>
              </w:rPr>
              <w:t>$</w:t>
            </w:r>
            <w:r w:rsidRPr="00236EAF">
              <w:rPr>
                <w:rFonts w:ascii="Arial" w:eastAsia="Times New Roman" w:hAnsi="Arial" w:cs="Arial"/>
                <w:b/>
                <w:sz w:val="24"/>
                <w:szCs w:val="24"/>
                <w:lang w:val="en-GB"/>
              </w:rPr>
              <w:t>)</w:t>
            </w:r>
          </w:p>
        </w:tc>
      </w:tr>
      <w:tr w:rsidR="00C430DF" w:rsidRPr="00236EAF" w:rsidTr="008C1742">
        <w:tc>
          <w:tcPr>
            <w:tcW w:w="5518" w:type="dxa"/>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Straight </w:t>
            </w:r>
            <w:r w:rsidR="00C430DF" w:rsidRPr="00236EAF">
              <w:rPr>
                <w:rFonts w:ascii="Arial" w:eastAsia="Times New Roman" w:hAnsi="Arial" w:cs="Arial"/>
                <w:sz w:val="24"/>
                <w:szCs w:val="24"/>
                <w:lang w:val="en-GB"/>
              </w:rPr>
              <w:t>Sewing machines</w:t>
            </w:r>
            <w:r>
              <w:rPr>
                <w:rFonts w:ascii="Arial" w:eastAsia="Times New Roman" w:hAnsi="Arial" w:cs="Arial"/>
                <w:sz w:val="24"/>
                <w:szCs w:val="24"/>
                <w:lang w:val="en-GB"/>
              </w:rPr>
              <w:t xml:space="preserve"> (Manual)</w:t>
            </w:r>
          </w:p>
        </w:tc>
        <w:tc>
          <w:tcPr>
            <w:tcW w:w="827" w:type="dxa"/>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10</w:t>
            </w:r>
          </w:p>
        </w:tc>
        <w:tc>
          <w:tcPr>
            <w:tcW w:w="1575" w:type="dxa"/>
            <w:gridSpan w:val="2"/>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20</w:t>
            </w:r>
            <w:r w:rsidR="00C430DF" w:rsidRPr="00236EAF">
              <w:rPr>
                <w:rFonts w:ascii="Arial" w:eastAsia="Times New Roman" w:hAnsi="Arial" w:cs="Arial"/>
                <w:sz w:val="24"/>
                <w:szCs w:val="24"/>
                <w:lang w:val="en-GB"/>
              </w:rPr>
              <w:t>0</w:t>
            </w:r>
          </w:p>
        </w:tc>
        <w:tc>
          <w:tcPr>
            <w:tcW w:w="1322" w:type="dxa"/>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20</w:t>
            </w:r>
            <w:r w:rsidR="00C430DF">
              <w:rPr>
                <w:rFonts w:ascii="Arial" w:eastAsia="Times New Roman" w:hAnsi="Arial" w:cs="Arial"/>
                <w:sz w:val="24"/>
                <w:szCs w:val="24"/>
                <w:lang w:val="en-GB"/>
              </w:rPr>
              <w:t>0</w:t>
            </w:r>
            <w:r w:rsidR="00C430DF" w:rsidRPr="00236EAF">
              <w:rPr>
                <w:rFonts w:ascii="Arial" w:eastAsia="Times New Roman" w:hAnsi="Arial" w:cs="Arial"/>
                <w:sz w:val="24"/>
                <w:szCs w:val="24"/>
                <w:lang w:val="en-GB"/>
              </w:rPr>
              <w:t>0</w:t>
            </w:r>
          </w:p>
        </w:tc>
      </w:tr>
      <w:tr w:rsidR="00C430DF" w:rsidRPr="00236EAF" w:rsidTr="008C1742">
        <w:tc>
          <w:tcPr>
            <w:tcW w:w="5518" w:type="dxa"/>
            <w:shd w:val="clear" w:color="auto" w:fill="auto"/>
          </w:tcPr>
          <w:p w:rsidR="00C430DF" w:rsidRPr="00236EAF" w:rsidRDefault="00F70FA8" w:rsidP="00F70FA8">
            <w:pPr>
              <w:spacing w:after="0" w:line="240" w:lineRule="auto"/>
              <w:jc w:val="both"/>
              <w:rPr>
                <w:rFonts w:ascii="Arial" w:eastAsia="Times New Roman" w:hAnsi="Arial" w:cs="Arial"/>
                <w:sz w:val="24"/>
                <w:szCs w:val="24"/>
                <w:lang w:val="en-GB"/>
              </w:rPr>
            </w:pPr>
            <w:r w:rsidRPr="00F70FA8">
              <w:rPr>
                <w:rFonts w:ascii="Arial" w:eastAsia="Times New Roman" w:hAnsi="Arial" w:cs="Arial"/>
                <w:sz w:val="24"/>
                <w:szCs w:val="24"/>
                <w:lang w:val="en-GB"/>
              </w:rPr>
              <w:t>S</w:t>
            </w:r>
            <w:r>
              <w:rPr>
                <w:rFonts w:ascii="Arial" w:eastAsia="Times New Roman" w:hAnsi="Arial" w:cs="Arial"/>
                <w:sz w:val="24"/>
                <w:szCs w:val="24"/>
                <w:lang w:val="en-GB"/>
              </w:rPr>
              <w:t>t</w:t>
            </w:r>
            <w:r w:rsidRPr="00F70FA8">
              <w:rPr>
                <w:rFonts w:ascii="Arial" w:eastAsia="Times New Roman" w:hAnsi="Arial" w:cs="Arial"/>
                <w:sz w:val="24"/>
                <w:szCs w:val="24"/>
                <w:lang w:val="en-GB"/>
              </w:rPr>
              <w:t>raight</w:t>
            </w:r>
            <w:r>
              <w:rPr>
                <w:rFonts w:ascii="Arial" w:eastAsia="Times New Roman" w:hAnsi="Arial" w:cs="Arial"/>
                <w:sz w:val="24"/>
                <w:szCs w:val="24"/>
                <w:lang w:val="en-GB"/>
              </w:rPr>
              <w:t xml:space="preserve"> sewing machine</w:t>
            </w:r>
            <w:r w:rsidR="00C430DF" w:rsidRPr="00236EAF">
              <w:rPr>
                <w:rFonts w:ascii="Arial" w:eastAsia="Times New Roman" w:hAnsi="Arial" w:cs="Arial"/>
                <w:sz w:val="24"/>
                <w:szCs w:val="24"/>
                <w:lang w:val="en-GB"/>
              </w:rPr>
              <w:t xml:space="preserve"> </w:t>
            </w:r>
            <w:r>
              <w:rPr>
                <w:rFonts w:ascii="Arial" w:eastAsia="Times New Roman" w:hAnsi="Arial" w:cs="Arial"/>
                <w:sz w:val="24"/>
                <w:szCs w:val="24"/>
                <w:lang w:val="en-GB"/>
              </w:rPr>
              <w:t>(Electric)</w:t>
            </w:r>
          </w:p>
        </w:tc>
        <w:tc>
          <w:tcPr>
            <w:tcW w:w="827" w:type="dxa"/>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10</w:t>
            </w:r>
          </w:p>
        </w:tc>
        <w:tc>
          <w:tcPr>
            <w:tcW w:w="1575" w:type="dxa"/>
            <w:gridSpan w:val="2"/>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360</w:t>
            </w:r>
          </w:p>
        </w:tc>
        <w:tc>
          <w:tcPr>
            <w:tcW w:w="1322" w:type="dxa"/>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3600</w:t>
            </w:r>
          </w:p>
        </w:tc>
      </w:tr>
      <w:tr w:rsidR="00C430DF" w:rsidRPr="00236EAF" w:rsidTr="008C1742">
        <w:tc>
          <w:tcPr>
            <w:tcW w:w="5518" w:type="dxa"/>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Over-lock machine</w:t>
            </w:r>
          </w:p>
        </w:tc>
        <w:tc>
          <w:tcPr>
            <w:tcW w:w="827" w:type="dxa"/>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3</w:t>
            </w:r>
          </w:p>
        </w:tc>
        <w:tc>
          <w:tcPr>
            <w:tcW w:w="1575" w:type="dxa"/>
            <w:gridSpan w:val="2"/>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600</w:t>
            </w:r>
          </w:p>
        </w:tc>
        <w:tc>
          <w:tcPr>
            <w:tcW w:w="1322" w:type="dxa"/>
            <w:shd w:val="clear" w:color="auto" w:fill="auto"/>
          </w:tcPr>
          <w:p w:rsidR="00C430DF"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1800</w:t>
            </w:r>
          </w:p>
        </w:tc>
      </w:tr>
      <w:tr w:rsidR="00F70FA8" w:rsidRPr="00236EAF" w:rsidTr="008C1742">
        <w:tc>
          <w:tcPr>
            <w:tcW w:w="5518" w:type="dxa"/>
            <w:shd w:val="clear" w:color="auto" w:fill="auto"/>
          </w:tcPr>
          <w:p w:rsidR="00F70FA8" w:rsidRPr="00236EAF"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Kansai Special Industrial machine</w:t>
            </w:r>
          </w:p>
        </w:tc>
        <w:tc>
          <w:tcPr>
            <w:tcW w:w="827" w:type="dxa"/>
            <w:shd w:val="clear" w:color="auto" w:fill="auto"/>
          </w:tcPr>
          <w:p w:rsidR="00F70FA8"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w:t>
            </w:r>
          </w:p>
        </w:tc>
        <w:tc>
          <w:tcPr>
            <w:tcW w:w="1575" w:type="dxa"/>
            <w:gridSpan w:val="2"/>
            <w:shd w:val="clear" w:color="auto" w:fill="auto"/>
          </w:tcPr>
          <w:p w:rsidR="00F70FA8" w:rsidRPr="00236EAF" w:rsidRDefault="00F70FA8" w:rsidP="00F70FA8">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1175</w:t>
            </w:r>
          </w:p>
        </w:tc>
        <w:tc>
          <w:tcPr>
            <w:tcW w:w="1322" w:type="dxa"/>
            <w:shd w:val="clear" w:color="auto" w:fill="auto"/>
          </w:tcPr>
          <w:p w:rsidR="00F70FA8" w:rsidRDefault="00F70FA8"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2350</w:t>
            </w:r>
          </w:p>
        </w:tc>
      </w:tr>
      <w:tr w:rsidR="00C430DF" w:rsidRPr="00236EAF" w:rsidTr="008C1742">
        <w:tc>
          <w:tcPr>
            <w:tcW w:w="5518" w:type="dxa"/>
            <w:shd w:val="clear" w:color="auto" w:fill="auto"/>
          </w:tcPr>
          <w:p w:rsidR="00C430DF" w:rsidRPr="00236EAF" w:rsidRDefault="00C430DF" w:rsidP="004B3737">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Room rental for </w:t>
            </w:r>
            <w:r w:rsidR="004B3737">
              <w:rPr>
                <w:rFonts w:ascii="Arial" w:eastAsia="Times New Roman" w:hAnsi="Arial" w:cs="Arial"/>
                <w:sz w:val="24"/>
                <w:szCs w:val="24"/>
                <w:lang w:val="en-GB"/>
              </w:rPr>
              <w:t>2 years lease</w:t>
            </w:r>
            <w:r w:rsidRPr="00236EAF">
              <w:rPr>
                <w:rFonts w:ascii="Arial" w:eastAsia="Times New Roman" w:hAnsi="Arial" w:cs="Arial"/>
                <w:sz w:val="24"/>
                <w:szCs w:val="24"/>
                <w:lang w:val="en-GB"/>
              </w:rPr>
              <w:t xml:space="preserve"> </w:t>
            </w:r>
          </w:p>
        </w:tc>
        <w:tc>
          <w:tcPr>
            <w:tcW w:w="827" w:type="dxa"/>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24</w:t>
            </w:r>
          </w:p>
        </w:tc>
        <w:tc>
          <w:tcPr>
            <w:tcW w:w="1575" w:type="dxa"/>
            <w:gridSpan w:val="2"/>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105</w:t>
            </w:r>
          </w:p>
        </w:tc>
        <w:tc>
          <w:tcPr>
            <w:tcW w:w="1322" w:type="dxa"/>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2520</w:t>
            </w:r>
          </w:p>
        </w:tc>
      </w:tr>
      <w:tr w:rsidR="00C430DF" w:rsidRPr="00236EAF" w:rsidTr="008C1742">
        <w:tc>
          <w:tcPr>
            <w:tcW w:w="5518" w:type="dxa"/>
            <w:shd w:val="clear" w:color="auto" w:fill="auto"/>
          </w:tcPr>
          <w:p w:rsidR="00C430DF" w:rsidRDefault="00C430DF"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Electricity bills per month</w:t>
            </w:r>
          </w:p>
        </w:tc>
        <w:tc>
          <w:tcPr>
            <w:tcW w:w="827" w:type="dxa"/>
            <w:shd w:val="clear" w:color="auto" w:fill="auto"/>
          </w:tcPr>
          <w:p w:rsidR="00C430D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24</w:t>
            </w:r>
          </w:p>
        </w:tc>
        <w:tc>
          <w:tcPr>
            <w:tcW w:w="1575" w:type="dxa"/>
            <w:gridSpan w:val="2"/>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10</w:t>
            </w:r>
            <w:r w:rsidR="00C430DF">
              <w:rPr>
                <w:rFonts w:ascii="Arial" w:eastAsia="Times New Roman" w:hAnsi="Arial" w:cs="Arial"/>
                <w:sz w:val="24"/>
                <w:szCs w:val="24"/>
                <w:lang w:val="en-GB"/>
              </w:rPr>
              <w:t>0</w:t>
            </w:r>
          </w:p>
        </w:tc>
        <w:tc>
          <w:tcPr>
            <w:tcW w:w="1322" w:type="dxa"/>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2400</w:t>
            </w:r>
          </w:p>
        </w:tc>
      </w:tr>
      <w:tr w:rsidR="00C430DF" w:rsidRPr="00236EAF" w:rsidTr="008C1742">
        <w:tc>
          <w:tcPr>
            <w:tcW w:w="5518" w:type="dxa"/>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 xml:space="preserve">Instructors </w:t>
            </w:r>
            <w:r>
              <w:rPr>
                <w:rFonts w:ascii="Arial" w:eastAsia="Times New Roman" w:hAnsi="Arial" w:cs="Arial"/>
                <w:sz w:val="24"/>
                <w:szCs w:val="24"/>
                <w:lang w:val="en-GB"/>
              </w:rPr>
              <w:t>(Trainers</w:t>
            </w:r>
            <w:r w:rsidR="004B3737">
              <w:rPr>
                <w:rFonts w:ascii="Arial" w:eastAsia="Times New Roman" w:hAnsi="Arial" w:cs="Arial"/>
                <w:sz w:val="24"/>
                <w:szCs w:val="24"/>
                <w:lang w:val="en-GB"/>
              </w:rPr>
              <w:t xml:space="preserve"> allowances</w:t>
            </w:r>
            <w:r>
              <w:rPr>
                <w:rFonts w:ascii="Arial" w:eastAsia="Times New Roman" w:hAnsi="Arial" w:cs="Arial"/>
                <w:sz w:val="24"/>
                <w:szCs w:val="24"/>
                <w:lang w:val="en-GB"/>
              </w:rPr>
              <w:t>)</w:t>
            </w:r>
          </w:p>
        </w:tc>
        <w:tc>
          <w:tcPr>
            <w:tcW w:w="827" w:type="dxa"/>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w:t>
            </w:r>
            <w:r w:rsidR="00C430DF">
              <w:rPr>
                <w:rFonts w:ascii="Arial" w:eastAsia="Times New Roman" w:hAnsi="Arial" w:cs="Arial"/>
                <w:sz w:val="24"/>
                <w:szCs w:val="24"/>
                <w:lang w:val="en-GB"/>
              </w:rPr>
              <w:t>5</w:t>
            </w:r>
          </w:p>
        </w:tc>
        <w:tc>
          <w:tcPr>
            <w:tcW w:w="1575" w:type="dxa"/>
            <w:gridSpan w:val="2"/>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130</w:t>
            </w:r>
          </w:p>
        </w:tc>
        <w:tc>
          <w:tcPr>
            <w:tcW w:w="1322" w:type="dxa"/>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19</w:t>
            </w:r>
            <w:r w:rsidR="00C430DF">
              <w:rPr>
                <w:rFonts w:ascii="Arial" w:eastAsia="Times New Roman" w:hAnsi="Arial" w:cs="Arial"/>
                <w:sz w:val="24"/>
                <w:szCs w:val="24"/>
                <w:lang w:val="en-GB"/>
              </w:rPr>
              <w:t>50</w:t>
            </w:r>
          </w:p>
        </w:tc>
      </w:tr>
      <w:tr w:rsidR="00C430DF" w:rsidRPr="00236EAF" w:rsidTr="008C1742">
        <w:tc>
          <w:tcPr>
            <w:tcW w:w="7920" w:type="dxa"/>
            <w:gridSpan w:val="4"/>
            <w:tcBorders>
              <w:bottom w:val="single" w:sz="4" w:space="0" w:color="auto"/>
            </w:tcBorders>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Materials</w:t>
            </w:r>
          </w:p>
        </w:tc>
        <w:tc>
          <w:tcPr>
            <w:tcW w:w="1322" w:type="dxa"/>
            <w:tcBorders>
              <w:bottom w:val="single" w:sz="4" w:space="0" w:color="auto"/>
            </w:tcBorders>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1000</w:t>
            </w:r>
          </w:p>
        </w:tc>
      </w:tr>
      <w:tr w:rsidR="00C430DF" w:rsidRPr="00236EAF" w:rsidTr="008C1742">
        <w:tc>
          <w:tcPr>
            <w:tcW w:w="7920" w:type="dxa"/>
            <w:gridSpan w:val="4"/>
            <w:tcBorders>
              <w:bottom w:val="single" w:sz="4" w:space="0" w:color="auto"/>
            </w:tcBorders>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sz w:val="24"/>
                <w:szCs w:val="24"/>
                <w:lang w:val="en-GB"/>
              </w:rPr>
              <w:t>Furnishings (table and chairs)</w:t>
            </w:r>
          </w:p>
        </w:tc>
        <w:tc>
          <w:tcPr>
            <w:tcW w:w="1322" w:type="dxa"/>
            <w:tcBorders>
              <w:bottom w:val="single" w:sz="4" w:space="0" w:color="auto"/>
            </w:tcBorders>
            <w:shd w:val="clear" w:color="auto" w:fill="auto"/>
          </w:tcPr>
          <w:p w:rsidR="00C430DF" w:rsidRPr="00236EAF" w:rsidRDefault="004B3737" w:rsidP="008C1742">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400</w:t>
            </w:r>
          </w:p>
        </w:tc>
      </w:tr>
      <w:tr w:rsidR="00C430DF" w:rsidRPr="00236EAF" w:rsidTr="008C1742">
        <w:tc>
          <w:tcPr>
            <w:tcW w:w="6912" w:type="dxa"/>
            <w:gridSpan w:val="3"/>
            <w:tcBorders>
              <w:left w:val="nil"/>
              <w:bottom w:val="nil"/>
              <w:right w:val="nil"/>
            </w:tcBorders>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p>
        </w:tc>
        <w:tc>
          <w:tcPr>
            <w:tcW w:w="1008" w:type="dxa"/>
            <w:tcBorders>
              <w:left w:val="nil"/>
              <w:bottom w:val="nil"/>
            </w:tcBorders>
            <w:shd w:val="clear" w:color="auto" w:fill="auto"/>
          </w:tcPr>
          <w:p w:rsidR="00C430DF" w:rsidRPr="00236EAF" w:rsidRDefault="00C430DF" w:rsidP="008C1742">
            <w:pPr>
              <w:spacing w:after="0" w:line="240" w:lineRule="auto"/>
              <w:jc w:val="both"/>
              <w:rPr>
                <w:rFonts w:ascii="Arial" w:eastAsia="Times New Roman" w:hAnsi="Arial" w:cs="Arial"/>
                <w:sz w:val="24"/>
                <w:szCs w:val="24"/>
                <w:lang w:val="en-GB"/>
              </w:rPr>
            </w:pPr>
            <w:r w:rsidRPr="00236EAF">
              <w:rPr>
                <w:rFonts w:ascii="Arial" w:eastAsia="Times New Roman" w:hAnsi="Arial" w:cs="Arial"/>
                <w:b/>
                <w:sz w:val="24"/>
                <w:szCs w:val="24"/>
                <w:lang w:val="en-GB"/>
              </w:rPr>
              <w:t>Tota</w:t>
            </w:r>
            <w:r w:rsidRPr="00236EAF">
              <w:rPr>
                <w:rFonts w:ascii="Arial" w:eastAsia="Times New Roman" w:hAnsi="Arial" w:cs="Arial"/>
                <w:sz w:val="24"/>
                <w:szCs w:val="24"/>
                <w:lang w:val="en-GB"/>
              </w:rPr>
              <w:t>l</w:t>
            </w:r>
          </w:p>
        </w:tc>
        <w:tc>
          <w:tcPr>
            <w:tcW w:w="1322" w:type="dxa"/>
            <w:tcBorders>
              <w:bottom w:val="nil"/>
            </w:tcBorders>
            <w:shd w:val="clear" w:color="auto" w:fill="D9D9D9"/>
          </w:tcPr>
          <w:p w:rsidR="00C430DF" w:rsidRPr="00236EAF" w:rsidRDefault="004B3737" w:rsidP="008C1742">
            <w:pPr>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18</w:t>
            </w:r>
            <w:r w:rsidR="00C430DF">
              <w:rPr>
                <w:rFonts w:ascii="Arial" w:eastAsia="Times New Roman" w:hAnsi="Arial" w:cs="Arial"/>
                <w:b/>
                <w:sz w:val="24"/>
                <w:szCs w:val="24"/>
                <w:lang w:val="en-GB"/>
              </w:rPr>
              <w:t>,</w:t>
            </w:r>
            <w:r>
              <w:rPr>
                <w:rFonts w:ascii="Arial" w:eastAsia="Times New Roman" w:hAnsi="Arial" w:cs="Arial"/>
                <w:b/>
                <w:sz w:val="24"/>
                <w:szCs w:val="24"/>
                <w:lang w:val="en-GB"/>
              </w:rPr>
              <w:t>020</w:t>
            </w:r>
          </w:p>
        </w:tc>
      </w:tr>
    </w:tbl>
    <w:p w:rsidR="00C430DF" w:rsidRPr="00236EAF"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C430DF" w:rsidRPr="00AC2601" w:rsidRDefault="00C430DF" w:rsidP="00C430DF">
      <w:pPr>
        <w:spacing w:after="0" w:line="240" w:lineRule="auto"/>
        <w:jc w:val="both"/>
        <w:rPr>
          <w:rFonts w:ascii="Arial" w:eastAsia="Times New Roman" w:hAnsi="Arial" w:cs="Arial"/>
          <w:sz w:val="24"/>
          <w:szCs w:val="24"/>
          <w:lang w:val="en-GB"/>
        </w:rPr>
      </w:pPr>
    </w:p>
    <w:p w:rsidR="00525A34" w:rsidRDefault="00ED3ECD"/>
    <w:sectPr w:rsidR="00525A34" w:rsidSect="003D17D1">
      <w:pgSz w:w="11906" w:h="16838"/>
      <w:pgMar w:top="1135" w:right="127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5667"/>
    <w:multiLevelType w:val="hybridMultilevel"/>
    <w:tmpl w:val="0F1E6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9C7FE7"/>
    <w:multiLevelType w:val="multilevel"/>
    <w:tmpl w:val="2192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430DF"/>
    <w:rsid w:val="001373C7"/>
    <w:rsid w:val="001D199B"/>
    <w:rsid w:val="00237F66"/>
    <w:rsid w:val="0027537C"/>
    <w:rsid w:val="004B3737"/>
    <w:rsid w:val="005925E7"/>
    <w:rsid w:val="00613D98"/>
    <w:rsid w:val="00680700"/>
    <w:rsid w:val="00694725"/>
    <w:rsid w:val="006D13F3"/>
    <w:rsid w:val="006E60D4"/>
    <w:rsid w:val="006F646C"/>
    <w:rsid w:val="0070743E"/>
    <w:rsid w:val="008E0FA0"/>
    <w:rsid w:val="008E52F9"/>
    <w:rsid w:val="009146F9"/>
    <w:rsid w:val="00931822"/>
    <w:rsid w:val="00934BDA"/>
    <w:rsid w:val="00991EC3"/>
    <w:rsid w:val="00A9294F"/>
    <w:rsid w:val="00C430DF"/>
    <w:rsid w:val="00CA7768"/>
    <w:rsid w:val="00D06FF2"/>
    <w:rsid w:val="00D413CC"/>
    <w:rsid w:val="00D87A7A"/>
    <w:rsid w:val="00ED3ECD"/>
    <w:rsid w:val="00F632FE"/>
    <w:rsid w:val="00F70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430D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43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430D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43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gressivevolunteers.or.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mzee</dc:creator>
  <cp:lastModifiedBy>MZEE</cp:lastModifiedBy>
  <cp:revision>9</cp:revision>
  <dcterms:created xsi:type="dcterms:W3CDTF">2015-04-29T07:31:00Z</dcterms:created>
  <dcterms:modified xsi:type="dcterms:W3CDTF">2015-05-19T10:37:00Z</dcterms:modified>
</cp:coreProperties>
</file>