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3D3" w:rsidRPr="000423D3" w:rsidRDefault="008E6306" w:rsidP="000423D3">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EC5736">
        <w:rPr>
          <w:rFonts w:ascii="Times New Roman" w:hAnsi="Times New Roman" w:cs="Times New Roman"/>
          <w:b/>
          <w:sz w:val="28"/>
          <w:szCs w:val="28"/>
        </w:rPr>
        <w:t xml:space="preserve"> </w:t>
      </w:r>
    </w:p>
    <w:tbl>
      <w:tblPr>
        <w:tblStyle w:val="a7"/>
        <w:tblW w:w="0" w:type="auto"/>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tblPr>
      <w:tblGrid>
        <w:gridCol w:w="3663"/>
        <w:gridCol w:w="3663"/>
        <w:gridCol w:w="3663"/>
      </w:tblGrid>
      <w:tr w:rsidR="000423D3" w:rsidTr="00612C63">
        <w:tc>
          <w:tcPr>
            <w:tcW w:w="3663" w:type="dxa"/>
            <w:tcBorders>
              <w:top w:val="nil"/>
              <w:left w:val="nil"/>
              <w:bottom w:val="nil"/>
              <w:right w:val="nil"/>
            </w:tcBorders>
            <w:vAlign w:val="center"/>
          </w:tcPr>
          <w:p w:rsidR="00612C63" w:rsidRPr="00502002" w:rsidRDefault="00612C63" w:rsidP="000423D3">
            <w:pPr>
              <w:jc w:val="center"/>
              <w:rPr>
                <w:rFonts w:ascii="Times New Roman" w:hAnsi="Times New Roman" w:cs="Times New Roman"/>
                <w:b/>
                <w:color w:val="E36C0A" w:themeColor="accent6" w:themeShade="BF"/>
                <w:sz w:val="28"/>
                <w:szCs w:val="28"/>
              </w:rPr>
            </w:pPr>
            <w:r w:rsidRPr="00502002">
              <w:rPr>
                <w:rFonts w:ascii="Times New Roman" w:hAnsi="Times New Roman" w:cs="Times New Roman"/>
                <w:b/>
                <w:color w:val="E36C0A" w:themeColor="accent6" w:themeShade="BF"/>
                <w:sz w:val="28"/>
                <w:szCs w:val="28"/>
              </w:rPr>
              <w:t>Association for Education</w:t>
            </w:r>
          </w:p>
          <w:p w:rsidR="000423D3" w:rsidRPr="00502002" w:rsidRDefault="000423D3" w:rsidP="000423D3">
            <w:pPr>
              <w:jc w:val="center"/>
              <w:rPr>
                <w:rFonts w:ascii="Times New Roman" w:hAnsi="Times New Roman" w:cs="Times New Roman"/>
                <w:b/>
                <w:color w:val="E36C0A" w:themeColor="accent6" w:themeShade="BF"/>
                <w:sz w:val="28"/>
                <w:szCs w:val="28"/>
              </w:rPr>
            </w:pPr>
            <w:r w:rsidRPr="00502002">
              <w:rPr>
                <w:rFonts w:ascii="Times New Roman" w:hAnsi="Times New Roman" w:cs="Times New Roman"/>
                <w:b/>
                <w:color w:val="E36C0A" w:themeColor="accent6" w:themeShade="BF"/>
                <w:sz w:val="28"/>
                <w:szCs w:val="28"/>
              </w:rPr>
              <w:t>NEOUMANIST</w:t>
            </w:r>
          </w:p>
          <w:p w:rsidR="000423D3" w:rsidRDefault="000423D3" w:rsidP="000423D3">
            <w:pPr>
              <w:jc w:val="center"/>
              <w:rPr>
                <w:rFonts w:ascii="Times New Roman" w:hAnsi="Times New Roman" w:cs="Times New Roman"/>
                <w:b/>
                <w:sz w:val="28"/>
                <w:szCs w:val="28"/>
              </w:rPr>
            </w:pPr>
          </w:p>
        </w:tc>
        <w:tc>
          <w:tcPr>
            <w:tcW w:w="3663" w:type="dxa"/>
            <w:tcBorders>
              <w:top w:val="nil"/>
              <w:left w:val="nil"/>
              <w:bottom w:val="nil"/>
              <w:right w:val="nil"/>
            </w:tcBorders>
          </w:tcPr>
          <w:p w:rsidR="000423D3" w:rsidRDefault="000423D3" w:rsidP="000423D3">
            <w:pPr>
              <w:jc w:val="center"/>
              <w:rPr>
                <w:rFonts w:ascii="Times New Roman" w:hAnsi="Times New Roman" w:cs="Times New Roman"/>
                <w:b/>
                <w:sz w:val="28"/>
                <w:szCs w:val="28"/>
              </w:rPr>
            </w:pPr>
            <w:r>
              <w:rPr>
                <w:rFonts w:ascii="Times New Roman" w:hAnsi="Times New Roman" w:cs="Times New Roman"/>
                <w:b/>
                <w:noProof/>
                <w:sz w:val="28"/>
                <w:szCs w:val="28"/>
                <w:lang w:val="ro-RO" w:eastAsia="ro-RO"/>
              </w:rPr>
              <w:drawing>
                <wp:inline distT="0" distB="0" distL="0" distR="0">
                  <wp:extent cx="1363134" cy="1293932"/>
                  <wp:effectExtent l="0" t="0" r="889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1454" cy="1292337"/>
                          </a:xfrm>
                          <a:prstGeom prst="rect">
                            <a:avLst/>
                          </a:prstGeom>
                          <a:noFill/>
                        </pic:spPr>
                      </pic:pic>
                    </a:graphicData>
                  </a:graphic>
                </wp:inline>
              </w:drawing>
            </w:r>
          </w:p>
        </w:tc>
        <w:tc>
          <w:tcPr>
            <w:tcW w:w="3663" w:type="dxa"/>
            <w:tcBorders>
              <w:top w:val="nil"/>
              <w:left w:val="nil"/>
              <w:bottom w:val="nil"/>
              <w:right w:val="nil"/>
            </w:tcBorders>
          </w:tcPr>
          <w:p w:rsidR="000423D3" w:rsidRDefault="000423D3" w:rsidP="000423D3">
            <w:pPr>
              <w:rPr>
                <w:rFonts w:ascii="Times New Roman" w:hAnsi="Times New Roman" w:cs="Times New Roman"/>
                <w:sz w:val="20"/>
                <w:szCs w:val="20"/>
              </w:rPr>
            </w:pPr>
          </w:p>
          <w:p w:rsidR="000423D3" w:rsidRPr="00502002" w:rsidRDefault="000423D3" w:rsidP="000423D3">
            <w:pPr>
              <w:rPr>
                <w:rFonts w:ascii="Times New Roman" w:hAnsi="Times New Roman" w:cs="Times New Roman"/>
                <w:b/>
                <w:color w:val="E36C0A" w:themeColor="accent6" w:themeShade="BF"/>
                <w:sz w:val="20"/>
                <w:szCs w:val="20"/>
              </w:rPr>
            </w:pPr>
            <w:r w:rsidRPr="00502002">
              <w:rPr>
                <w:rFonts w:ascii="Times New Roman" w:hAnsi="Times New Roman" w:cs="Times New Roman"/>
                <w:b/>
                <w:color w:val="E36C0A" w:themeColor="accent6" w:themeShade="BF"/>
                <w:sz w:val="20"/>
                <w:szCs w:val="20"/>
              </w:rPr>
              <w:t xml:space="preserve">Republic of Moldova                                                                                                       </w:t>
            </w:r>
          </w:p>
          <w:p w:rsidR="000423D3" w:rsidRPr="00502002" w:rsidRDefault="000423D3" w:rsidP="000423D3">
            <w:pPr>
              <w:rPr>
                <w:rFonts w:ascii="Times New Roman" w:hAnsi="Times New Roman" w:cs="Times New Roman"/>
                <w:b/>
                <w:color w:val="E36C0A" w:themeColor="accent6" w:themeShade="BF"/>
                <w:sz w:val="20"/>
                <w:szCs w:val="20"/>
              </w:rPr>
            </w:pPr>
            <w:r w:rsidRPr="00502002">
              <w:rPr>
                <w:rFonts w:ascii="Times New Roman" w:hAnsi="Times New Roman" w:cs="Times New Roman"/>
                <w:b/>
                <w:color w:val="E36C0A" w:themeColor="accent6" w:themeShade="BF"/>
                <w:sz w:val="20"/>
                <w:szCs w:val="20"/>
              </w:rPr>
              <w:t xml:space="preserve">Or. </w:t>
            </w:r>
            <w:proofErr w:type="spellStart"/>
            <w:r w:rsidRPr="00502002">
              <w:rPr>
                <w:rFonts w:ascii="Times New Roman" w:hAnsi="Times New Roman" w:cs="Times New Roman"/>
                <w:b/>
                <w:color w:val="E36C0A" w:themeColor="accent6" w:themeShade="BF"/>
                <w:sz w:val="20"/>
                <w:szCs w:val="20"/>
              </w:rPr>
              <w:t>Strășeni</w:t>
            </w:r>
            <w:proofErr w:type="spellEnd"/>
          </w:p>
          <w:p w:rsidR="000423D3" w:rsidRPr="00502002" w:rsidRDefault="000423D3" w:rsidP="000423D3">
            <w:pPr>
              <w:rPr>
                <w:rFonts w:ascii="Times New Roman" w:hAnsi="Times New Roman" w:cs="Times New Roman"/>
                <w:b/>
                <w:color w:val="E36C0A" w:themeColor="accent6" w:themeShade="BF"/>
                <w:sz w:val="20"/>
                <w:szCs w:val="20"/>
              </w:rPr>
            </w:pPr>
            <w:proofErr w:type="spellStart"/>
            <w:r w:rsidRPr="00502002">
              <w:rPr>
                <w:rFonts w:ascii="Times New Roman" w:hAnsi="Times New Roman" w:cs="Times New Roman"/>
                <w:b/>
                <w:color w:val="E36C0A" w:themeColor="accent6" w:themeShade="BF"/>
                <w:sz w:val="20"/>
                <w:szCs w:val="20"/>
              </w:rPr>
              <w:t>Str.Ion</w:t>
            </w:r>
            <w:proofErr w:type="spellEnd"/>
            <w:r w:rsidRPr="00502002">
              <w:rPr>
                <w:rFonts w:ascii="Times New Roman" w:hAnsi="Times New Roman" w:cs="Times New Roman"/>
                <w:b/>
                <w:color w:val="E36C0A" w:themeColor="accent6" w:themeShade="BF"/>
                <w:sz w:val="20"/>
                <w:szCs w:val="20"/>
              </w:rPr>
              <w:t xml:space="preserve"> </w:t>
            </w:r>
            <w:proofErr w:type="spellStart"/>
            <w:r w:rsidRPr="00502002">
              <w:rPr>
                <w:rFonts w:ascii="Times New Roman" w:hAnsi="Times New Roman" w:cs="Times New Roman"/>
                <w:b/>
                <w:color w:val="E36C0A" w:themeColor="accent6" w:themeShade="BF"/>
                <w:sz w:val="20"/>
                <w:szCs w:val="20"/>
              </w:rPr>
              <w:t>Creangă</w:t>
            </w:r>
            <w:proofErr w:type="spellEnd"/>
            <w:r w:rsidRPr="00502002">
              <w:rPr>
                <w:rFonts w:ascii="Times New Roman" w:hAnsi="Times New Roman" w:cs="Times New Roman"/>
                <w:b/>
                <w:color w:val="E36C0A" w:themeColor="accent6" w:themeShade="BF"/>
                <w:sz w:val="20"/>
                <w:szCs w:val="20"/>
              </w:rPr>
              <w:t xml:space="preserve"> 31</w:t>
            </w:r>
          </w:p>
          <w:p w:rsidR="000423D3" w:rsidRPr="00502002" w:rsidRDefault="000423D3" w:rsidP="000423D3">
            <w:pPr>
              <w:rPr>
                <w:rFonts w:ascii="Times New Roman" w:hAnsi="Times New Roman" w:cs="Times New Roman"/>
                <w:b/>
                <w:color w:val="E36C0A" w:themeColor="accent6" w:themeShade="BF"/>
                <w:sz w:val="20"/>
                <w:szCs w:val="20"/>
              </w:rPr>
            </w:pPr>
            <w:r w:rsidRPr="00502002">
              <w:rPr>
                <w:rFonts w:ascii="Times New Roman" w:hAnsi="Times New Roman" w:cs="Times New Roman"/>
                <w:b/>
                <w:color w:val="E36C0A" w:themeColor="accent6" w:themeShade="BF"/>
                <w:sz w:val="20"/>
                <w:szCs w:val="20"/>
              </w:rPr>
              <w:t>Tel. (237)28003</w:t>
            </w:r>
          </w:p>
          <w:p w:rsidR="000423D3" w:rsidRPr="00502002" w:rsidRDefault="000423D3" w:rsidP="000423D3">
            <w:pPr>
              <w:rPr>
                <w:rFonts w:ascii="Times New Roman" w:hAnsi="Times New Roman" w:cs="Times New Roman"/>
                <w:b/>
                <w:color w:val="E36C0A" w:themeColor="accent6" w:themeShade="BF"/>
                <w:sz w:val="20"/>
                <w:szCs w:val="20"/>
              </w:rPr>
            </w:pPr>
            <w:r w:rsidRPr="00502002">
              <w:rPr>
                <w:rFonts w:ascii="Times New Roman" w:hAnsi="Times New Roman" w:cs="Times New Roman"/>
                <w:b/>
                <w:color w:val="E36C0A" w:themeColor="accent6" w:themeShade="BF"/>
                <w:sz w:val="20"/>
                <w:szCs w:val="20"/>
              </w:rPr>
              <w:t>www.neohumanist.org</w:t>
            </w:r>
          </w:p>
          <w:p w:rsidR="000423D3" w:rsidRPr="00502002" w:rsidRDefault="000423D3" w:rsidP="000423D3">
            <w:pPr>
              <w:rPr>
                <w:rFonts w:ascii="Times New Roman" w:hAnsi="Times New Roman" w:cs="Times New Roman"/>
                <w:b/>
                <w:color w:val="E36C0A" w:themeColor="accent6" w:themeShade="BF"/>
                <w:sz w:val="20"/>
                <w:szCs w:val="20"/>
              </w:rPr>
            </w:pPr>
            <w:r w:rsidRPr="00502002">
              <w:rPr>
                <w:rFonts w:ascii="Times New Roman" w:hAnsi="Times New Roman" w:cs="Times New Roman"/>
                <w:b/>
                <w:color w:val="E36C0A" w:themeColor="accent6" w:themeShade="BF"/>
                <w:sz w:val="20"/>
                <w:szCs w:val="20"/>
              </w:rPr>
              <w:t xml:space="preserve">org.neohumanist@yahoo.com                                                                   </w:t>
            </w:r>
          </w:p>
          <w:p w:rsidR="000423D3" w:rsidRDefault="000423D3" w:rsidP="000423D3">
            <w:pPr>
              <w:rPr>
                <w:rFonts w:ascii="Times New Roman" w:hAnsi="Times New Roman" w:cs="Times New Roman"/>
                <w:b/>
                <w:sz w:val="28"/>
                <w:szCs w:val="28"/>
              </w:rPr>
            </w:pPr>
          </w:p>
        </w:tc>
      </w:tr>
    </w:tbl>
    <w:p w:rsidR="00E92CE2" w:rsidRDefault="000423D3" w:rsidP="000423D3">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w:t>
      </w:r>
    </w:p>
    <w:p w:rsidR="00C71091" w:rsidRDefault="00C71091" w:rsidP="006D02F5">
      <w:pPr>
        <w:jc w:val="center"/>
        <w:rPr>
          <w:rFonts w:ascii="Times New Roman" w:hAnsi="Times New Roman" w:cs="Times New Roman"/>
          <w:b/>
          <w:sz w:val="28"/>
          <w:szCs w:val="28"/>
        </w:rPr>
      </w:pPr>
    </w:p>
    <w:p w:rsidR="000423D3" w:rsidRPr="008B1CE7" w:rsidRDefault="000423D3" w:rsidP="006D02F5">
      <w:pPr>
        <w:jc w:val="center"/>
        <w:rPr>
          <w:rFonts w:ascii="Times New Roman" w:hAnsi="Times New Roman" w:cs="Times New Roman"/>
          <w:b/>
          <w:color w:val="006600"/>
          <w:sz w:val="40"/>
          <w:szCs w:val="40"/>
        </w:rPr>
      </w:pPr>
    </w:p>
    <w:tbl>
      <w:tblPr>
        <w:tblW w:w="0" w:type="auto"/>
        <w:tblInd w:w="652"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000"/>
      </w:tblGrid>
      <w:tr w:rsidR="002D0AF6" w:rsidTr="002D0AF6">
        <w:trPr>
          <w:trHeight w:val="4187"/>
        </w:trPr>
        <w:tc>
          <w:tcPr>
            <w:tcW w:w="10000" w:type="dxa"/>
          </w:tcPr>
          <w:p w:rsidR="002D0AF6" w:rsidRDefault="002D0AF6" w:rsidP="002D0AF6">
            <w:pPr>
              <w:jc w:val="center"/>
              <w:rPr>
                <w:rFonts w:ascii="Times New Roman" w:hAnsi="Times New Roman" w:cs="Times New Roman"/>
                <w:b/>
                <w:color w:val="006600"/>
                <w:sz w:val="40"/>
                <w:szCs w:val="40"/>
              </w:rPr>
            </w:pPr>
          </w:p>
          <w:p w:rsidR="002D0AF6" w:rsidRPr="008C61EF" w:rsidRDefault="00AE12A3" w:rsidP="002D0AF6">
            <w:pPr>
              <w:jc w:val="center"/>
              <w:rPr>
                <w:rFonts w:ascii="Times New Roman" w:hAnsi="Times New Roman" w:cs="Times New Roman"/>
                <w:b/>
                <w:color w:val="F0720A"/>
                <w:sz w:val="40"/>
                <w:szCs w:val="40"/>
              </w:rPr>
            </w:pPr>
            <w:r w:rsidRPr="008C61EF">
              <w:rPr>
                <w:rFonts w:ascii="Times New Roman" w:hAnsi="Times New Roman" w:cs="Times New Roman"/>
                <w:b/>
                <w:color w:val="F0720A"/>
                <w:sz w:val="40"/>
                <w:szCs w:val="40"/>
              </w:rPr>
              <w:t>2014</w:t>
            </w:r>
          </w:p>
          <w:p w:rsidR="002D0AF6" w:rsidRPr="008C61EF" w:rsidRDefault="002D0AF6" w:rsidP="002D0AF6">
            <w:pPr>
              <w:jc w:val="center"/>
              <w:rPr>
                <w:rFonts w:ascii="Times New Roman" w:hAnsi="Times New Roman" w:cs="Times New Roman"/>
                <w:b/>
                <w:color w:val="F0720A"/>
                <w:sz w:val="40"/>
                <w:szCs w:val="40"/>
              </w:rPr>
            </w:pPr>
            <w:r w:rsidRPr="008C61EF">
              <w:rPr>
                <w:rFonts w:ascii="Times New Roman" w:hAnsi="Times New Roman" w:cs="Times New Roman"/>
                <w:b/>
                <w:color w:val="F0720A"/>
                <w:sz w:val="40"/>
                <w:szCs w:val="40"/>
              </w:rPr>
              <w:t xml:space="preserve">Activity Report </w:t>
            </w:r>
          </w:p>
          <w:p w:rsidR="002D0AF6" w:rsidRPr="008C61EF" w:rsidRDefault="002D0AF6" w:rsidP="002D0AF6">
            <w:pPr>
              <w:jc w:val="center"/>
              <w:rPr>
                <w:rFonts w:ascii="Times New Roman" w:hAnsi="Times New Roman" w:cs="Times New Roman"/>
                <w:b/>
                <w:color w:val="F0720A"/>
                <w:sz w:val="40"/>
                <w:szCs w:val="40"/>
              </w:rPr>
            </w:pPr>
            <w:r w:rsidRPr="008C61EF">
              <w:rPr>
                <w:rFonts w:ascii="Times New Roman" w:hAnsi="Times New Roman" w:cs="Times New Roman"/>
                <w:b/>
                <w:color w:val="F0720A"/>
                <w:sz w:val="40"/>
                <w:szCs w:val="40"/>
              </w:rPr>
              <w:t xml:space="preserve">Of the project: </w:t>
            </w:r>
          </w:p>
          <w:p w:rsidR="002D0AF6" w:rsidRPr="008C61EF" w:rsidRDefault="002D0AF6" w:rsidP="002D0AF6">
            <w:pPr>
              <w:jc w:val="center"/>
              <w:rPr>
                <w:rFonts w:ascii="Times New Roman" w:hAnsi="Times New Roman" w:cs="Times New Roman"/>
                <w:b/>
                <w:color w:val="F0720A"/>
                <w:sz w:val="40"/>
                <w:szCs w:val="40"/>
              </w:rPr>
            </w:pPr>
            <w:r w:rsidRPr="008C61EF">
              <w:rPr>
                <w:rFonts w:ascii="Times New Roman" w:hAnsi="Times New Roman" w:cs="Times New Roman"/>
                <w:b/>
                <w:color w:val="F0720A"/>
                <w:sz w:val="40"/>
                <w:szCs w:val="40"/>
              </w:rPr>
              <w:t xml:space="preserve">Improving life quality of elderly from </w:t>
            </w:r>
            <w:proofErr w:type="spellStart"/>
            <w:r w:rsidRPr="008C61EF">
              <w:rPr>
                <w:rFonts w:ascii="Times New Roman" w:hAnsi="Times New Roman" w:cs="Times New Roman"/>
                <w:b/>
                <w:color w:val="F0720A"/>
                <w:sz w:val="40"/>
                <w:szCs w:val="40"/>
              </w:rPr>
              <w:t>Straseni</w:t>
            </w:r>
            <w:proofErr w:type="spellEnd"/>
            <w:r w:rsidRPr="008C61EF">
              <w:rPr>
                <w:rFonts w:ascii="Times New Roman" w:hAnsi="Times New Roman" w:cs="Times New Roman"/>
                <w:b/>
                <w:color w:val="F0720A"/>
                <w:sz w:val="40"/>
                <w:szCs w:val="40"/>
              </w:rPr>
              <w:t xml:space="preserve"> Region</w:t>
            </w:r>
          </w:p>
          <w:p w:rsidR="002D0AF6" w:rsidRPr="008C61EF" w:rsidRDefault="002D0AF6" w:rsidP="002D0AF6">
            <w:pPr>
              <w:jc w:val="center"/>
              <w:rPr>
                <w:rFonts w:ascii="Times New Roman" w:hAnsi="Times New Roman" w:cs="Times New Roman"/>
                <w:b/>
                <w:color w:val="F0720A"/>
                <w:sz w:val="40"/>
                <w:szCs w:val="40"/>
              </w:rPr>
            </w:pPr>
            <w:proofErr w:type="spellStart"/>
            <w:r w:rsidRPr="008C61EF">
              <w:rPr>
                <w:rFonts w:ascii="Times New Roman" w:hAnsi="Times New Roman" w:cs="Times New Roman"/>
                <w:b/>
                <w:color w:val="F0720A"/>
                <w:sz w:val="40"/>
                <w:szCs w:val="40"/>
              </w:rPr>
              <w:t>Rasarit</w:t>
            </w:r>
            <w:proofErr w:type="spellEnd"/>
            <w:r w:rsidRPr="008C61EF">
              <w:rPr>
                <w:rFonts w:ascii="Times New Roman" w:hAnsi="Times New Roman" w:cs="Times New Roman"/>
                <w:b/>
                <w:color w:val="F0720A"/>
                <w:sz w:val="40"/>
                <w:szCs w:val="40"/>
              </w:rPr>
              <w:t xml:space="preserve"> Day Care Center</w:t>
            </w:r>
          </w:p>
          <w:p w:rsidR="002D0AF6" w:rsidRDefault="002D0AF6" w:rsidP="002D0AF6">
            <w:pPr>
              <w:jc w:val="center"/>
              <w:rPr>
                <w:rFonts w:ascii="Times New Roman" w:hAnsi="Times New Roman" w:cs="Times New Roman"/>
                <w:b/>
                <w:color w:val="006600"/>
                <w:sz w:val="40"/>
                <w:szCs w:val="40"/>
              </w:rPr>
            </w:pPr>
          </w:p>
        </w:tc>
      </w:tr>
    </w:tbl>
    <w:p w:rsidR="00E92CE2" w:rsidRDefault="00E92CE2" w:rsidP="00E92CE2">
      <w:pPr>
        <w:rPr>
          <w:rFonts w:ascii="Times New Roman" w:hAnsi="Times New Roman" w:cs="Times New Roman"/>
          <w:b/>
          <w:sz w:val="28"/>
          <w:szCs w:val="28"/>
        </w:rPr>
      </w:pPr>
    </w:p>
    <w:p w:rsidR="00E92CE2" w:rsidRDefault="00E92CE2" w:rsidP="00E92CE2">
      <w:pPr>
        <w:rPr>
          <w:rFonts w:ascii="Times New Roman" w:hAnsi="Times New Roman" w:cs="Times New Roman"/>
          <w:b/>
          <w:sz w:val="28"/>
          <w:szCs w:val="28"/>
        </w:rPr>
      </w:pPr>
    </w:p>
    <w:p w:rsidR="00E92CE2" w:rsidRDefault="00E92CE2" w:rsidP="00E92CE2">
      <w:pPr>
        <w:rPr>
          <w:rFonts w:ascii="Times New Roman" w:hAnsi="Times New Roman" w:cs="Times New Roman"/>
          <w:b/>
          <w:sz w:val="28"/>
          <w:szCs w:val="28"/>
        </w:rPr>
      </w:pPr>
    </w:p>
    <w:p w:rsidR="00E92CE2" w:rsidRDefault="00E92CE2" w:rsidP="00E92CE2">
      <w:pPr>
        <w:rPr>
          <w:rFonts w:ascii="Times New Roman" w:hAnsi="Times New Roman" w:cs="Times New Roman"/>
          <w:b/>
          <w:sz w:val="28"/>
          <w:szCs w:val="28"/>
        </w:rPr>
      </w:pPr>
    </w:p>
    <w:p w:rsidR="00E92CE2" w:rsidRDefault="00E92CE2" w:rsidP="00E92CE2">
      <w:pPr>
        <w:rPr>
          <w:rFonts w:ascii="Times New Roman" w:hAnsi="Times New Roman" w:cs="Times New Roman"/>
          <w:b/>
          <w:sz w:val="28"/>
          <w:szCs w:val="28"/>
        </w:rPr>
      </w:pPr>
    </w:p>
    <w:p w:rsidR="00E4588A" w:rsidRDefault="00E4588A" w:rsidP="00E92CE2">
      <w:pPr>
        <w:rPr>
          <w:rFonts w:ascii="Times New Roman" w:hAnsi="Times New Roman" w:cs="Times New Roman"/>
          <w:b/>
          <w:color w:val="E36C0A" w:themeColor="accent6" w:themeShade="BF"/>
          <w:sz w:val="28"/>
          <w:szCs w:val="28"/>
        </w:rPr>
      </w:pPr>
      <w:r>
        <w:rPr>
          <w:rFonts w:ascii="Times New Roman" w:hAnsi="Times New Roman" w:cs="Times New Roman"/>
          <w:b/>
          <w:color w:val="E36C0A" w:themeColor="accent6" w:themeShade="BF"/>
          <w:sz w:val="28"/>
          <w:szCs w:val="28"/>
        </w:rPr>
        <w:t xml:space="preserve">Controlled by:                                                            </w:t>
      </w:r>
      <w:proofErr w:type="spellStart"/>
      <w:r>
        <w:rPr>
          <w:rFonts w:ascii="Times New Roman" w:hAnsi="Times New Roman" w:cs="Times New Roman"/>
          <w:b/>
          <w:color w:val="E36C0A" w:themeColor="accent6" w:themeShade="BF"/>
          <w:sz w:val="28"/>
          <w:szCs w:val="28"/>
        </w:rPr>
        <w:t>Timbalari</w:t>
      </w:r>
      <w:proofErr w:type="spellEnd"/>
      <w:r>
        <w:rPr>
          <w:rFonts w:ascii="Times New Roman" w:hAnsi="Times New Roman" w:cs="Times New Roman"/>
          <w:b/>
          <w:color w:val="E36C0A" w:themeColor="accent6" w:themeShade="BF"/>
          <w:sz w:val="28"/>
          <w:szCs w:val="28"/>
        </w:rPr>
        <w:t xml:space="preserve"> Veronica-Executive Director</w:t>
      </w:r>
    </w:p>
    <w:p w:rsidR="00782B78" w:rsidRPr="00782B78" w:rsidRDefault="00782B78" w:rsidP="00782B78">
      <w:pPr>
        <w:rPr>
          <w:rFonts w:ascii="Times New Roman" w:hAnsi="Times New Roman" w:cs="Times New Roman"/>
          <w:b/>
          <w:color w:val="E36C0A" w:themeColor="accent6" w:themeShade="BF"/>
          <w:sz w:val="28"/>
          <w:szCs w:val="28"/>
        </w:rPr>
      </w:pPr>
      <w:r w:rsidRPr="00782B78">
        <w:rPr>
          <w:rFonts w:ascii="Times New Roman" w:hAnsi="Times New Roman" w:cs="Times New Roman"/>
          <w:b/>
          <w:color w:val="E36C0A" w:themeColor="accent6" w:themeShade="BF"/>
          <w:sz w:val="28"/>
          <w:szCs w:val="28"/>
        </w:rPr>
        <w:t xml:space="preserve">Edited in January 2015                                               </w:t>
      </w:r>
      <w:proofErr w:type="gramStart"/>
      <w:r w:rsidRPr="00782B78">
        <w:rPr>
          <w:rFonts w:ascii="Times New Roman" w:hAnsi="Times New Roman" w:cs="Times New Roman"/>
          <w:b/>
          <w:color w:val="E36C0A" w:themeColor="accent6" w:themeShade="BF"/>
          <w:sz w:val="28"/>
          <w:szCs w:val="28"/>
        </w:rPr>
        <w:t xml:space="preserve">By  </w:t>
      </w:r>
      <w:proofErr w:type="spellStart"/>
      <w:r w:rsidRPr="00782B78">
        <w:rPr>
          <w:rFonts w:ascii="Times New Roman" w:hAnsi="Times New Roman" w:cs="Times New Roman"/>
          <w:b/>
          <w:color w:val="E36C0A" w:themeColor="accent6" w:themeShade="BF"/>
          <w:sz w:val="28"/>
          <w:szCs w:val="28"/>
        </w:rPr>
        <w:t>Tcaci</w:t>
      </w:r>
      <w:proofErr w:type="spellEnd"/>
      <w:proofErr w:type="gramEnd"/>
      <w:r w:rsidRPr="00782B78">
        <w:rPr>
          <w:rFonts w:ascii="Times New Roman" w:hAnsi="Times New Roman" w:cs="Times New Roman"/>
          <w:b/>
          <w:color w:val="E36C0A" w:themeColor="accent6" w:themeShade="BF"/>
          <w:sz w:val="28"/>
          <w:szCs w:val="28"/>
        </w:rPr>
        <w:t xml:space="preserve"> </w:t>
      </w:r>
      <w:proofErr w:type="spellStart"/>
      <w:r w:rsidRPr="00782B78">
        <w:rPr>
          <w:rFonts w:ascii="Times New Roman" w:hAnsi="Times New Roman" w:cs="Times New Roman"/>
          <w:b/>
          <w:color w:val="E36C0A" w:themeColor="accent6" w:themeShade="BF"/>
          <w:sz w:val="28"/>
          <w:szCs w:val="28"/>
        </w:rPr>
        <w:t>Vladislava</w:t>
      </w:r>
      <w:proofErr w:type="spellEnd"/>
      <w:r w:rsidRPr="00782B78">
        <w:rPr>
          <w:rFonts w:ascii="Times New Roman" w:hAnsi="Times New Roman" w:cs="Times New Roman"/>
          <w:b/>
          <w:color w:val="E36C0A" w:themeColor="accent6" w:themeShade="BF"/>
          <w:sz w:val="28"/>
          <w:szCs w:val="28"/>
        </w:rPr>
        <w:t>-Project Assistant</w:t>
      </w:r>
    </w:p>
    <w:p w:rsidR="00782B78" w:rsidRPr="00E4588A" w:rsidRDefault="00782B78" w:rsidP="00E92CE2">
      <w:pPr>
        <w:rPr>
          <w:rFonts w:ascii="Times New Roman" w:hAnsi="Times New Roman" w:cs="Times New Roman"/>
          <w:b/>
          <w:color w:val="E36C0A" w:themeColor="accent6" w:themeShade="BF"/>
          <w:sz w:val="28"/>
          <w:szCs w:val="28"/>
        </w:rPr>
      </w:pPr>
    </w:p>
    <w:p w:rsidR="00E92CE2" w:rsidRPr="008D2455" w:rsidRDefault="00E92CE2" w:rsidP="00E92CE2">
      <w:pPr>
        <w:rPr>
          <w:rFonts w:ascii="Times New Roman" w:hAnsi="Times New Roman" w:cs="Times New Roman"/>
          <w:b/>
          <w:color w:val="006600"/>
          <w:sz w:val="28"/>
          <w:szCs w:val="28"/>
        </w:rPr>
      </w:pPr>
    </w:p>
    <w:p w:rsidR="00E92CE2" w:rsidRDefault="00E92CE2" w:rsidP="00E92CE2">
      <w:pPr>
        <w:rPr>
          <w:rFonts w:ascii="Times New Roman" w:hAnsi="Times New Roman" w:cs="Times New Roman"/>
          <w:b/>
          <w:sz w:val="28"/>
          <w:szCs w:val="28"/>
        </w:rPr>
      </w:pPr>
    </w:p>
    <w:p w:rsidR="005607DA" w:rsidRDefault="005607DA" w:rsidP="00E92CE2">
      <w:pPr>
        <w:rPr>
          <w:rFonts w:ascii="Times New Roman" w:hAnsi="Times New Roman" w:cs="Times New Roman"/>
          <w:b/>
          <w:sz w:val="28"/>
          <w:szCs w:val="28"/>
        </w:rPr>
      </w:pPr>
    </w:p>
    <w:tbl>
      <w:tblPr>
        <w:tblW w:w="11080" w:type="dxa"/>
        <w:tblInd w:w="-6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1080"/>
      </w:tblGrid>
      <w:tr w:rsidR="007D3B91" w:rsidTr="007D3B91">
        <w:trPr>
          <w:trHeight w:val="8760"/>
        </w:trPr>
        <w:tc>
          <w:tcPr>
            <w:tcW w:w="11080" w:type="dxa"/>
          </w:tcPr>
          <w:p w:rsidR="007D3B91" w:rsidRDefault="007D3B91" w:rsidP="007D3B91">
            <w:pPr>
              <w:jc w:val="center"/>
              <w:rPr>
                <w:rFonts w:ascii="Times New Roman" w:hAnsi="Times New Roman" w:cs="Times New Roman"/>
                <w:b/>
                <w:color w:val="003300"/>
                <w:sz w:val="40"/>
                <w:szCs w:val="40"/>
              </w:rPr>
            </w:pPr>
          </w:p>
          <w:p w:rsidR="007D3B91" w:rsidRPr="007D3B91" w:rsidRDefault="007D3B91" w:rsidP="00502002">
            <w:pPr>
              <w:shd w:val="clear" w:color="auto" w:fill="FFC000"/>
              <w:jc w:val="center"/>
              <w:rPr>
                <w:rFonts w:ascii="Times New Roman" w:hAnsi="Times New Roman" w:cs="Times New Roman"/>
                <w:b/>
                <w:sz w:val="40"/>
                <w:szCs w:val="40"/>
              </w:rPr>
            </w:pPr>
            <w:r w:rsidRPr="00502002">
              <w:rPr>
                <w:rFonts w:ascii="Times New Roman" w:hAnsi="Times New Roman" w:cs="Times New Roman"/>
                <w:b/>
                <w:sz w:val="40"/>
                <w:szCs w:val="40"/>
              </w:rPr>
              <w:t>Content:</w:t>
            </w:r>
          </w:p>
          <w:p w:rsidR="007D3B91" w:rsidRPr="007D3B91" w:rsidRDefault="007D3B91" w:rsidP="007D3B91">
            <w:pPr>
              <w:ind w:left="176"/>
              <w:rPr>
                <w:rFonts w:ascii="Times New Roman" w:hAnsi="Times New Roman" w:cs="Times New Roman"/>
                <w:b/>
                <w:sz w:val="28"/>
                <w:szCs w:val="28"/>
              </w:rPr>
            </w:pPr>
            <w:r w:rsidRPr="007D3B91">
              <w:rPr>
                <w:rFonts w:ascii="Times New Roman" w:hAnsi="Times New Roman" w:cs="Times New Roman"/>
                <w:b/>
                <w:sz w:val="28"/>
                <w:szCs w:val="28"/>
              </w:rPr>
              <w:t>1. Statistics - the elderly in Moldova</w:t>
            </w:r>
            <w:r>
              <w:rPr>
                <w:rFonts w:ascii="Times New Roman" w:hAnsi="Times New Roman" w:cs="Times New Roman"/>
                <w:b/>
                <w:sz w:val="28"/>
                <w:szCs w:val="28"/>
              </w:rPr>
              <w:t>:</w:t>
            </w:r>
            <w:r w:rsidR="001F126F">
              <w:rPr>
                <w:rFonts w:ascii="Times New Roman" w:hAnsi="Times New Roman" w:cs="Times New Roman"/>
                <w:b/>
                <w:sz w:val="28"/>
                <w:szCs w:val="28"/>
              </w:rPr>
              <w:t xml:space="preserve"> </w:t>
            </w:r>
            <w:r w:rsidR="00BB5445">
              <w:rPr>
                <w:rFonts w:ascii="Times New Roman" w:hAnsi="Times New Roman" w:cs="Times New Roman"/>
                <w:sz w:val="28"/>
                <w:szCs w:val="28"/>
              </w:rPr>
              <w:t>page 3-8</w:t>
            </w:r>
          </w:p>
          <w:p w:rsidR="007D3B91" w:rsidRPr="00AF3594" w:rsidRDefault="007D3B91" w:rsidP="007D3B91">
            <w:pPr>
              <w:spacing w:after="0"/>
              <w:ind w:left="176"/>
              <w:rPr>
                <w:rFonts w:ascii="Times New Roman" w:hAnsi="Times New Roman" w:cs="Times New Roman"/>
                <w:sz w:val="28"/>
                <w:szCs w:val="28"/>
              </w:rPr>
            </w:pPr>
            <w:r w:rsidRPr="00AF3594">
              <w:rPr>
                <w:rFonts w:ascii="Times New Roman" w:hAnsi="Times New Roman" w:cs="Times New Roman"/>
                <w:sz w:val="28"/>
                <w:szCs w:val="28"/>
              </w:rPr>
              <w:t xml:space="preserve">1.1 </w:t>
            </w:r>
            <w:r w:rsidR="0005754A" w:rsidRPr="00502002">
              <w:rPr>
                <w:rFonts w:ascii="Times New Roman" w:hAnsi="Times New Roman" w:cs="Times New Roman"/>
                <w:b/>
                <w:sz w:val="24"/>
                <w:szCs w:val="24"/>
                <w:shd w:val="clear" w:color="auto" w:fill="FFC000"/>
              </w:rPr>
              <w:t xml:space="preserve">Population and </w:t>
            </w:r>
            <w:proofErr w:type="spellStart"/>
            <w:r w:rsidR="0005754A" w:rsidRPr="00502002">
              <w:rPr>
                <w:rFonts w:ascii="Times New Roman" w:hAnsi="Times New Roman" w:cs="Times New Roman"/>
                <w:b/>
                <w:sz w:val="24"/>
                <w:szCs w:val="24"/>
                <w:shd w:val="clear" w:color="auto" w:fill="FFC000"/>
              </w:rPr>
              <w:t>Pensioneers</w:t>
            </w:r>
            <w:proofErr w:type="spellEnd"/>
            <w:r w:rsidR="0005754A" w:rsidRPr="00502002">
              <w:rPr>
                <w:rFonts w:ascii="Times New Roman" w:hAnsi="Times New Roman" w:cs="Times New Roman"/>
                <w:b/>
                <w:sz w:val="24"/>
                <w:szCs w:val="24"/>
                <w:shd w:val="clear" w:color="auto" w:fill="FFC000"/>
              </w:rPr>
              <w:t xml:space="preserve"> in Republic of Moldova</w:t>
            </w:r>
            <w:r w:rsidR="001F126F">
              <w:rPr>
                <w:rFonts w:ascii="Times New Roman" w:hAnsi="Times New Roman" w:cs="Times New Roman"/>
                <w:sz w:val="28"/>
                <w:szCs w:val="28"/>
              </w:rPr>
              <w:t>: page 3</w:t>
            </w:r>
            <w:r w:rsidR="00BB5445">
              <w:rPr>
                <w:rFonts w:ascii="Times New Roman" w:hAnsi="Times New Roman" w:cs="Times New Roman"/>
                <w:sz w:val="28"/>
                <w:szCs w:val="28"/>
              </w:rPr>
              <w:t>-4</w:t>
            </w:r>
          </w:p>
          <w:p w:rsidR="007D3B91" w:rsidRPr="00AF3594" w:rsidRDefault="007D3B91" w:rsidP="007D3B91">
            <w:pPr>
              <w:spacing w:after="0"/>
              <w:ind w:left="176"/>
              <w:rPr>
                <w:rFonts w:ascii="Times New Roman" w:hAnsi="Times New Roman" w:cs="Times New Roman"/>
                <w:sz w:val="28"/>
                <w:szCs w:val="28"/>
              </w:rPr>
            </w:pPr>
            <w:r w:rsidRPr="00AF3594">
              <w:rPr>
                <w:rFonts w:ascii="Times New Roman" w:hAnsi="Times New Roman" w:cs="Times New Roman"/>
                <w:sz w:val="28"/>
                <w:szCs w:val="28"/>
              </w:rPr>
              <w:t>1.2</w:t>
            </w:r>
            <w:r w:rsidR="00BB5445">
              <w:t xml:space="preserve"> </w:t>
            </w:r>
            <w:r w:rsidR="00BB5445" w:rsidRPr="00BB5445">
              <w:rPr>
                <w:rFonts w:ascii="Times New Roman" w:hAnsi="Times New Roman" w:cs="Times New Roman"/>
                <w:sz w:val="28"/>
                <w:szCs w:val="28"/>
              </w:rPr>
              <w:t>The average of monthly pension</w:t>
            </w:r>
            <w:r w:rsidR="00BB5445">
              <w:rPr>
                <w:rFonts w:ascii="Times New Roman" w:hAnsi="Times New Roman" w:cs="Times New Roman"/>
                <w:sz w:val="28"/>
                <w:szCs w:val="28"/>
              </w:rPr>
              <w:t>.</w:t>
            </w:r>
            <w:r w:rsidRPr="00AF3594">
              <w:rPr>
                <w:rFonts w:ascii="Times New Roman" w:hAnsi="Times New Roman" w:cs="Times New Roman"/>
                <w:sz w:val="28"/>
                <w:szCs w:val="28"/>
              </w:rPr>
              <w:t xml:space="preserve"> The living conditions of elderly households:</w:t>
            </w:r>
            <w:r w:rsidR="001F126F">
              <w:rPr>
                <w:rFonts w:ascii="Times New Roman" w:hAnsi="Times New Roman" w:cs="Times New Roman"/>
                <w:sz w:val="28"/>
                <w:szCs w:val="28"/>
              </w:rPr>
              <w:t xml:space="preserve"> pg.4</w:t>
            </w:r>
            <w:r w:rsidR="00BB5445">
              <w:rPr>
                <w:rFonts w:ascii="Times New Roman" w:hAnsi="Times New Roman" w:cs="Times New Roman"/>
                <w:sz w:val="28"/>
                <w:szCs w:val="28"/>
              </w:rPr>
              <w:t>-6</w:t>
            </w:r>
          </w:p>
          <w:p w:rsidR="007D3B91" w:rsidRPr="00AF3594" w:rsidRDefault="007D3B91" w:rsidP="007D3B91">
            <w:pPr>
              <w:spacing w:after="0"/>
              <w:ind w:left="176"/>
              <w:rPr>
                <w:rFonts w:ascii="Times New Roman" w:hAnsi="Times New Roman" w:cs="Times New Roman"/>
                <w:sz w:val="28"/>
                <w:szCs w:val="28"/>
              </w:rPr>
            </w:pPr>
            <w:r w:rsidRPr="00AF3594">
              <w:rPr>
                <w:rFonts w:ascii="Times New Roman" w:hAnsi="Times New Roman" w:cs="Times New Roman"/>
                <w:sz w:val="28"/>
                <w:szCs w:val="28"/>
              </w:rPr>
              <w:t>1.3 Life expectance in Moldova:</w:t>
            </w:r>
            <w:r w:rsidR="00BB5445">
              <w:rPr>
                <w:rFonts w:ascii="Times New Roman" w:hAnsi="Times New Roman" w:cs="Times New Roman"/>
                <w:sz w:val="28"/>
                <w:szCs w:val="28"/>
              </w:rPr>
              <w:t xml:space="preserve"> pg.6</w:t>
            </w:r>
          </w:p>
          <w:p w:rsidR="007D3B91" w:rsidRPr="00AF3594" w:rsidRDefault="007D3B91" w:rsidP="007D3B91">
            <w:pPr>
              <w:spacing w:after="0"/>
              <w:ind w:left="176"/>
              <w:rPr>
                <w:rFonts w:ascii="Times New Roman" w:hAnsi="Times New Roman" w:cs="Times New Roman"/>
                <w:sz w:val="28"/>
                <w:szCs w:val="28"/>
              </w:rPr>
            </w:pPr>
            <w:r w:rsidRPr="00AF3594">
              <w:rPr>
                <w:rFonts w:ascii="Times New Roman" w:hAnsi="Times New Roman" w:cs="Times New Roman"/>
                <w:sz w:val="28"/>
                <w:szCs w:val="28"/>
              </w:rPr>
              <w:t>1.4 Health Statement:</w:t>
            </w:r>
            <w:r w:rsidR="00BB5445">
              <w:rPr>
                <w:rFonts w:ascii="Times New Roman" w:hAnsi="Times New Roman" w:cs="Times New Roman"/>
                <w:sz w:val="28"/>
                <w:szCs w:val="28"/>
              </w:rPr>
              <w:t xml:space="preserve"> pg.7-8</w:t>
            </w:r>
          </w:p>
          <w:p w:rsidR="007D3B91" w:rsidRDefault="007D3B91" w:rsidP="007D3B91">
            <w:pPr>
              <w:spacing w:after="0"/>
              <w:ind w:left="176"/>
              <w:rPr>
                <w:rFonts w:ascii="Times New Roman" w:hAnsi="Times New Roman" w:cs="Times New Roman"/>
                <w:sz w:val="28"/>
                <w:szCs w:val="28"/>
              </w:rPr>
            </w:pPr>
          </w:p>
          <w:p w:rsidR="007D3B91" w:rsidRDefault="007D3B91" w:rsidP="007D3B91">
            <w:pPr>
              <w:spacing w:after="0"/>
              <w:ind w:left="176"/>
              <w:rPr>
                <w:rFonts w:ascii="Times New Roman" w:hAnsi="Times New Roman" w:cs="Times New Roman"/>
                <w:sz w:val="28"/>
                <w:szCs w:val="28"/>
              </w:rPr>
            </w:pPr>
          </w:p>
          <w:p w:rsidR="007D3B91" w:rsidRPr="007D3B91" w:rsidRDefault="007D3B91" w:rsidP="007D3B91">
            <w:pPr>
              <w:ind w:left="176"/>
              <w:rPr>
                <w:rFonts w:ascii="Times New Roman" w:hAnsi="Times New Roman" w:cs="Times New Roman"/>
                <w:b/>
                <w:sz w:val="28"/>
                <w:szCs w:val="28"/>
              </w:rPr>
            </w:pPr>
            <w:r w:rsidRPr="007D3B91">
              <w:rPr>
                <w:rFonts w:ascii="Times New Roman" w:hAnsi="Times New Roman" w:cs="Times New Roman"/>
                <w:b/>
                <w:sz w:val="28"/>
                <w:szCs w:val="28"/>
              </w:rPr>
              <w:t xml:space="preserve">2. </w:t>
            </w:r>
            <w:proofErr w:type="spellStart"/>
            <w:r w:rsidRPr="007D3B91">
              <w:rPr>
                <w:rFonts w:ascii="Times New Roman" w:hAnsi="Times New Roman" w:cs="Times New Roman"/>
                <w:b/>
                <w:sz w:val="28"/>
                <w:szCs w:val="28"/>
              </w:rPr>
              <w:t>Rasarit</w:t>
            </w:r>
            <w:proofErr w:type="spellEnd"/>
            <w:r w:rsidRPr="007D3B91">
              <w:rPr>
                <w:rFonts w:ascii="Times New Roman" w:hAnsi="Times New Roman" w:cs="Times New Roman"/>
                <w:b/>
                <w:sz w:val="28"/>
                <w:szCs w:val="28"/>
              </w:rPr>
              <w:t xml:space="preserve"> Day Care Totals: Beneficiaries and provided Services</w:t>
            </w:r>
            <w:r>
              <w:rPr>
                <w:rFonts w:ascii="Times New Roman" w:hAnsi="Times New Roman" w:cs="Times New Roman"/>
                <w:b/>
                <w:sz w:val="28"/>
                <w:szCs w:val="28"/>
              </w:rPr>
              <w:t>:</w:t>
            </w:r>
            <w:r w:rsidR="001F126F">
              <w:rPr>
                <w:rFonts w:ascii="Times New Roman" w:hAnsi="Times New Roman" w:cs="Times New Roman"/>
                <w:b/>
                <w:sz w:val="28"/>
                <w:szCs w:val="28"/>
              </w:rPr>
              <w:t xml:space="preserve"> page 7-9</w:t>
            </w:r>
          </w:p>
          <w:p w:rsidR="007D3B91" w:rsidRPr="00AF3594" w:rsidRDefault="007D3B91" w:rsidP="007D3B91">
            <w:pPr>
              <w:spacing w:after="0"/>
              <w:ind w:left="176"/>
              <w:rPr>
                <w:rFonts w:ascii="Times New Roman" w:hAnsi="Times New Roman" w:cs="Times New Roman"/>
                <w:sz w:val="28"/>
                <w:szCs w:val="28"/>
              </w:rPr>
            </w:pPr>
            <w:r w:rsidRPr="00AF3594">
              <w:rPr>
                <w:rFonts w:ascii="Times New Roman" w:hAnsi="Times New Roman" w:cs="Times New Roman"/>
                <w:sz w:val="28"/>
                <w:szCs w:val="28"/>
              </w:rPr>
              <w:t>2.1. Number of Beneficiaries:</w:t>
            </w:r>
            <w:r w:rsidR="001F126F">
              <w:rPr>
                <w:rFonts w:ascii="Times New Roman" w:hAnsi="Times New Roman" w:cs="Times New Roman"/>
                <w:sz w:val="28"/>
                <w:szCs w:val="28"/>
              </w:rPr>
              <w:t xml:space="preserve"> pg.7</w:t>
            </w:r>
          </w:p>
          <w:p w:rsidR="007D3B91" w:rsidRDefault="007D3B91" w:rsidP="007D3B91">
            <w:pPr>
              <w:spacing w:after="0"/>
              <w:ind w:left="176"/>
              <w:rPr>
                <w:rFonts w:ascii="Times New Roman" w:hAnsi="Times New Roman" w:cs="Times New Roman"/>
                <w:sz w:val="28"/>
                <w:szCs w:val="28"/>
              </w:rPr>
            </w:pPr>
            <w:r w:rsidRPr="00AF3594">
              <w:rPr>
                <w:rFonts w:ascii="Times New Roman" w:hAnsi="Times New Roman" w:cs="Times New Roman"/>
                <w:sz w:val="28"/>
                <w:szCs w:val="28"/>
              </w:rPr>
              <w:t>2.2 Totals for provided Services</w:t>
            </w:r>
            <w:r w:rsidR="001F126F">
              <w:rPr>
                <w:rFonts w:ascii="Times New Roman" w:hAnsi="Times New Roman" w:cs="Times New Roman"/>
                <w:sz w:val="28"/>
                <w:szCs w:val="28"/>
              </w:rPr>
              <w:t>: pg.8</w:t>
            </w:r>
          </w:p>
          <w:p w:rsidR="00200892" w:rsidRDefault="00200892" w:rsidP="007D3B91">
            <w:pPr>
              <w:spacing w:after="0"/>
              <w:ind w:left="176"/>
              <w:rPr>
                <w:rFonts w:ascii="Times New Roman" w:hAnsi="Times New Roman" w:cs="Times New Roman"/>
                <w:sz w:val="28"/>
                <w:szCs w:val="28"/>
              </w:rPr>
            </w:pPr>
            <w:r>
              <w:rPr>
                <w:rFonts w:ascii="Times New Roman" w:hAnsi="Times New Roman" w:cs="Times New Roman"/>
                <w:sz w:val="28"/>
                <w:szCs w:val="28"/>
              </w:rPr>
              <w:t>2.3 Improvements: pg. 12-13</w:t>
            </w:r>
          </w:p>
          <w:p w:rsidR="007D3B91" w:rsidRDefault="007D3B91" w:rsidP="007D3B91">
            <w:pPr>
              <w:spacing w:after="0"/>
              <w:ind w:left="176"/>
              <w:rPr>
                <w:rFonts w:ascii="Times New Roman" w:hAnsi="Times New Roman" w:cs="Times New Roman"/>
                <w:sz w:val="28"/>
                <w:szCs w:val="28"/>
              </w:rPr>
            </w:pPr>
          </w:p>
          <w:p w:rsidR="007D3B91" w:rsidRPr="007D3B91" w:rsidRDefault="007D3B91" w:rsidP="007D3B91">
            <w:pPr>
              <w:spacing w:after="0" w:line="240" w:lineRule="auto"/>
              <w:ind w:left="176"/>
              <w:rPr>
                <w:rFonts w:ascii="Times New Roman" w:hAnsi="Times New Roman" w:cs="Times New Roman"/>
                <w:b/>
                <w:sz w:val="28"/>
                <w:szCs w:val="28"/>
              </w:rPr>
            </w:pPr>
            <w:r w:rsidRPr="007D3B91">
              <w:rPr>
                <w:rFonts w:ascii="Times New Roman" w:hAnsi="Times New Roman" w:cs="Times New Roman"/>
                <w:b/>
                <w:sz w:val="28"/>
                <w:szCs w:val="28"/>
              </w:rPr>
              <w:t>3. Activities and outputs</w:t>
            </w:r>
            <w:r>
              <w:rPr>
                <w:rFonts w:ascii="Times New Roman" w:hAnsi="Times New Roman" w:cs="Times New Roman"/>
                <w:b/>
                <w:sz w:val="28"/>
                <w:szCs w:val="28"/>
              </w:rPr>
              <w:t>:</w:t>
            </w:r>
            <w:r w:rsidR="00200892">
              <w:rPr>
                <w:rFonts w:ascii="Times New Roman" w:hAnsi="Times New Roman" w:cs="Times New Roman"/>
                <w:b/>
                <w:sz w:val="28"/>
                <w:szCs w:val="28"/>
              </w:rPr>
              <w:t xml:space="preserve"> page 14-</w:t>
            </w:r>
            <w:r w:rsidR="00F55B5B">
              <w:rPr>
                <w:rFonts w:ascii="Times New Roman" w:hAnsi="Times New Roman" w:cs="Times New Roman"/>
                <w:b/>
                <w:sz w:val="28"/>
                <w:szCs w:val="28"/>
              </w:rPr>
              <w:t>39</w:t>
            </w:r>
          </w:p>
          <w:p w:rsidR="007D3B91" w:rsidRDefault="007D3B91" w:rsidP="007D3B91">
            <w:pPr>
              <w:spacing w:after="0" w:line="240" w:lineRule="auto"/>
              <w:ind w:left="176"/>
              <w:rPr>
                <w:rFonts w:ascii="Times New Roman" w:hAnsi="Times New Roman" w:cs="Times New Roman"/>
                <w:sz w:val="28"/>
                <w:szCs w:val="28"/>
              </w:rPr>
            </w:pPr>
          </w:p>
          <w:p w:rsidR="007D3B91" w:rsidRPr="00AF3594" w:rsidRDefault="007D3B91" w:rsidP="007D3B91">
            <w:pPr>
              <w:spacing w:after="0" w:line="240" w:lineRule="auto"/>
              <w:ind w:left="176"/>
              <w:rPr>
                <w:rFonts w:ascii="Times New Roman" w:hAnsi="Times New Roman" w:cs="Times New Roman"/>
                <w:sz w:val="28"/>
                <w:szCs w:val="28"/>
              </w:rPr>
            </w:pPr>
            <w:r w:rsidRPr="00AF3594">
              <w:rPr>
                <w:rFonts w:ascii="Times New Roman" w:hAnsi="Times New Roman" w:cs="Times New Roman"/>
                <w:sz w:val="28"/>
                <w:szCs w:val="28"/>
              </w:rPr>
              <w:t>3.1 Social Activities</w:t>
            </w:r>
            <w:r w:rsidR="00F55B5B">
              <w:rPr>
                <w:rFonts w:ascii="Times New Roman" w:hAnsi="Times New Roman" w:cs="Times New Roman"/>
                <w:sz w:val="28"/>
                <w:szCs w:val="28"/>
              </w:rPr>
              <w:t xml:space="preserve"> in 2014. Club activities: pg.14-31</w:t>
            </w:r>
          </w:p>
          <w:p w:rsidR="007D3B91" w:rsidRPr="00AF3594" w:rsidRDefault="007D3B91" w:rsidP="007D3B91">
            <w:pPr>
              <w:spacing w:after="0"/>
              <w:ind w:left="176"/>
              <w:rPr>
                <w:rFonts w:ascii="Times New Roman" w:hAnsi="Times New Roman" w:cs="Times New Roman"/>
                <w:sz w:val="28"/>
                <w:szCs w:val="28"/>
              </w:rPr>
            </w:pPr>
            <w:r w:rsidRPr="00AF3594">
              <w:rPr>
                <w:rFonts w:ascii="Times New Roman" w:hAnsi="Times New Roman" w:cs="Times New Roman"/>
                <w:sz w:val="28"/>
                <w:szCs w:val="28"/>
              </w:rPr>
              <w:t>3.2 Main Cultural Events:</w:t>
            </w:r>
            <w:r w:rsidR="00F55B5B">
              <w:rPr>
                <w:rFonts w:ascii="Times New Roman" w:hAnsi="Times New Roman" w:cs="Times New Roman"/>
                <w:sz w:val="28"/>
                <w:szCs w:val="28"/>
              </w:rPr>
              <w:t xml:space="preserve"> pg.31-34</w:t>
            </w:r>
          </w:p>
          <w:p w:rsidR="007D3B91" w:rsidRPr="00AF3594" w:rsidRDefault="007D3B91" w:rsidP="007D3B91">
            <w:pPr>
              <w:spacing w:after="0"/>
              <w:ind w:left="176"/>
              <w:rPr>
                <w:rFonts w:ascii="Times New Roman" w:hAnsi="Times New Roman" w:cs="Times New Roman"/>
                <w:sz w:val="28"/>
                <w:szCs w:val="28"/>
              </w:rPr>
            </w:pPr>
            <w:r w:rsidRPr="00AF3594">
              <w:rPr>
                <w:rFonts w:ascii="Times New Roman" w:hAnsi="Times New Roman" w:cs="Times New Roman"/>
                <w:sz w:val="28"/>
                <w:szCs w:val="28"/>
              </w:rPr>
              <w:t>3.3 Collaboration and Partnerships:</w:t>
            </w:r>
            <w:r w:rsidR="00F55B5B">
              <w:rPr>
                <w:rFonts w:ascii="Times New Roman" w:hAnsi="Times New Roman" w:cs="Times New Roman"/>
                <w:sz w:val="28"/>
                <w:szCs w:val="28"/>
              </w:rPr>
              <w:t>pg.35-39</w:t>
            </w:r>
          </w:p>
          <w:p w:rsidR="007D3B91" w:rsidRPr="00AF3594" w:rsidRDefault="007D3B91" w:rsidP="007D3B91">
            <w:pPr>
              <w:spacing w:after="0"/>
              <w:ind w:left="176"/>
              <w:rPr>
                <w:rFonts w:ascii="Times New Roman" w:hAnsi="Times New Roman" w:cs="Times New Roman"/>
                <w:sz w:val="28"/>
                <w:szCs w:val="28"/>
              </w:rPr>
            </w:pPr>
            <w:r w:rsidRPr="00AF3594">
              <w:rPr>
                <w:rFonts w:ascii="Times New Roman" w:hAnsi="Times New Roman" w:cs="Times New Roman"/>
                <w:sz w:val="28"/>
                <w:szCs w:val="28"/>
              </w:rPr>
              <w:t>3.4 Pensioners Committee: Developing skills, gaining independence</w:t>
            </w:r>
            <w:r w:rsidR="001F126F">
              <w:rPr>
                <w:rFonts w:ascii="Times New Roman" w:hAnsi="Times New Roman" w:cs="Times New Roman"/>
                <w:sz w:val="28"/>
                <w:szCs w:val="28"/>
              </w:rPr>
              <w:t>:</w:t>
            </w:r>
            <w:r w:rsidR="00F55B5B">
              <w:rPr>
                <w:rFonts w:ascii="Times New Roman" w:hAnsi="Times New Roman" w:cs="Times New Roman"/>
                <w:sz w:val="28"/>
                <w:szCs w:val="28"/>
              </w:rPr>
              <w:t xml:space="preserve"> pg.</w:t>
            </w:r>
            <w:r w:rsidR="00782B78">
              <w:rPr>
                <w:rFonts w:ascii="Times New Roman" w:hAnsi="Times New Roman" w:cs="Times New Roman"/>
                <w:sz w:val="28"/>
                <w:szCs w:val="28"/>
              </w:rPr>
              <w:t>40</w:t>
            </w:r>
          </w:p>
          <w:p w:rsidR="007D3B91" w:rsidRDefault="007D3B91" w:rsidP="00702210">
            <w:pPr>
              <w:spacing w:after="0"/>
              <w:ind w:left="176"/>
              <w:rPr>
                <w:rFonts w:ascii="Times New Roman" w:hAnsi="Times New Roman" w:cs="Times New Roman"/>
                <w:b/>
                <w:color w:val="003300"/>
                <w:sz w:val="40"/>
                <w:szCs w:val="40"/>
              </w:rPr>
            </w:pPr>
          </w:p>
        </w:tc>
      </w:tr>
    </w:tbl>
    <w:p w:rsidR="00E92CE2" w:rsidRDefault="00E92CE2" w:rsidP="00E92CE2">
      <w:pPr>
        <w:rPr>
          <w:rFonts w:ascii="Times New Roman" w:hAnsi="Times New Roman" w:cs="Times New Roman"/>
          <w:b/>
          <w:sz w:val="28"/>
          <w:szCs w:val="28"/>
        </w:rPr>
      </w:pPr>
    </w:p>
    <w:p w:rsidR="00E92CE2" w:rsidRDefault="00E92CE2" w:rsidP="00E92CE2">
      <w:pPr>
        <w:rPr>
          <w:rFonts w:ascii="Times New Roman" w:hAnsi="Times New Roman" w:cs="Times New Roman"/>
          <w:b/>
          <w:sz w:val="28"/>
          <w:szCs w:val="28"/>
        </w:rPr>
      </w:pPr>
    </w:p>
    <w:p w:rsidR="00E92CE2" w:rsidRDefault="00E92CE2" w:rsidP="00E92CE2">
      <w:pPr>
        <w:rPr>
          <w:rFonts w:ascii="Times New Roman" w:hAnsi="Times New Roman" w:cs="Times New Roman"/>
          <w:b/>
          <w:sz w:val="28"/>
          <w:szCs w:val="28"/>
        </w:rPr>
      </w:pPr>
    </w:p>
    <w:p w:rsidR="00C51C45" w:rsidRDefault="00C51C45" w:rsidP="00E92CE2">
      <w:pPr>
        <w:rPr>
          <w:rFonts w:ascii="Times New Roman" w:hAnsi="Times New Roman" w:cs="Times New Roman"/>
          <w:b/>
          <w:sz w:val="28"/>
          <w:szCs w:val="28"/>
        </w:rPr>
      </w:pPr>
    </w:p>
    <w:p w:rsidR="00200892" w:rsidRDefault="00200892" w:rsidP="00E92CE2">
      <w:pPr>
        <w:rPr>
          <w:rFonts w:ascii="Times New Roman" w:hAnsi="Times New Roman" w:cs="Times New Roman"/>
          <w:b/>
          <w:sz w:val="28"/>
          <w:szCs w:val="28"/>
        </w:rPr>
      </w:pPr>
    </w:p>
    <w:p w:rsidR="00E4588A" w:rsidRDefault="00E4588A" w:rsidP="00E92CE2">
      <w:pPr>
        <w:rPr>
          <w:rFonts w:ascii="Times New Roman" w:hAnsi="Times New Roman" w:cs="Times New Roman"/>
          <w:b/>
          <w:sz w:val="28"/>
          <w:szCs w:val="28"/>
        </w:rPr>
      </w:pPr>
    </w:p>
    <w:p w:rsidR="00E92CE2" w:rsidRDefault="00E92CE2" w:rsidP="00502002">
      <w:pPr>
        <w:shd w:val="clear" w:color="auto" w:fill="FFC000"/>
        <w:rPr>
          <w:rFonts w:ascii="Times New Roman" w:hAnsi="Times New Roman" w:cs="Times New Roman"/>
          <w:b/>
          <w:sz w:val="28"/>
          <w:szCs w:val="28"/>
        </w:rPr>
      </w:pPr>
    </w:p>
    <w:p w:rsidR="00C94A23" w:rsidRPr="00155B98" w:rsidRDefault="00C94A23" w:rsidP="00502002">
      <w:pPr>
        <w:shd w:val="clear" w:color="auto" w:fill="FFC000"/>
        <w:jc w:val="center"/>
        <w:rPr>
          <w:rFonts w:ascii="Times New Roman" w:hAnsi="Times New Roman" w:cs="Times New Roman"/>
          <w:b/>
          <w:sz w:val="28"/>
          <w:szCs w:val="28"/>
        </w:rPr>
      </w:pPr>
      <w:r w:rsidRPr="00155B98">
        <w:rPr>
          <w:rFonts w:ascii="Times New Roman" w:hAnsi="Times New Roman" w:cs="Times New Roman"/>
          <w:b/>
          <w:sz w:val="28"/>
          <w:szCs w:val="28"/>
        </w:rPr>
        <w:t>1</w:t>
      </w:r>
      <w:r w:rsidRPr="00155B98">
        <w:rPr>
          <w:rFonts w:ascii="Times New Roman" w:hAnsi="Times New Roman" w:cs="Times New Roman"/>
          <w:sz w:val="28"/>
          <w:szCs w:val="28"/>
        </w:rPr>
        <w:t xml:space="preserve">. </w:t>
      </w:r>
      <w:r w:rsidRPr="00155B98">
        <w:rPr>
          <w:rFonts w:ascii="Times New Roman" w:hAnsi="Times New Roman" w:cs="Times New Roman"/>
          <w:b/>
          <w:sz w:val="28"/>
          <w:szCs w:val="28"/>
        </w:rPr>
        <w:t>Statistics - the elderly in Moldova:</w:t>
      </w:r>
    </w:p>
    <w:p w:rsidR="00FF4785" w:rsidRDefault="00204710" w:rsidP="00C94A23">
      <w:pPr>
        <w:rPr>
          <w:rFonts w:ascii="Times New Roman" w:hAnsi="Times New Roman" w:cs="Times New Roman"/>
          <w:sz w:val="20"/>
          <w:szCs w:val="20"/>
        </w:rPr>
      </w:pPr>
      <w:r w:rsidRPr="00204710">
        <w:rPr>
          <w:rFonts w:ascii="Times New Roman" w:hAnsi="Times New Roman" w:cs="Times New Roman"/>
          <w:sz w:val="20"/>
          <w:szCs w:val="20"/>
        </w:rPr>
        <w:t>(According to Moldavian statistic base, s</w:t>
      </w:r>
      <w:r w:rsidR="0005754A">
        <w:rPr>
          <w:rFonts w:ascii="Times New Roman" w:hAnsi="Times New Roman" w:cs="Times New Roman"/>
          <w:sz w:val="20"/>
          <w:szCs w:val="20"/>
        </w:rPr>
        <w:t xml:space="preserve">ome of the numbers are from </w:t>
      </w:r>
      <w:proofErr w:type="gramStart"/>
      <w:r w:rsidR="0005754A">
        <w:rPr>
          <w:rFonts w:ascii="Times New Roman" w:hAnsi="Times New Roman" w:cs="Times New Roman"/>
          <w:sz w:val="20"/>
          <w:szCs w:val="20"/>
        </w:rPr>
        <w:t>2013,</w:t>
      </w:r>
      <w:proofErr w:type="gramEnd"/>
      <w:r w:rsidR="0005754A">
        <w:rPr>
          <w:rFonts w:ascii="Times New Roman" w:hAnsi="Times New Roman" w:cs="Times New Roman"/>
          <w:sz w:val="20"/>
          <w:szCs w:val="20"/>
        </w:rPr>
        <w:t xml:space="preserve"> some of them are from 2014</w:t>
      </w:r>
      <w:r w:rsidRPr="00204710">
        <w:rPr>
          <w:rFonts w:ascii="Times New Roman" w:hAnsi="Times New Roman" w:cs="Times New Roman"/>
          <w:sz w:val="20"/>
          <w:szCs w:val="20"/>
        </w:rPr>
        <w:t>)</w:t>
      </w:r>
    </w:p>
    <w:p w:rsidR="00253491" w:rsidRPr="00204710" w:rsidRDefault="00253491" w:rsidP="00502002">
      <w:pPr>
        <w:shd w:val="clear" w:color="auto" w:fill="FFC000"/>
        <w:rPr>
          <w:rFonts w:ascii="Times New Roman" w:hAnsi="Times New Roman" w:cs="Times New Roman"/>
          <w:sz w:val="20"/>
          <w:szCs w:val="20"/>
        </w:rPr>
      </w:pPr>
      <w:r w:rsidRPr="00502002">
        <w:rPr>
          <w:rFonts w:ascii="Times New Roman" w:hAnsi="Times New Roman" w:cs="Times New Roman"/>
          <w:b/>
          <w:sz w:val="24"/>
          <w:szCs w:val="24"/>
          <w:shd w:val="clear" w:color="auto" w:fill="FFC000"/>
        </w:rPr>
        <w:t>1.1</w:t>
      </w:r>
      <w:r w:rsidR="0005754A" w:rsidRPr="00502002">
        <w:rPr>
          <w:rFonts w:ascii="Times New Roman" w:hAnsi="Times New Roman" w:cs="Times New Roman"/>
          <w:b/>
          <w:sz w:val="24"/>
          <w:szCs w:val="24"/>
          <w:shd w:val="clear" w:color="auto" w:fill="FFC000"/>
        </w:rPr>
        <w:t xml:space="preserve"> Population and </w:t>
      </w:r>
      <w:proofErr w:type="spellStart"/>
      <w:r w:rsidRPr="00502002">
        <w:rPr>
          <w:rFonts w:ascii="Times New Roman" w:hAnsi="Times New Roman" w:cs="Times New Roman"/>
          <w:b/>
          <w:sz w:val="24"/>
          <w:szCs w:val="24"/>
          <w:shd w:val="clear" w:color="auto" w:fill="FFC000"/>
        </w:rPr>
        <w:t>Pensioneers</w:t>
      </w:r>
      <w:proofErr w:type="spellEnd"/>
      <w:r w:rsidRPr="00502002">
        <w:rPr>
          <w:rFonts w:ascii="Times New Roman" w:hAnsi="Times New Roman" w:cs="Times New Roman"/>
          <w:b/>
          <w:sz w:val="24"/>
          <w:szCs w:val="24"/>
          <w:shd w:val="clear" w:color="auto" w:fill="FFC000"/>
        </w:rPr>
        <w:t xml:space="preserve"> in Republic of Moldova</w:t>
      </w:r>
      <w:r>
        <w:rPr>
          <w:rFonts w:ascii="Times New Roman" w:hAnsi="Times New Roman" w:cs="Times New Roman"/>
          <w:sz w:val="20"/>
          <w:szCs w:val="20"/>
        </w:rPr>
        <w:t>:</w:t>
      </w:r>
    </w:p>
    <w:p w:rsidR="00CB01CF" w:rsidRPr="00C51C45" w:rsidRDefault="00FF4785" w:rsidP="0044033A">
      <w:pPr>
        <w:spacing w:before="120" w:after="100" w:afterAutospacing="1" w:line="240" w:lineRule="auto"/>
        <w:jc w:val="both"/>
        <w:rPr>
          <w:rFonts w:ascii="Times New Roman" w:eastAsia="Times New Roman" w:hAnsi="Times New Roman" w:cs="Times New Roman"/>
          <w:b/>
          <w:bCs/>
          <w:i/>
          <w:iCs/>
          <w:color w:val="000000" w:themeColor="text1"/>
          <w:sz w:val="24"/>
          <w:szCs w:val="24"/>
          <w:shd w:val="clear" w:color="auto" w:fill="FFFFFF"/>
          <w:lang w:val="ro-RO"/>
        </w:rPr>
      </w:pPr>
      <w:r w:rsidRPr="00C51C45">
        <w:rPr>
          <w:rFonts w:ascii="Times New Roman" w:eastAsia="Times New Roman" w:hAnsi="Times New Roman" w:cs="Times New Roman"/>
          <w:b/>
          <w:bCs/>
          <w:i/>
          <w:iCs/>
          <w:color w:val="000000" w:themeColor="text1"/>
          <w:sz w:val="24"/>
          <w:szCs w:val="24"/>
          <w:shd w:val="clear" w:color="auto" w:fill="FFFFFF"/>
          <w:lang w:val="ro-RO"/>
        </w:rPr>
        <w:t>Social Protection</w:t>
      </w:r>
    </w:p>
    <w:p w:rsidR="00CB01CF" w:rsidRPr="00C51C45" w:rsidRDefault="00CB01CF" w:rsidP="0044033A">
      <w:pPr>
        <w:spacing w:before="120" w:after="100" w:afterAutospacing="1" w:line="240" w:lineRule="auto"/>
        <w:jc w:val="both"/>
        <w:rPr>
          <w:rFonts w:ascii="Times New Roman" w:eastAsia="Times New Roman" w:hAnsi="Times New Roman" w:cs="Times New Roman"/>
          <w:b/>
          <w:bCs/>
          <w:i/>
          <w:iCs/>
          <w:color w:val="000000" w:themeColor="text1"/>
          <w:sz w:val="24"/>
          <w:szCs w:val="24"/>
          <w:shd w:val="clear" w:color="auto" w:fill="FFFFFF"/>
          <w:lang w:val="ro-RO"/>
        </w:rPr>
      </w:pPr>
      <w:r w:rsidRPr="00C51C45">
        <w:rPr>
          <w:rFonts w:ascii="Times New Roman" w:eastAsia="Times New Roman" w:hAnsi="Times New Roman" w:cs="Times New Roman"/>
          <w:b/>
          <w:bCs/>
          <w:i/>
          <w:iCs/>
          <w:color w:val="000000" w:themeColor="text1"/>
          <w:sz w:val="24"/>
          <w:szCs w:val="24"/>
          <w:shd w:val="clear" w:color="auto" w:fill="FFFFFF"/>
          <w:lang w:val="ro-RO"/>
        </w:rPr>
        <w:t>National Bureau of Statistics announced that the number of population of the Republic of Moldova on 01.01.2014 was 3,557,600 people, going down from the same period of 2013 to 1863 people. More than half of the population are the rural inhabitants - 2,054,600 people, or 57.8%. In urban areas are living 1503.0 thousand people, or 42.2%. Population by sex,  as follows: 51.9% (1,846,100 people) - female and 48.1% (1,711,500 people) – men. Population aging coefficient (number of persons aged 60 years and over 100 inhabitants) was 15.7%. Approximately 16.1% of the rural population is over 60 years old.</w:t>
      </w:r>
    </w:p>
    <w:p w:rsidR="00CB01CF" w:rsidRPr="00C51C45" w:rsidRDefault="00CB01CF" w:rsidP="00CB01CF">
      <w:pPr>
        <w:spacing w:before="120" w:after="0" w:line="240" w:lineRule="auto"/>
        <w:jc w:val="both"/>
        <w:rPr>
          <w:rFonts w:ascii="Times New Roman" w:eastAsia="Times New Roman" w:hAnsi="Times New Roman" w:cs="Times New Roman"/>
          <w:b/>
          <w:bCs/>
          <w:i/>
          <w:iCs/>
          <w:color w:val="000000" w:themeColor="text1"/>
          <w:sz w:val="24"/>
          <w:szCs w:val="24"/>
          <w:shd w:val="clear" w:color="auto" w:fill="FFFFFF"/>
          <w:lang w:val="ro-RO"/>
        </w:rPr>
      </w:pPr>
      <w:r w:rsidRPr="00C51C45">
        <w:rPr>
          <w:rFonts w:ascii="Times New Roman" w:eastAsia="Times New Roman" w:hAnsi="Times New Roman" w:cs="Times New Roman"/>
          <w:color w:val="000000" w:themeColor="text1"/>
          <w:sz w:val="24"/>
          <w:szCs w:val="24"/>
          <w:shd w:val="clear" w:color="auto" w:fill="FFFFFF"/>
          <w:lang w:val="ro-RO"/>
        </w:rPr>
        <w:t xml:space="preserve">According to the National Social Insurance Company in 2014 were registered </w:t>
      </w:r>
      <w:r w:rsidRPr="00C51C45">
        <w:rPr>
          <w:rFonts w:ascii="Times New Roman" w:eastAsia="Times New Roman" w:hAnsi="Times New Roman" w:cs="Times New Roman"/>
          <w:b/>
          <w:color w:val="000000" w:themeColor="text1"/>
          <w:sz w:val="24"/>
          <w:szCs w:val="24"/>
          <w:shd w:val="clear" w:color="auto" w:fill="FFFFFF"/>
          <w:lang w:val="ro-RO"/>
        </w:rPr>
        <w:t>679 900 pensioners</w:t>
      </w:r>
      <w:r w:rsidRPr="00C51C45">
        <w:rPr>
          <w:rFonts w:ascii="Times New Roman" w:eastAsia="Times New Roman" w:hAnsi="Times New Roman" w:cs="Times New Roman"/>
          <w:color w:val="000000" w:themeColor="text1"/>
          <w:sz w:val="24"/>
          <w:szCs w:val="24"/>
          <w:shd w:val="clear" w:color="auto" w:fill="FFFFFF"/>
          <w:lang w:val="ro-RO"/>
        </w:rPr>
        <w:t xml:space="preserve"> or 30 000 people more than the previous year. About 75 % of all pensioners achieved the retirement age. (Elderly people are considered to have reached the retirement age: women - 57 years and men - 62 years. ) Women are predominant in the structure of retirement- age - 70.9 %. This is determined by the difference in the longevity of women and men.</w:t>
      </w:r>
    </w:p>
    <w:p w:rsidR="0044033A" w:rsidRPr="00C51C45" w:rsidRDefault="0044033A" w:rsidP="00FF4785">
      <w:pPr>
        <w:spacing w:before="120" w:after="0" w:line="240" w:lineRule="auto"/>
        <w:jc w:val="both"/>
        <w:rPr>
          <w:rFonts w:ascii="Times New Roman" w:eastAsia="Times New Roman" w:hAnsi="Times New Roman" w:cs="Times New Roman"/>
          <w:color w:val="000000" w:themeColor="text1"/>
          <w:sz w:val="24"/>
          <w:szCs w:val="24"/>
          <w:shd w:val="clear" w:color="auto" w:fill="FFFFFF"/>
          <w:lang w:val="ro-RO"/>
        </w:rPr>
      </w:pPr>
      <w:r w:rsidRPr="00C51C45">
        <w:rPr>
          <w:rFonts w:ascii="Times New Roman" w:eastAsia="Times New Roman" w:hAnsi="Times New Roman" w:cs="Times New Roman"/>
          <w:b/>
          <w:bCs/>
          <w:i/>
          <w:iCs/>
          <w:color w:val="000000" w:themeColor="text1"/>
          <w:sz w:val="24"/>
          <w:szCs w:val="24"/>
          <w:shd w:val="clear" w:color="auto" w:fill="FFFFFF"/>
          <w:lang w:val="ro-RO"/>
        </w:rPr>
        <w:t xml:space="preserve"> </w:t>
      </w:r>
      <w:bookmarkStart w:id="0" w:name="_MON_1471948362"/>
      <w:bookmarkStart w:id="1" w:name="_MON_1471948408"/>
      <w:bookmarkStart w:id="2" w:name="_MON_1473054061"/>
      <w:bookmarkStart w:id="3" w:name="_MON_1473054115"/>
      <w:bookmarkStart w:id="4" w:name="_MON_1473054168"/>
      <w:bookmarkStart w:id="5" w:name="_MON_1473054192"/>
      <w:bookmarkStart w:id="6" w:name="_MON_1473054200"/>
      <w:bookmarkStart w:id="7" w:name="_MON_1473070279"/>
      <w:bookmarkStart w:id="8" w:name="_MON_1473070330"/>
      <w:bookmarkStart w:id="9" w:name="_MON_1473070510"/>
      <w:bookmarkStart w:id="10" w:name="_MON_1471337083"/>
      <w:bookmarkStart w:id="11" w:name="_MON_1473145262"/>
      <w:bookmarkStart w:id="12" w:name="_MON_1473145267"/>
      <w:bookmarkStart w:id="13" w:name="_MON_1473145280"/>
      <w:bookmarkStart w:id="14" w:name="_MON_1473145306"/>
      <w:bookmarkStart w:id="15" w:name="_MON_147314535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C51C45">
        <w:rPr>
          <w:rFonts w:ascii="Times New Roman" w:eastAsia="Times New Roman" w:hAnsi="Times New Roman" w:cs="Times New Roman"/>
          <w:b/>
          <w:bCs/>
          <w:i/>
          <w:iCs/>
          <w:color w:val="000000" w:themeColor="text1"/>
          <w:sz w:val="24"/>
          <w:szCs w:val="24"/>
          <w:shd w:val="clear" w:color="auto" w:fill="FFFFFF"/>
          <w:lang w:val="ro-RO"/>
        </w:rPr>
        <w:tab/>
      </w:r>
      <w:bookmarkStart w:id="16" w:name="_MON_1471947567"/>
      <w:bookmarkStart w:id="17" w:name="_MON_1471948209"/>
      <w:bookmarkStart w:id="18" w:name="_MON_1471948809"/>
      <w:bookmarkStart w:id="19" w:name="_MON_1473054374"/>
      <w:bookmarkStart w:id="20" w:name="_MON_1473054573"/>
      <w:bookmarkStart w:id="21" w:name="_MON_1473054590"/>
      <w:bookmarkStart w:id="22" w:name="_MON_1471948955"/>
      <w:bookmarkEnd w:id="16"/>
      <w:bookmarkEnd w:id="17"/>
      <w:bookmarkEnd w:id="18"/>
      <w:bookmarkEnd w:id="19"/>
      <w:bookmarkEnd w:id="20"/>
      <w:bookmarkEnd w:id="21"/>
      <w:bookmarkEnd w:id="22"/>
      <w:r w:rsidR="00CB01CF" w:rsidRPr="00C51C45">
        <w:rPr>
          <w:rFonts w:ascii="Times New Roman" w:eastAsia="Times New Roman" w:hAnsi="Times New Roman" w:cs="Times New Roman"/>
          <w:color w:val="000000" w:themeColor="text1"/>
          <w:sz w:val="24"/>
          <w:szCs w:val="24"/>
          <w:shd w:val="clear" w:color="auto" w:fill="FFFFFF"/>
          <w:lang w:val="ro-RO"/>
        </w:rPr>
        <w:t>The share of persons aged 60 years and over in total retirement age is 87.7% . Women represent 70.6% of retirement-age structure due to the big difference between the total and longevity elderly women and men.</w:t>
      </w:r>
    </w:p>
    <w:p w:rsidR="00FF4785" w:rsidRPr="00C51C45" w:rsidRDefault="00FF4785" w:rsidP="00C94A23">
      <w:pPr>
        <w:rPr>
          <w:rFonts w:ascii="Times New Roman" w:hAnsi="Times New Roman" w:cs="Times New Roman"/>
          <w:b/>
          <w:color w:val="000000" w:themeColor="text1"/>
          <w:sz w:val="24"/>
          <w:szCs w:val="24"/>
        </w:rPr>
      </w:pPr>
    </w:p>
    <w:p w:rsidR="00FF4785" w:rsidRPr="00C51C45" w:rsidRDefault="00076759" w:rsidP="00C94A23">
      <w:pPr>
        <w:rPr>
          <w:rFonts w:ascii="Times New Roman" w:hAnsi="Times New Roman" w:cs="Times New Roman"/>
          <w:b/>
          <w:color w:val="000000" w:themeColor="text1"/>
          <w:sz w:val="24"/>
          <w:szCs w:val="24"/>
        </w:rPr>
      </w:pPr>
      <w:r w:rsidRPr="00C51C45">
        <w:rPr>
          <w:rFonts w:ascii="Times New Roman" w:hAnsi="Times New Roman" w:cs="Times New Roman"/>
          <w:b/>
          <w:color w:val="000000" w:themeColor="text1"/>
          <w:sz w:val="24"/>
          <w:szCs w:val="24"/>
        </w:rPr>
        <w:t>Structure of the elderly population by age and place o</w:t>
      </w:r>
      <w:r w:rsidR="00FF4785" w:rsidRPr="00C51C45">
        <w:rPr>
          <w:rFonts w:ascii="Times New Roman" w:hAnsi="Times New Roman" w:cs="Times New Roman"/>
          <w:b/>
          <w:color w:val="000000" w:themeColor="text1"/>
          <w:sz w:val="24"/>
          <w:szCs w:val="24"/>
        </w:rPr>
        <w:t>f residence on 1 January 2014</w:t>
      </w:r>
      <w:proofErr w:type="gramStart"/>
      <w:r w:rsidR="00FF4785" w:rsidRPr="00C51C45">
        <w:rPr>
          <w:rFonts w:ascii="Times New Roman" w:hAnsi="Times New Roman" w:cs="Times New Roman"/>
          <w:b/>
          <w:color w:val="000000" w:themeColor="text1"/>
          <w:sz w:val="24"/>
          <w:szCs w:val="24"/>
        </w:rPr>
        <w:t>,%</w:t>
      </w:r>
      <w:proofErr w:type="gramEnd"/>
    </w:p>
    <w:p w:rsidR="00FF4785" w:rsidRPr="00FF4785" w:rsidRDefault="00FF4785" w:rsidP="00C94A23">
      <w:pPr>
        <w:rPr>
          <w:rFonts w:ascii="Times New Roman" w:hAnsi="Times New Roman" w:cs="Times New Roman"/>
          <w:b/>
          <w:color w:val="FF0000"/>
          <w:sz w:val="24"/>
          <w:szCs w:val="24"/>
        </w:rPr>
      </w:pPr>
    </w:p>
    <w:p w:rsidR="00FF4785" w:rsidRDefault="00FF4785" w:rsidP="00C94A23">
      <w:pPr>
        <w:rPr>
          <w:rFonts w:ascii="Times New Roman" w:hAnsi="Times New Roman" w:cs="Times New Roman"/>
          <w:b/>
          <w:color w:val="FF0000"/>
          <w:sz w:val="28"/>
          <w:szCs w:val="28"/>
        </w:rPr>
      </w:pPr>
      <w:r w:rsidRPr="0005754A">
        <w:rPr>
          <w:rFonts w:ascii="Times New Roman" w:hAnsi="Times New Roman" w:cs="Times New Roman"/>
          <w:noProof/>
          <w:color w:val="FF0000"/>
          <w:sz w:val="24"/>
          <w:szCs w:val="24"/>
          <w:lang w:val="ro-RO" w:eastAsia="ro-RO"/>
        </w:rPr>
        <w:drawing>
          <wp:anchor distT="0" distB="0" distL="114300" distR="114300" simplePos="0" relativeHeight="251667456" behindDoc="0" locked="0" layoutInCell="1" allowOverlap="1">
            <wp:simplePos x="0" y="0"/>
            <wp:positionH relativeFrom="margin">
              <wp:posOffset>2318385</wp:posOffset>
            </wp:positionH>
            <wp:positionV relativeFrom="margin">
              <wp:posOffset>5464175</wp:posOffset>
            </wp:positionV>
            <wp:extent cx="4845050" cy="187071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050" cy="1870710"/>
                    </a:xfrm>
                    <a:prstGeom prst="rect">
                      <a:avLst/>
                    </a:prstGeom>
                    <a:noFill/>
                  </pic:spPr>
                </pic:pic>
              </a:graphicData>
            </a:graphic>
          </wp:anchor>
        </w:drawing>
      </w:r>
      <w:r w:rsidR="00734F50" w:rsidRPr="00734F50">
        <w:rPr>
          <w:rFonts w:ascii="Times New Roman" w:hAnsi="Times New Roman" w:cs="Times New Roman"/>
          <w:noProof/>
          <w:color w:val="FF0000"/>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3pt;margin-top:420.8pt;width:230.35pt;height:159.45pt;z-index:251666432;mso-position-horizontal-relative:margin;mso-position-vertical-relative:margin">
            <v:imagedata r:id="rId10" o:title=""/>
            <w10:wrap type="square" anchorx="margin" anchory="margin"/>
          </v:shape>
          <o:OLEObject Type="Embed" ProgID="Msxml2.SAXXMLReader.5.0" ShapeID="_x0000_s1026" DrawAspect="Content" ObjectID="_1491121290" r:id="rId11"/>
        </w:pict>
      </w:r>
    </w:p>
    <w:p w:rsidR="00FF4785" w:rsidRDefault="00FF4785" w:rsidP="00C94A23">
      <w:pPr>
        <w:rPr>
          <w:rFonts w:ascii="Times New Roman" w:hAnsi="Times New Roman" w:cs="Times New Roman"/>
          <w:b/>
          <w:color w:val="FF0000"/>
          <w:sz w:val="28"/>
          <w:szCs w:val="28"/>
        </w:rPr>
      </w:pPr>
    </w:p>
    <w:p w:rsidR="00FF4785" w:rsidRDefault="00FF4785" w:rsidP="00C94A23">
      <w:pPr>
        <w:rPr>
          <w:rFonts w:ascii="Times New Roman" w:hAnsi="Times New Roman" w:cs="Times New Roman"/>
          <w:b/>
          <w:color w:val="FF0000"/>
          <w:sz w:val="28"/>
          <w:szCs w:val="28"/>
        </w:rPr>
      </w:pPr>
    </w:p>
    <w:p w:rsidR="00B3224B" w:rsidRDefault="00B3224B" w:rsidP="00C94A23">
      <w:pPr>
        <w:rPr>
          <w:rFonts w:ascii="Times New Roman" w:hAnsi="Times New Roman" w:cs="Times New Roman"/>
          <w:b/>
          <w:color w:val="FF0000"/>
          <w:sz w:val="28"/>
          <w:szCs w:val="28"/>
        </w:rPr>
      </w:pPr>
    </w:p>
    <w:p w:rsidR="00076759" w:rsidRPr="0005754A" w:rsidRDefault="00201508" w:rsidP="00C94A23">
      <w:pPr>
        <w:rPr>
          <w:rFonts w:ascii="Times New Roman" w:hAnsi="Times New Roman" w:cs="Times New Roman"/>
          <w:b/>
          <w:color w:val="FF0000"/>
          <w:sz w:val="28"/>
          <w:szCs w:val="28"/>
        </w:rPr>
      </w:pPr>
      <w:r w:rsidRPr="0005754A">
        <w:rPr>
          <w:rFonts w:ascii="Times New Roman" w:hAnsi="Times New Roman" w:cs="Times New Roman"/>
          <w:b/>
          <w:color w:val="FF0000"/>
          <w:sz w:val="28"/>
          <w:szCs w:val="28"/>
        </w:rPr>
        <w:t>Population aging coefficient, %</w:t>
      </w:r>
    </w:p>
    <w:p w:rsidR="00076759" w:rsidRPr="0005754A" w:rsidRDefault="00FF4785" w:rsidP="00C94A23">
      <w:pPr>
        <w:rPr>
          <w:rFonts w:ascii="Times New Roman" w:hAnsi="Times New Roman" w:cs="Times New Roman"/>
          <w:color w:val="FF0000"/>
          <w:sz w:val="24"/>
          <w:szCs w:val="24"/>
        </w:rPr>
      </w:pPr>
      <w:r w:rsidRPr="0005754A">
        <w:rPr>
          <w:rFonts w:ascii="Times New Roman" w:eastAsia="Times New Roman" w:hAnsi="Times New Roman" w:cs="Times New Roman"/>
          <w:noProof/>
          <w:color w:val="FF0000"/>
          <w:sz w:val="24"/>
          <w:szCs w:val="24"/>
          <w:lang w:val="ro-RO" w:eastAsia="ro-RO"/>
        </w:rPr>
        <w:drawing>
          <wp:inline distT="0" distB="0" distL="0" distR="0">
            <wp:extent cx="5879805" cy="17969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7982" cy="1799401"/>
                    </a:xfrm>
                    <a:prstGeom prst="rect">
                      <a:avLst/>
                    </a:prstGeom>
                    <a:noFill/>
                    <a:ln>
                      <a:noFill/>
                    </a:ln>
                  </pic:spPr>
                </pic:pic>
              </a:graphicData>
            </a:graphic>
          </wp:inline>
        </w:drawing>
      </w:r>
    </w:p>
    <w:p w:rsidR="006F58D0" w:rsidRPr="0005754A" w:rsidRDefault="006F58D0" w:rsidP="00C94A23">
      <w:pPr>
        <w:rPr>
          <w:rFonts w:ascii="Times New Roman" w:hAnsi="Times New Roman" w:cs="Times New Roman"/>
          <w:color w:val="FF0000"/>
          <w:sz w:val="24"/>
          <w:szCs w:val="24"/>
        </w:rPr>
      </w:pPr>
    </w:p>
    <w:p w:rsidR="006F58D0" w:rsidRPr="00C51C45" w:rsidRDefault="006F58D0" w:rsidP="00C94A23">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Population aging coefficient (number of persons aged 60 years and over 100 inhabitants) was 15.7%.</w:t>
      </w:r>
    </w:p>
    <w:p w:rsidR="00DF016F" w:rsidRPr="00C51C45" w:rsidRDefault="006F58D0" w:rsidP="00C94A23">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The aging of the population is higher in rural areas, where people aged over 60 years-16.1% of the total rural population, compared to 15.2% in urban areas.</w:t>
      </w:r>
    </w:p>
    <w:p w:rsidR="00076759" w:rsidRPr="00C51C45" w:rsidRDefault="00076759" w:rsidP="00C94A23">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 xml:space="preserve">  </w:t>
      </w:r>
      <w:r w:rsidR="00DF016F" w:rsidRPr="00C51C45">
        <w:rPr>
          <w:rFonts w:ascii="Times New Roman" w:hAnsi="Times New Roman" w:cs="Times New Roman"/>
          <w:color w:val="000000" w:themeColor="text1"/>
          <w:sz w:val="24"/>
          <w:szCs w:val="24"/>
        </w:rPr>
        <w:t>Currently, the average life expectancy of women who have reached the age of 60 years is 19.6 years, males -15.7 years, the difference was 3.9 years. Life expectancy in the elderly living in urban areas is 2.1 years with longevity than those in rural areas are 19.3 and 17.2 years respectively.</w:t>
      </w:r>
    </w:p>
    <w:p w:rsidR="00076759" w:rsidRPr="00C51C45" w:rsidRDefault="00BE49F2" w:rsidP="00C94A23">
      <w:pPr>
        <w:rPr>
          <w:rFonts w:ascii="Times New Roman" w:hAnsi="Times New Roman" w:cs="Times New Roman"/>
          <w:color w:val="000000" w:themeColor="text1"/>
          <w:sz w:val="24"/>
          <w:szCs w:val="24"/>
        </w:rPr>
      </w:pPr>
      <w:proofErr w:type="gramStart"/>
      <w:r w:rsidRPr="00C51C45">
        <w:rPr>
          <w:rFonts w:ascii="Times New Roman" w:hAnsi="Times New Roman" w:cs="Times New Roman"/>
          <w:color w:val="000000" w:themeColor="text1"/>
          <w:sz w:val="24"/>
          <w:szCs w:val="24"/>
        </w:rPr>
        <w:t>Elderly  are</w:t>
      </w:r>
      <w:proofErr w:type="gramEnd"/>
      <w:r w:rsidRPr="00C51C45">
        <w:rPr>
          <w:rFonts w:ascii="Times New Roman" w:hAnsi="Times New Roman" w:cs="Times New Roman"/>
          <w:color w:val="000000" w:themeColor="text1"/>
          <w:sz w:val="24"/>
          <w:szCs w:val="24"/>
        </w:rPr>
        <w:t xml:space="preserve"> a vulnerable group of the society in terms of exposure to poverty risk. The poverty rate for this population was 13.9% exceeding the national average by 1.2 percentage points. The highest rate recorded in elderly poverty in rural areas, where about 19% of the elderly fall under poverty.</w:t>
      </w:r>
    </w:p>
    <w:p w:rsidR="00C94A23" w:rsidRPr="00D35135" w:rsidRDefault="00D35135" w:rsidP="00C94A23">
      <w:pPr>
        <w:rPr>
          <w:rFonts w:ascii="Times New Roman" w:hAnsi="Times New Roman" w:cs="Times New Roman"/>
          <w:b/>
          <w:sz w:val="24"/>
          <w:szCs w:val="24"/>
        </w:rPr>
      </w:pPr>
      <w:r w:rsidRPr="00D35135">
        <w:rPr>
          <w:rFonts w:ascii="Times New Roman" w:hAnsi="Times New Roman" w:cs="Times New Roman"/>
          <w:b/>
          <w:sz w:val="24"/>
          <w:szCs w:val="24"/>
        </w:rPr>
        <w:t xml:space="preserve">In Moldova, </w:t>
      </w:r>
      <w:r w:rsidR="00C94A23" w:rsidRPr="00D35135">
        <w:rPr>
          <w:rFonts w:ascii="Times New Roman" w:hAnsi="Times New Roman" w:cs="Times New Roman"/>
          <w:b/>
          <w:sz w:val="24"/>
          <w:szCs w:val="24"/>
        </w:rPr>
        <w:t>90 % of pensioners live on less than a thousand lei per month</w:t>
      </w:r>
      <w:r>
        <w:rPr>
          <w:rFonts w:ascii="Times New Roman" w:hAnsi="Times New Roman" w:cs="Times New Roman"/>
          <w:b/>
          <w:sz w:val="24"/>
          <w:szCs w:val="24"/>
        </w:rPr>
        <w:t xml:space="preserve"> (55-60 euros)</w:t>
      </w:r>
      <w:r w:rsidR="00C94A23" w:rsidRPr="00C94A23">
        <w:rPr>
          <w:rFonts w:ascii="Times New Roman" w:hAnsi="Times New Roman" w:cs="Times New Roman"/>
          <w:sz w:val="24"/>
          <w:szCs w:val="24"/>
        </w:rPr>
        <w:t>, which greatly affects the wealth of older people and prevent</w:t>
      </w:r>
      <w:r w:rsidR="00C94A23">
        <w:rPr>
          <w:rFonts w:ascii="Times New Roman" w:hAnsi="Times New Roman" w:cs="Times New Roman"/>
          <w:sz w:val="24"/>
          <w:szCs w:val="24"/>
        </w:rPr>
        <w:t xml:space="preserve"> them from having a normal life</w:t>
      </w:r>
      <w:r w:rsidR="00C94A23" w:rsidRPr="00C94A23">
        <w:rPr>
          <w:rFonts w:ascii="Times New Roman" w:hAnsi="Times New Roman" w:cs="Times New Roman"/>
          <w:sz w:val="24"/>
          <w:szCs w:val="24"/>
        </w:rPr>
        <w:t>, so the state must achieve broad st</w:t>
      </w:r>
      <w:r>
        <w:rPr>
          <w:rFonts w:ascii="Times New Roman" w:hAnsi="Times New Roman" w:cs="Times New Roman"/>
          <w:sz w:val="24"/>
          <w:szCs w:val="24"/>
        </w:rPr>
        <w:t xml:space="preserve">rategies to improve situation. </w:t>
      </w:r>
      <w:r w:rsidR="00C94A23" w:rsidRPr="00D35135">
        <w:rPr>
          <w:rFonts w:ascii="Times New Roman" w:hAnsi="Times New Roman" w:cs="Times New Roman"/>
          <w:b/>
          <w:sz w:val="24"/>
          <w:szCs w:val="24"/>
        </w:rPr>
        <w:t>Only</w:t>
      </w:r>
      <w:r w:rsidRPr="00D35135">
        <w:rPr>
          <w:rFonts w:ascii="Times New Roman" w:hAnsi="Times New Roman" w:cs="Times New Roman"/>
          <w:b/>
          <w:sz w:val="24"/>
          <w:szCs w:val="24"/>
        </w:rPr>
        <w:t xml:space="preserve"> 3-4 percent of Moldovans elderly are</w:t>
      </w:r>
      <w:r w:rsidR="00C94A23" w:rsidRPr="00D35135">
        <w:rPr>
          <w:rFonts w:ascii="Times New Roman" w:hAnsi="Times New Roman" w:cs="Times New Roman"/>
          <w:b/>
          <w:sz w:val="24"/>
          <w:szCs w:val="24"/>
        </w:rPr>
        <w:t xml:space="preserve"> provided with the necessary</w:t>
      </w:r>
      <w:r w:rsidRPr="00D35135">
        <w:rPr>
          <w:rFonts w:ascii="Times New Roman" w:hAnsi="Times New Roman" w:cs="Times New Roman"/>
          <w:b/>
          <w:sz w:val="24"/>
          <w:szCs w:val="24"/>
        </w:rPr>
        <w:t>, the rest live</w:t>
      </w:r>
      <w:r w:rsidR="00C94A23" w:rsidRPr="00D35135">
        <w:rPr>
          <w:rFonts w:ascii="Times New Roman" w:hAnsi="Times New Roman" w:cs="Times New Roman"/>
          <w:b/>
          <w:sz w:val="24"/>
          <w:szCs w:val="24"/>
        </w:rPr>
        <w:t xml:space="preserve"> in poverty.</w:t>
      </w:r>
      <w:r w:rsidR="00C94A23" w:rsidRPr="00C94A23">
        <w:rPr>
          <w:rFonts w:ascii="Times New Roman" w:hAnsi="Times New Roman" w:cs="Times New Roman"/>
          <w:sz w:val="24"/>
          <w:szCs w:val="24"/>
        </w:rPr>
        <w:t xml:space="preserve"> </w:t>
      </w:r>
    </w:p>
    <w:p w:rsidR="00204710" w:rsidRPr="004D637E" w:rsidRDefault="00BB5445" w:rsidP="00502002">
      <w:pPr>
        <w:shd w:val="clear" w:color="auto" w:fill="FFC000"/>
        <w:tabs>
          <w:tab w:val="left" w:pos="5107"/>
        </w:tabs>
        <w:spacing w:before="100" w:beforeAutospacing="1" w:after="100" w:afterAutospacing="1" w:line="270" w:lineRule="atLeas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1.2 </w:t>
      </w:r>
      <w:r w:rsidR="00E12A04" w:rsidRPr="00E12A04">
        <w:rPr>
          <w:rFonts w:ascii="Times New Roman" w:eastAsia="Times New Roman" w:hAnsi="Times New Roman" w:cs="Times New Roman"/>
          <w:b/>
          <w:bCs/>
          <w:i/>
          <w:iCs/>
          <w:sz w:val="24"/>
          <w:szCs w:val="24"/>
        </w:rPr>
        <w:t>The average of monthly pension</w:t>
      </w:r>
      <w:r w:rsidR="00E12A04">
        <w:rPr>
          <w:rFonts w:ascii="Times New Roman" w:eastAsia="Times New Roman" w:hAnsi="Times New Roman" w:cs="Times New Roman"/>
          <w:b/>
          <w:bCs/>
          <w:i/>
          <w:iCs/>
          <w:sz w:val="24"/>
          <w:szCs w:val="24"/>
        </w:rPr>
        <w:t>:</w:t>
      </w:r>
    </w:p>
    <w:tbl>
      <w:tblPr>
        <w:tblW w:w="4834" w:type="pct"/>
        <w:jc w:val="center"/>
        <w:tblCellMar>
          <w:left w:w="0" w:type="dxa"/>
          <w:right w:w="0" w:type="dxa"/>
        </w:tblCellMar>
        <w:tblLook w:val="04A0"/>
      </w:tblPr>
      <w:tblGrid>
        <w:gridCol w:w="1779"/>
        <w:gridCol w:w="769"/>
        <w:gridCol w:w="772"/>
        <w:gridCol w:w="771"/>
        <w:gridCol w:w="771"/>
        <w:gridCol w:w="771"/>
        <w:gridCol w:w="771"/>
        <w:gridCol w:w="771"/>
        <w:gridCol w:w="1034"/>
        <w:gridCol w:w="1072"/>
        <w:gridCol w:w="1275"/>
      </w:tblGrid>
      <w:tr w:rsidR="003E2AAF" w:rsidRPr="004D637E" w:rsidTr="00502002">
        <w:trPr>
          <w:jc w:val="center"/>
        </w:trPr>
        <w:tc>
          <w:tcPr>
            <w:tcW w:w="84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E2AAF" w:rsidRPr="004D637E" w:rsidRDefault="003E2AAF" w:rsidP="00E14096">
            <w:pPr>
              <w:spacing w:after="0" w:line="240" w:lineRule="auto"/>
              <w:rPr>
                <w:rFonts w:ascii="Times New Roman" w:eastAsia="Times New Roman" w:hAnsi="Times New Roman" w:cs="Times New Roman"/>
                <w:sz w:val="24"/>
                <w:szCs w:val="24"/>
              </w:rPr>
            </w:pPr>
          </w:p>
        </w:tc>
        <w:tc>
          <w:tcPr>
            <w:tcW w:w="364" w:type="pct"/>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3E2AAF" w:rsidRPr="004D637E" w:rsidRDefault="003E2AAF" w:rsidP="00E14096">
            <w:pPr>
              <w:spacing w:before="120" w:after="0" w:line="240" w:lineRule="auto"/>
              <w:jc w:val="center"/>
              <w:rPr>
                <w:rFonts w:ascii="Times New Roman" w:eastAsia="Times New Roman" w:hAnsi="Times New Roman" w:cs="Times New Roman"/>
                <w:sz w:val="20"/>
                <w:szCs w:val="20"/>
              </w:rPr>
            </w:pPr>
            <w:r w:rsidRPr="004D637E">
              <w:rPr>
                <w:rFonts w:ascii="Times New Roman" w:eastAsia="Times New Roman" w:hAnsi="Times New Roman" w:cs="Times New Roman"/>
                <w:b/>
                <w:bCs/>
                <w:i/>
                <w:iCs/>
                <w:sz w:val="20"/>
                <w:szCs w:val="20"/>
              </w:rPr>
              <w:t>2005</w:t>
            </w:r>
          </w:p>
        </w:tc>
        <w:tc>
          <w:tcPr>
            <w:tcW w:w="365" w:type="pct"/>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3E2AAF" w:rsidRPr="004D637E" w:rsidRDefault="003E2AAF" w:rsidP="00E14096">
            <w:pPr>
              <w:spacing w:before="120" w:after="0" w:line="240" w:lineRule="auto"/>
              <w:jc w:val="center"/>
              <w:rPr>
                <w:rFonts w:ascii="Times New Roman" w:eastAsia="Times New Roman" w:hAnsi="Times New Roman" w:cs="Times New Roman"/>
                <w:sz w:val="20"/>
                <w:szCs w:val="20"/>
              </w:rPr>
            </w:pPr>
            <w:r w:rsidRPr="004D637E">
              <w:rPr>
                <w:rFonts w:ascii="Times New Roman" w:eastAsia="Times New Roman" w:hAnsi="Times New Roman" w:cs="Times New Roman"/>
                <w:b/>
                <w:bCs/>
                <w:i/>
                <w:iCs/>
                <w:sz w:val="20"/>
                <w:szCs w:val="20"/>
              </w:rPr>
              <w:t>2006</w:t>
            </w:r>
          </w:p>
        </w:tc>
        <w:tc>
          <w:tcPr>
            <w:tcW w:w="365" w:type="pct"/>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3E2AAF" w:rsidRPr="004D637E" w:rsidRDefault="003E2AAF" w:rsidP="00E14096">
            <w:pPr>
              <w:spacing w:before="120" w:after="0" w:line="240" w:lineRule="auto"/>
              <w:jc w:val="center"/>
              <w:rPr>
                <w:rFonts w:ascii="Times New Roman" w:eastAsia="Times New Roman" w:hAnsi="Times New Roman" w:cs="Times New Roman"/>
                <w:sz w:val="20"/>
                <w:szCs w:val="20"/>
              </w:rPr>
            </w:pPr>
            <w:r w:rsidRPr="004D637E">
              <w:rPr>
                <w:rFonts w:ascii="Times New Roman" w:eastAsia="Times New Roman" w:hAnsi="Times New Roman" w:cs="Times New Roman"/>
                <w:b/>
                <w:bCs/>
                <w:i/>
                <w:iCs/>
                <w:sz w:val="20"/>
                <w:szCs w:val="20"/>
              </w:rPr>
              <w:t>2007</w:t>
            </w:r>
          </w:p>
        </w:tc>
        <w:tc>
          <w:tcPr>
            <w:tcW w:w="365" w:type="pct"/>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3E2AAF" w:rsidRPr="004D637E" w:rsidRDefault="003E2AAF" w:rsidP="00E14096">
            <w:pPr>
              <w:spacing w:before="120" w:after="0" w:line="240" w:lineRule="auto"/>
              <w:jc w:val="center"/>
              <w:rPr>
                <w:rFonts w:ascii="Times New Roman" w:eastAsia="Times New Roman" w:hAnsi="Times New Roman" w:cs="Times New Roman"/>
                <w:sz w:val="20"/>
                <w:szCs w:val="20"/>
              </w:rPr>
            </w:pPr>
            <w:r w:rsidRPr="004D637E">
              <w:rPr>
                <w:rFonts w:ascii="Times New Roman" w:eastAsia="Times New Roman" w:hAnsi="Times New Roman" w:cs="Times New Roman"/>
                <w:b/>
                <w:bCs/>
                <w:i/>
                <w:iCs/>
                <w:sz w:val="20"/>
                <w:szCs w:val="20"/>
              </w:rPr>
              <w:t>2008</w:t>
            </w:r>
          </w:p>
        </w:tc>
        <w:tc>
          <w:tcPr>
            <w:tcW w:w="365" w:type="pct"/>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3E2AAF" w:rsidRPr="004D637E" w:rsidRDefault="003E2AAF" w:rsidP="00E14096">
            <w:pPr>
              <w:spacing w:before="120" w:after="0" w:line="240" w:lineRule="auto"/>
              <w:jc w:val="center"/>
              <w:rPr>
                <w:rFonts w:ascii="Times New Roman" w:eastAsia="Times New Roman" w:hAnsi="Times New Roman" w:cs="Times New Roman"/>
                <w:sz w:val="20"/>
                <w:szCs w:val="20"/>
              </w:rPr>
            </w:pPr>
            <w:r w:rsidRPr="004D637E">
              <w:rPr>
                <w:rFonts w:ascii="Times New Roman" w:eastAsia="Times New Roman" w:hAnsi="Times New Roman" w:cs="Times New Roman"/>
                <w:b/>
                <w:bCs/>
                <w:i/>
                <w:iCs/>
                <w:sz w:val="20"/>
                <w:szCs w:val="20"/>
                <w:lang w:val="ro-RO"/>
              </w:rPr>
              <w:t>2009</w:t>
            </w:r>
          </w:p>
        </w:tc>
        <w:tc>
          <w:tcPr>
            <w:tcW w:w="365" w:type="pct"/>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3E2AAF" w:rsidRPr="004D637E" w:rsidRDefault="003E2AAF" w:rsidP="00E14096">
            <w:pPr>
              <w:spacing w:before="120" w:after="0" w:line="240" w:lineRule="auto"/>
              <w:jc w:val="center"/>
              <w:rPr>
                <w:rFonts w:ascii="Times New Roman" w:eastAsia="Times New Roman" w:hAnsi="Times New Roman" w:cs="Times New Roman"/>
                <w:sz w:val="20"/>
                <w:szCs w:val="20"/>
              </w:rPr>
            </w:pPr>
            <w:r w:rsidRPr="004D637E">
              <w:rPr>
                <w:rFonts w:ascii="Times New Roman" w:eastAsia="Times New Roman" w:hAnsi="Times New Roman" w:cs="Times New Roman"/>
                <w:b/>
                <w:bCs/>
                <w:i/>
                <w:iCs/>
                <w:sz w:val="20"/>
                <w:szCs w:val="20"/>
                <w:lang w:val="ro-RO"/>
              </w:rPr>
              <w:t>2010</w:t>
            </w:r>
          </w:p>
        </w:tc>
        <w:tc>
          <w:tcPr>
            <w:tcW w:w="365" w:type="pct"/>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3E2AAF" w:rsidRPr="004D637E" w:rsidRDefault="003E2AAF" w:rsidP="00E14096">
            <w:pPr>
              <w:spacing w:before="120" w:after="0" w:line="240" w:lineRule="auto"/>
              <w:jc w:val="center"/>
              <w:rPr>
                <w:rFonts w:ascii="Times New Roman" w:eastAsia="Times New Roman" w:hAnsi="Times New Roman" w:cs="Times New Roman"/>
                <w:sz w:val="20"/>
                <w:szCs w:val="20"/>
              </w:rPr>
            </w:pPr>
            <w:r w:rsidRPr="004D637E">
              <w:rPr>
                <w:rFonts w:ascii="Times New Roman" w:eastAsia="Times New Roman" w:hAnsi="Times New Roman" w:cs="Times New Roman"/>
                <w:b/>
                <w:bCs/>
                <w:i/>
                <w:iCs/>
                <w:sz w:val="20"/>
                <w:szCs w:val="20"/>
                <w:lang w:val="ro-RO"/>
              </w:rPr>
              <w:t>2011</w:t>
            </w:r>
          </w:p>
        </w:tc>
        <w:tc>
          <w:tcPr>
            <w:tcW w:w="490" w:type="pct"/>
            <w:tcBorders>
              <w:top w:val="single" w:sz="8" w:space="0" w:color="auto"/>
              <w:left w:val="nil"/>
              <w:bottom w:val="single" w:sz="8" w:space="0" w:color="auto"/>
              <w:right w:val="single" w:sz="8" w:space="0" w:color="auto"/>
            </w:tcBorders>
            <w:shd w:val="clear" w:color="auto" w:fill="FFC000"/>
            <w:vAlign w:val="center"/>
            <w:hideMark/>
          </w:tcPr>
          <w:p w:rsidR="003E2AAF" w:rsidRPr="004D637E" w:rsidRDefault="003E2AAF" w:rsidP="00E14096">
            <w:pPr>
              <w:spacing w:before="120" w:after="0" w:line="240" w:lineRule="auto"/>
              <w:jc w:val="center"/>
              <w:rPr>
                <w:rFonts w:ascii="Times New Roman" w:eastAsia="Times New Roman" w:hAnsi="Times New Roman" w:cs="Times New Roman"/>
                <w:sz w:val="20"/>
                <w:szCs w:val="20"/>
              </w:rPr>
            </w:pPr>
            <w:r w:rsidRPr="004D637E">
              <w:rPr>
                <w:rFonts w:ascii="Times New Roman" w:eastAsia="Times New Roman" w:hAnsi="Times New Roman" w:cs="Times New Roman"/>
                <w:b/>
                <w:bCs/>
                <w:i/>
                <w:iCs/>
                <w:sz w:val="20"/>
                <w:szCs w:val="20"/>
              </w:rPr>
              <w:t>2012</w:t>
            </w:r>
          </w:p>
        </w:tc>
        <w:tc>
          <w:tcPr>
            <w:tcW w:w="508" w:type="pct"/>
            <w:tcBorders>
              <w:top w:val="single" w:sz="8" w:space="0" w:color="auto"/>
              <w:left w:val="nil"/>
              <w:bottom w:val="single" w:sz="8" w:space="0" w:color="auto"/>
              <w:right w:val="single" w:sz="8" w:space="0" w:color="auto"/>
            </w:tcBorders>
            <w:shd w:val="clear" w:color="auto" w:fill="FFC000"/>
          </w:tcPr>
          <w:p w:rsidR="003E2AAF" w:rsidRPr="004D637E" w:rsidRDefault="003E2AAF" w:rsidP="00E14096">
            <w:pPr>
              <w:spacing w:before="120" w:after="0" w:line="240" w:lineRule="auto"/>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2013</w:t>
            </w:r>
          </w:p>
        </w:tc>
        <w:tc>
          <w:tcPr>
            <w:tcW w:w="604" w:type="pct"/>
            <w:tcBorders>
              <w:top w:val="single" w:sz="8" w:space="0" w:color="auto"/>
              <w:left w:val="nil"/>
              <w:bottom w:val="single" w:sz="8" w:space="0" w:color="auto"/>
              <w:right w:val="single" w:sz="8" w:space="0" w:color="auto"/>
            </w:tcBorders>
            <w:shd w:val="clear" w:color="auto" w:fill="FFC000"/>
          </w:tcPr>
          <w:p w:rsidR="003E2AAF" w:rsidRPr="004D637E" w:rsidRDefault="003E2AAF" w:rsidP="00E14096">
            <w:pPr>
              <w:spacing w:before="120" w:after="0" w:line="240" w:lineRule="auto"/>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2014</w:t>
            </w:r>
          </w:p>
        </w:tc>
      </w:tr>
      <w:tr w:rsidR="003E2AAF" w:rsidRPr="004D637E" w:rsidTr="003E2AAF">
        <w:trPr>
          <w:jc w:val="center"/>
        </w:trPr>
        <w:tc>
          <w:tcPr>
            <w:tcW w:w="8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3E2AAF" w:rsidRPr="0097741C" w:rsidRDefault="003E2AAF" w:rsidP="00E14096">
            <w:pPr>
              <w:spacing w:before="120" w:after="0" w:line="240" w:lineRule="auto"/>
              <w:rPr>
                <w:rFonts w:ascii="Times New Roman" w:eastAsia="Times New Roman" w:hAnsi="Times New Roman" w:cs="Times New Roman"/>
                <w:b/>
                <w:color w:val="003300"/>
                <w:sz w:val="20"/>
                <w:szCs w:val="20"/>
              </w:rPr>
            </w:pPr>
            <w:r w:rsidRPr="0097741C">
              <w:rPr>
                <w:rFonts w:ascii="Times New Roman" w:eastAsia="Times New Roman" w:hAnsi="Times New Roman" w:cs="Times New Roman"/>
                <w:b/>
                <w:color w:val="003300"/>
                <w:sz w:val="20"/>
                <w:szCs w:val="20"/>
                <w:lang w:val="it-IT"/>
              </w:rPr>
              <w:t>The average of monthly pension-for retirement period (end of the year)</w:t>
            </w:r>
            <w:r>
              <w:rPr>
                <w:rFonts w:ascii="Times New Roman" w:eastAsia="Times New Roman" w:hAnsi="Times New Roman" w:cs="Times New Roman"/>
                <w:b/>
                <w:color w:val="003300"/>
                <w:sz w:val="20"/>
                <w:szCs w:val="20"/>
                <w:lang w:val="it-IT"/>
              </w:rPr>
              <w:t>, lei</w:t>
            </w:r>
          </w:p>
        </w:tc>
        <w:tc>
          <w:tcPr>
            <w:tcW w:w="364"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E2AAF" w:rsidRPr="0097741C" w:rsidRDefault="003E2AAF" w:rsidP="003E2AAF">
            <w:pPr>
              <w:spacing w:before="120" w:after="0" w:line="240" w:lineRule="auto"/>
              <w:jc w:val="center"/>
              <w:rPr>
                <w:rFonts w:ascii="Times New Roman" w:eastAsia="Times New Roman" w:hAnsi="Times New Roman" w:cs="Times New Roman"/>
                <w:color w:val="003300"/>
                <w:sz w:val="20"/>
                <w:szCs w:val="20"/>
              </w:rPr>
            </w:pPr>
            <w:r w:rsidRPr="0097741C">
              <w:rPr>
                <w:rFonts w:ascii="Times New Roman" w:eastAsia="Times New Roman" w:hAnsi="Times New Roman" w:cs="Times New Roman"/>
                <w:color w:val="003300"/>
                <w:sz w:val="20"/>
                <w:szCs w:val="20"/>
                <w:lang w:val="ro-RO"/>
              </w:rPr>
              <w:t>397,2</w:t>
            </w:r>
          </w:p>
        </w:tc>
        <w:tc>
          <w:tcPr>
            <w:tcW w:w="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E2AAF" w:rsidRPr="0097741C" w:rsidRDefault="003E2AAF" w:rsidP="003E2AAF">
            <w:pPr>
              <w:spacing w:before="120" w:after="0" w:line="240" w:lineRule="auto"/>
              <w:jc w:val="center"/>
              <w:rPr>
                <w:rFonts w:ascii="Times New Roman" w:eastAsia="Times New Roman" w:hAnsi="Times New Roman" w:cs="Times New Roman"/>
                <w:color w:val="003300"/>
                <w:sz w:val="20"/>
                <w:szCs w:val="20"/>
              </w:rPr>
            </w:pPr>
            <w:r w:rsidRPr="0097741C">
              <w:rPr>
                <w:rFonts w:ascii="Times New Roman" w:eastAsia="Times New Roman" w:hAnsi="Times New Roman" w:cs="Times New Roman"/>
                <w:color w:val="003300"/>
                <w:sz w:val="20"/>
                <w:szCs w:val="20"/>
                <w:lang w:val="ro-RO"/>
              </w:rPr>
              <w:t>457,5</w:t>
            </w:r>
          </w:p>
        </w:tc>
        <w:tc>
          <w:tcPr>
            <w:tcW w:w="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E2AAF" w:rsidRPr="0097741C" w:rsidRDefault="003E2AAF" w:rsidP="003E2AAF">
            <w:pPr>
              <w:spacing w:before="120" w:after="0" w:line="240" w:lineRule="auto"/>
              <w:jc w:val="center"/>
              <w:rPr>
                <w:rFonts w:ascii="Times New Roman" w:eastAsia="Times New Roman" w:hAnsi="Times New Roman" w:cs="Times New Roman"/>
                <w:color w:val="003300"/>
                <w:sz w:val="20"/>
                <w:szCs w:val="20"/>
              </w:rPr>
            </w:pPr>
            <w:r w:rsidRPr="0097741C">
              <w:rPr>
                <w:rFonts w:ascii="Times New Roman" w:eastAsia="Times New Roman" w:hAnsi="Times New Roman" w:cs="Times New Roman"/>
                <w:color w:val="003300"/>
                <w:sz w:val="20"/>
                <w:szCs w:val="20"/>
                <w:lang w:val="ro-RO"/>
              </w:rPr>
              <w:t>565,8</w:t>
            </w:r>
          </w:p>
        </w:tc>
        <w:tc>
          <w:tcPr>
            <w:tcW w:w="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E2AAF" w:rsidRPr="0097741C" w:rsidRDefault="003E2AAF" w:rsidP="003E2AAF">
            <w:pPr>
              <w:spacing w:before="120" w:after="0" w:line="240" w:lineRule="auto"/>
              <w:jc w:val="center"/>
              <w:rPr>
                <w:rFonts w:ascii="Times New Roman" w:eastAsia="Times New Roman" w:hAnsi="Times New Roman" w:cs="Times New Roman"/>
                <w:color w:val="003300"/>
                <w:sz w:val="20"/>
                <w:szCs w:val="20"/>
              </w:rPr>
            </w:pPr>
            <w:r w:rsidRPr="0097741C">
              <w:rPr>
                <w:rFonts w:ascii="Times New Roman" w:eastAsia="Times New Roman" w:hAnsi="Times New Roman" w:cs="Times New Roman"/>
                <w:color w:val="003300"/>
                <w:sz w:val="20"/>
                <w:szCs w:val="20"/>
                <w:lang w:val="ro-RO"/>
              </w:rPr>
              <w:t>666,3</w:t>
            </w:r>
          </w:p>
        </w:tc>
        <w:tc>
          <w:tcPr>
            <w:tcW w:w="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E2AAF" w:rsidRPr="0097741C" w:rsidRDefault="003E2AAF" w:rsidP="003E2AAF">
            <w:pPr>
              <w:spacing w:before="120" w:after="0" w:line="240" w:lineRule="auto"/>
              <w:jc w:val="center"/>
              <w:rPr>
                <w:rFonts w:ascii="Times New Roman" w:eastAsia="Times New Roman" w:hAnsi="Times New Roman" w:cs="Times New Roman"/>
                <w:color w:val="003300"/>
                <w:sz w:val="20"/>
                <w:szCs w:val="20"/>
              </w:rPr>
            </w:pPr>
            <w:r w:rsidRPr="0097741C">
              <w:rPr>
                <w:rFonts w:ascii="Times New Roman" w:eastAsia="Times New Roman" w:hAnsi="Times New Roman" w:cs="Times New Roman"/>
                <w:color w:val="003300"/>
                <w:sz w:val="20"/>
                <w:szCs w:val="20"/>
                <w:lang w:val="ro-RO"/>
              </w:rPr>
              <w:t>800,8</w:t>
            </w:r>
          </w:p>
        </w:tc>
        <w:tc>
          <w:tcPr>
            <w:tcW w:w="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E2AAF" w:rsidRPr="0097741C" w:rsidRDefault="003E2AAF" w:rsidP="003E2AAF">
            <w:pPr>
              <w:spacing w:before="120" w:after="0" w:line="240" w:lineRule="auto"/>
              <w:jc w:val="center"/>
              <w:rPr>
                <w:rFonts w:ascii="Times New Roman" w:eastAsia="Times New Roman" w:hAnsi="Times New Roman" w:cs="Times New Roman"/>
                <w:color w:val="003300"/>
                <w:sz w:val="20"/>
                <w:szCs w:val="20"/>
              </w:rPr>
            </w:pPr>
            <w:r w:rsidRPr="0097741C">
              <w:rPr>
                <w:rFonts w:ascii="Times New Roman" w:eastAsia="Times New Roman" w:hAnsi="Times New Roman" w:cs="Times New Roman"/>
                <w:color w:val="003300"/>
                <w:sz w:val="20"/>
                <w:szCs w:val="20"/>
                <w:lang w:val="ro-RO"/>
              </w:rPr>
              <w:t>836,6</w:t>
            </w:r>
          </w:p>
        </w:tc>
        <w:tc>
          <w:tcPr>
            <w:tcW w:w="36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E2AAF" w:rsidRPr="0097741C" w:rsidRDefault="003E2AAF" w:rsidP="003E2AAF">
            <w:pPr>
              <w:spacing w:before="120" w:after="0" w:line="240" w:lineRule="auto"/>
              <w:jc w:val="center"/>
              <w:rPr>
                <w:rFonts w:ascii="Times New Roman" w:eastAsia="Times New Roman" w:hAnsi="Times New Roman" w:cs="Times New Roman"/>
                <w:color w:val="003300"/>
                <w:sz w:val="20"/>
                <w:szCs w:val="20"/>
              </w:rPr>
            </w:pPr>
            <w:r w:rsidRPr="0097741C">
              <w:rPr>
                <w:rFonts w:ascii="Times New Roman" w:eastAsia="Times New Roman" w:hAnsi="Times New Roman" w:cs="Times New Roman"/>
                <w:color w:val="003300"/>
                <w:sz w:val="20"/>
                <w:szCs w:val="20"/>
                <w:lang w:val="ro-RO"/>
              </w:rPr>
              <w:t>900,6</w:t>
            </w:r>
          </w:p>
        </w:tc>
        <w:tc>
          <w:tcPr>
            <w:tcW w:w="490" w:type="pct"/>
            <w:tcBorders>
              <w:top w:val="nil"/>
              <w:left w:val="nil"/>
              <w:bottom w:val="single" w:sz="8" w:space="0" w:color="auto"/>
              <w:right w:val="single" w:sz="8" w:space="0" w:color="auto"/>
            </w:tcBorders>
            <w:shd w:val="clear" w:color="auto" w:fill="auto"/>
            <w:vAlign w:val="center"/>
            <w:hideMark/>
          </w:tcPr>
          <w:p w:rsidR="003E2AAF" w:rsidRPr="0097741C" w:rsidRDefault="003E2AAF" w:rsidP="003E2AAF">
            <w:pPr>
              <w:spacing w:before="120" w:after="0" w:line="240" w:lineRule="auto"/>
              <w:ind w:left="-270" w:right="150"/>
              <w:jc w:val="center"/>
              <w:rPr>
                <w:rFonts w:ascii="Times New Roman" w:eastAsia="Times New Roman" w:hAnsi="Times New Roman" w:cs="Times New Roman"/>
                <w:color w:val="003300"/>
                <w:sz w:val="20"/>
                <w:szCs w:val="20"/>
              </w:rPr>
            </w:pPr>
            <w:r w:rsidRPr="0097741C">
              <w:rPr>
                <w:rFonts w:ascii="Times New Roman" w:eastAsia="Times New Roman" w:hAnsi="Times New Roman" w:cs="Times New Roman"/>
                <w:color w:val="003300"/>
                <w:sz w:val="20"/>
                <w:szCs w:val="20"/>
              </w:rPr>
              <w:t>987,0</w:t>
            </w:r>
          </w:p>
        </w:tc>
        <w:tc>
          <w:tcPr>
            <w:tcW w:w="508" w:type="pct"/>
            <w:tcBorders>
              <w:top w:val="nil"/>
              <w:left w:val="nil"/>
              <w:bottom w:val="single" w:sz="8" w:space="0" w:color="auto"/>
              <w:right w:val="single" w:sz="8" w:space="0" w:color="auto"/>
            </w:tcBorders>
            <w:vAlign w:val="center"/>
          </w:tcPr>
          <w:p w:rsidR="003E2AAF" w:rsidRPr="0097741C" w:rsidRDefault="003E2AAF" w:rsidP="003E2AAF">
            <w:pPr>
              <w:spacing w:before="120" w:after="0" w:line="240" w:lineRule="auto"/>
              <w:ind w:left="-270" w:right="150"/>
              <w:jc w:val="center"/>
              <w:rPr>
                <w:rFonts w:ascii="Times New Roman" w:eastAsia="Times New Roman" w:hAnsi="Times New Roman" w:cs="Times New Roman"/>
                <w:color w:val="003300"/>
                <w:sz w:val="20"/>
                <w:szCs w:val="20"/>
              </w:rPr>
            </w:pPr>
            <w:r>
              <w:rPr>
                <w:rFonts w:ascii="Times New Roman" w:eastAsia="Times New Roman" w:hAnsi="Times New Roman" w:cs="Times New Roman"/>
                <w:color w:val="003300"/>
                <w:sz w:val="20"/>
                <w:szCs w:val="20"/>
              </w:rPr>
              <w:t>1049,9</w:t>
            </w:r>
          </w:p>
        </w:tc>
        <w:tc>
          <w:tcPr>
            <w:tcW w:w="604" w:type="pct"/>
            <w:tcBorders>
              <w:top w:val="nil"/>
              <w:left w:val="nil"/>
              <w:bottom w:val="single" w:sz="8" w:space="0" w:color="auto"/>
              <w:right w:val="single" w:sz="8" w:space="0" w:color="auto"/>
            </w:tcBorders>
            <w:vAlign w:val="center"/>
          </w:tcPr>
          <w:p w:rsidR="003E2AAF" w:rsidRDefault="003E2AAF" w:rsidP="003E2AAF">
            <w:pPr>
              <w:spacing w:before="120" w:after="0" w:line="240" w:lineRule="auto"/>
              <w:ind w:left="-270" w:right="150"/>
              <w:jc w:val="center"/>
              <w:rPr>
                <w:rFonts w:ascii="Times New Roman" w:eastAsia="Times New Roman" w:hAnsi="Times New Roman" w:cs="Times New Roman"/>
                <w:color w:val="003300"/>
                <w:sz w:val="20"/>
                <w:szCs w:val="20"/>
              </w:rPr>
            </w:pPr>
            <w:r w:rsidRPr="003E2AAF">
              <w:rPr>
                <w:rFonts w:ascii="Times New Roman" w:eastAsia="Times New Roman" w:hAnsi="Times New Roman" w:cs="Times New Roman"/>
                <w:color w:val="003300"/>
                <w:sz w:val="20"/>
                <w:szCs w:val="20"/>
              </w:rPr>
              <w:t>1126,7</w:t>
            </w:r>
          </w:p>
          <w:p w:rsidR="003E2AAF" w:rsidRDefault="003E2AAF" w:rsidP="003E2AAF">
            <w:pPr>
              <w:spacing w:before="120" w:after="0" w:line="240" w:lineRule="auto"/>
              <w:ind w:left="-270" w:right="150"/>
              <w:jc w:val="center"/>
              <w:rPr>
                <w:rFonts w:ascii="Times New Roman" w:eastAsia="Times New Roman" w:hAnsi="Times New Roman" w:cs="Times New Roman"/>
                <w:color w:val="003300"/>
                <w:sz w:val="20"/>
                <w:szCs w:val="20"/>
              </w:rPr>
            </w:pPr>
            <w:r>
              <w:rPr>
                <w:rFonts w:ascii="Times New Roman" w:eastAsia="Times New Roman" w:hAnsi="Times New Roman" w:cs="Times New Roman"/>
                <w:color w:val="003300"/>
                <w:sz w:val="20"/>
                <w:szCs w:val="20"/>
              </w:rPr>
              <w:t>(60 euro)</w:t>
            </w:r>
          </w:p>
          <w:p w:rsidR="003E2AAF" w:rsidRPr="0097741C" w:rsidRDefault="003E2AAF" w:rsidP="003E2AAF">
            <w:pPr>
              <w:spacing w:before="120" w:after="0" w:line="240" w:lineRule="auto"/>
              <w:ind w:left="-270" w:right="150"/>
              <w:jc w:val="center"/>
              <w:rPr>
                <w:rFonts w:ascii="Times New Roman" w:eastAsia="Times New Roman" w:hAnsi="Times New Roman" w:cs="Times New Roman"/>
                <w:color w:val="003300"/>
                <w:sz w:val="20"/>
                <w:szCs w:val="20"/>
              </w:rPr>
            </w:pPr>
          </w:p>
        </w:tc>
      </w:tr>
    </w:tbl>
    <w:p w:rsidR="00F627EB" w:rsidRPr="00C51C45" w:rsidRDefault="00F627EB" w:rsidP="00187F36">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The average pension for age limit for men is 1190.4 lei, lei compared to 991.4 for women.</w:t>
      </w:r>
    </w:p>
    <w:p w:rsidR="00FF4785" w:rsidRDefault="00FF4785" w:rsidP="00187F36">
      <w:pPr>
        <w:rPr>
          <w:rFonts w:ascii="Times New Roman" w:hAnsi="Times New Roman" w:cs="Times New Roman"/>
          <w:color w:val="FF0000"/>
          <w:sz w:val="24"/>
          <w:szCs w:val="24"/>
        </w:rPr>
      </w:pPr>
    </w:p>
    <w:p w:rsidR="00FF4785" w:rsidRDefault="00FF4785" w:rsidP="00187F36">
      <w:pPr>
        <w:rPr>
          <w:rFonts w:ascii="Times New Roman" w:hAnsi="Times New Roman" w:cs="Times New Roman"/>
          <w:color w:val="FF0000"/>
          <w:sz w:val="24"/>
          <w:szCs w:val="24"/>
        </w:rPr>
      </w:pPr>
    </w:p>
    <w:p w:rsidR="00FF4785" w:rsidRPr="0044033A" w:rsidRDefault="00FF4785" w:rsidP="00187F36">
      <w:pPr>
        <w:rPr>
          <w:rFonts w:ascii="Times New Roman" w:hAnsi="Times New Roman" w:cs="Times New Roman"/>
          <w:color w:val="FF0000"/>
          <w:sz w:val="24"/>
          <w:szCs w:val="24"/>
        </w:rPr>
      </w:pPr>
    </w:p>
    <w:p w:rsidR="00FF5342" w:rsidRPr="00C51C45" w:rsidRDefault="00FF5342" w:rsidP="00BE49F2">
      <w:pPr>
        <w:rPr>
          <w:rFonts w:ascii="Times New Roman" w:hAnsi="Times New Roman" w:cs="Times New Roman"/>
          <w:b/>
          <w:color w:val="000000" w:themeColor="text1"/>
          <w:sz w:val="24"/>
          <w:szCs w:val="24"/>
        </w:rPr>
      </w:pPr>
      <w:proofErr w:type="spellStart"/>
      <w:r w:rsidRPr="00C51C45">
        <w:rPr>
          <w:rFonts w:ascii="Times New Roman" w:hAnsi="Times New Roman" w:cs="Times New Roman"/>
          <w:b/>
          <w:color w:val="000000" w:themeColor="text1"/>
          <w:sz w:val="24"/>
          <w:szCs w:val="24"/>
        </w:rPr>
        <w:t>Stydies</w:t>
      </w:r>
      <w:proofErr w:type="spellEnd"/>
      <w:r w:rsidRPr="00C51C45">
        <w:rPr>
          <w:rFonts w:ascii="Times New Roman" w:hAnsi="Times New Roman" w:cs="Times New Roman"/>
          <w:b/>
          <w:color w:val="000000" w:themeColor="text1"/>
          <w:sz w:val="24"/>
          <w:szCs w:val="24"/>
        </w:rPr>
        <w:t xml:space="preserve"> and researches </w:t>
      </w:r>
    </w:p>
    <w:p w:rsidR="00BE49F2" w:rsidRPr="00C51C45" w:rsidRDefault="00BE49F2" w:rsidP="00BE49F2">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 xml:space="preserve">Moldova is practically the poorest country in Europe. This shows a study by the </w:t>
      </w:r>
      <w:proofErr w:type="spellStart"/>
      <w:r w:rsidRPr="00C51C45">
        <w:rPr>
          <w:rFonts w:ascii="Times New Roman" w:hAnsi="Times New Roman" w:cs="Times New Roman"/>
          <w:color w:val="000000" w:themeColor="text1"/>
          <w:sz w:val="24"/>
          <w:szCs w:val="24"/>
        </w:rPr>
        <w:t>Legatum</w:t>
      </w:r>
      <w:proofErr w:type="spellEnd"/>
      <w:r w:rsidRPr="00C51C45">
        <w:rPr>
          <w:rFonts w:ascii="Times New Roman" w:hAnsi="Times New Roman" w:cs="Times New Roman"/>
          <w:color w:val="000000" w:themeColor="text1"/>
          <w:sz w:val="24"/>
          <w:szCs w:val="24"/>
        </w:rPr>
        <w:t xml:space="preserve"> Institute in which RM is placed in the queue European countries. In the ranking of countries in Europe prosperity, below Moldova is only Bosnia and Herzegovina, which however has a better economic situation than us.</w:t>
      </w:r>
    </w:p>
    <w:p w:rsidR="00BE49F2" w:rsidRPr="00C51C45" w:rsidRDefault="00BE49F2" w:rsidP="00BE49F2">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In terms of economics, Bosnia and Herzegovina is ranked 113, and Moldova - the 125th position, which is the lowest level of all European countries.</w:t>
      </w:r>
    </w:p>
    <w:p w:rsidR="00BE49F2" w:rsidRPr="00C51C45" w:rsidRDefault="00BE49F2" w:rsidP="00BE49F2">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The country has the lowest index in terms of economy. We have big problems at the Chapter government, personal freedom and social capital.</w:t>
      </w:r>
    </w:p>
    <w:p w:rsidR="00BE49F2" w:rsidRPr="00C51C45" w:rsidRDefault="00BE49F2" w:rsidP="00BE49F2">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 xml:space="preserve">The report by the </w:t>
      </w:r>
      <w:proofErr w:type="spellStart"/>
      <w:r w:rsidRPr="00C51C45">
        <w:rPr>
          <w:rFonts w:ascii="Times New Roman" w:hAnsi="Times New Roman" w:cs="Times New Roman"/>
          <w:color w:val="000000" w:themeColor="text1"/>
          <w:sz w:val="24"/>
          <w:szCs w:val="24"/>
        </w:rPr>
        <w:t>Legatum</w:t>
      </w:r>
      <w:proofErr w:type="spellEnd"/>
      <w:r w:rsidRPr="00C51C45">
        <w:rPr>
          <w:rFonts w:ascii="Times New Roman" w:hAnsi="Times New Roman" w:cs="Times New Roman"/>
          <w:color w:val="000000" w:themeColor="text1"/>
          <w:sz w:val="24"/>
          <w:szCs w:val="24"/>
        </w:rPr>
        <w:t xml:space="preserve"> Institute shows that the most prosperous countries in Europe are Norway, Switzerland, Denmark, Sweden and Finland. Romania ranks 60, Ukraine - on 63 and Russia - 68th.</w:t>
      </w:r>
    </w:p>
    <w:p w:rsidR="001756D8" w:rsidRPr="00C51C45" w:rsidRDefault="00FF5342" w:rsidP="00FF5342">
      <w:pPr>
        <w:ind w:firstLine="720"/>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 xml:space="preserve">Another research states that </w:t>
      </w:r>
      <w:r w:rsidR="001756D8" w:rsidRPr="00C51C45">
        <w:rPr>
          <w:rFonts w:ascii="Times New Roman" w:hAnsi="Times New Roman" w:cs="Times New Roman"/>
          <w:color w:val="000000" w:themeColor="text1"/>
          <w:sz w:val="24"/>
          <w:szCs w:val="24"/>
        </w:rPr>
        <w:t xml:space="preserve">Moldova is ranked 76 of 94 countries where social and economic welfare index of the elderly, a study of the company Help </w:t>
      </w:r>
      <w:r w:rsidR="00BE49F2" w:rsidRPr="00C51C45">
        <w:rPr>
          <w:rFonts w:ascii="Times New Roman" w:hAnsi="Times New Roman" w:cs="Times New Roman"/>
          <w:color w:val="000000" w:themeColor="text1"/>
          <w:sz w:val="24"/>
          <w:szCs w:val="24"/>
        </w:rPr>
        <w:t>Age International. Best result</w:t>
      </w:r>
      <w:r w:rsidR="001756D8" w:rsidRPr="00C51C45">
        <w:rPr>
          <w:rFonts w:ascii="Times New Roman" w:hAnsi="Times New Roman" w:cs="Times New Roman"/>
          <w:color w:val="000000" w:themeColor="text1"/>
          <w:sz w:val="24"/>
          <w:szCs w:val="24"/>
        </w:rPr>
        <w:t>- position is recorded in Chapter 50- individual potential, while Moldova's health criterion in line ream 90th.</w:t>
      </w:r>
    </w:p>
    <w:p w:rsidR="001756D8" w:rsidRPr="00C51C45" w:rsidRDefault="001756D8" w:rsidP="001756D8">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The 96 countries were ranked according to several criteria: income security, health, environmental conditions and employment of older people. In terms of providing material Moldova ranks 63, and the state of the environment-76.</w:t>
      </w:r>
    </w:p>
    <w:p w:rsidR="001756D8" w:rsidRPr="00C51C45" w:rsidRDefault="001756D8" w:rsidP="001756D8">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According to research, the most favorable countries for the elderly are Norway, Sweden, Switzerland, Canada and Germany. At the bottom of the table are Mozambique and Afghanistan.</w:t>
      </w:r>
    </w:p>
    <w:p w:rsidR="00F627EB" w:rsidRPr="00C51C45" w:rsidRDefault="001756D8" w:rsidP="00187F36">
      <w:pPr>
        <w:rPr>
          <w:rFonts w:ascii="Times New Roman" w:hAnsi="Times New Roman" w:cs="Times New Roman"/>
          <w:b/>
          <w:color w:val="000000" w:themeColor="text1"/>
          <w:sz w:val="24"/>
          <w:szCs w:val="24"/>
        </w:rPr>
      </w:pPr>
      <w:r w:rsidRPr="00C51C45">
        <w:rPr>
          <w:rFonts w:ascii="Times New Roman" w:hAnsi="Times New Roman" w:cs="Times New Roman"/>
          <w:b/>
          <w:color w:val="000000" w:themeColor="text1"/>
          <w:sz w:val="24"/>
          <w:szCs w:val="24"/>
        </w:rPr>
        <w:t xml:space="preserve">The </w:t>
      </w:r>
      <w:r w:rsidR="00FF5342" w:rsidRPr="00C51C45">
        <w:rPr>
          <w:rFonts w:ascii="Times New Roman" w:hAnsi="Times New Roman" w:cs="Times New Roman"/>
          <w:b/>
          <w:color w:val="000000" w:themeColor="text1"/>
          <w:sz w:val="24"/>
          <w:szCs w:val="24"/>
        </w:rPr>
        <w:t xml:space="preserve">National Bureau of Statistics </w:t>
      </w:r>
      <w:r w:rsidRPr="00C51C45">
        <w:rPr>
          <w:rFonts w:ascii="Times New Roman" w:hAnsi="Times New Roman" w:cs="Times New Roman"/>
          <w:b/>
          <w:color w:val="000000" w:themeColor="text1"/>
          <w:sz w:val="24"/>
          <w:szCs w:val="24"/>
        </w:rPr>
        <w:t>report estimates that in 2030 the share of elderly in Moldova will increase to 2</w:t>
      </w:r>
      <w:r w:rsidR="00FF4785" w:rsidRPr="00C51C45">
        <w:rPr>
          <w:rFonts w:ascii="Times New Roman" w:hAnsi="Times New Roman" w:cs="Times New Roman"/>
          <w:b/>
          <w:color w:val="000000" w:themeColor="text1"/>
          <w:sz w:val="24"/>
          <w:szCs w:val="24"/>
        </w:rPr>
        <w:t>2% and in 2050 will exceed 31%.</w:t>
      </w:r>
    </w:p>
    <w:p w:rsidR="00632923" w:rsidRDefault="00632923" w:rsidP="00A647A4">
      <w:pPr>
        <w:spacing w:after="0"/>
        <w:rPr>
          <w:rFonts w:ascii="Times New Roman" w:hAnsi="Times New Roman" w:cs="Times New Roman"/>
          <w:b/>
          <w:sz w:val="24"/>
          <w:szCs w:val="24"/>
        </w:rPr>
      </w:pPr>
    </w:p>
    <w:p w:rsidR="00FD3D7C" w:rsidRDefault="00253491" w:rsidP="00502002">
      <w:pPr>
        <w:shd w:val="clear" w:color="auto" w:fill="FFC000"/>
        <w:spacing w:after="0"/>
        <w:rPr>
          <w:rFonts w:ascii="Times New Roman" w:hAnsi="Times New Roman" w:cs="Times New Roman"/>
          <w:b/>
          <w:sz w:val="24"/>
          <w:szCs w:val="24"/>
        </w:rPr>
      </w:pPr>
      <w:r>
        <w:rPr>
          <w:rFonts w:ascii="Times New Roman" w:hAnsi="Times New Roman" w:cs="Times New Roman"/>
          <w:b/>
          <w:sz w:val="24"/>
          <w:szCs w:val="24"/>
        </w:rPr>
        <w:t xml:space="preserve">1.2 </w:t>
      </w:r>
      <w:r w:rsidR="00FD3D7C" w:rsidRPr="00FD3D7C">
        <w:rPr>
          <w:rFonts w:ascii="Times New Roman" w:hAnsi="Times New Roman" w:cs="Times New Roman"/>
          <w:b/>
          <w:sz w:val="24"/>
          <w:szCs w:val="24"/>
        </w:rPr>
        <w:t>The living co</w:t>
      </w:r>
      <w:r w:rsidR="00FD3D7C">
        <w:rPr>
          <w:rFonts w:ascii="Times New Roman" w:hAnsi="Times New Roman" w:cs="Times New Roman"/>
          <w:b/>
          <w:sz w:val="24"/>
          <w:szCs w:val="24"/>
        </w:rPr>
        <w:t>nditions of elderly households:</w:t>
      </w:r>
    </w:p>
    <w:p w:rsidR="001756D8" w:rsidRPr="009D02C8" w:rsidRDefault="001756D8" w:rsidP="001756D8">
      <w:pPr>
        <w:spacing w:after="0"/>
        <w:rPr>
          <w:rFonts w:ascii="Times New Roman" w:hAnsi="Times New Roman" w:cs="Times New Roman"/>
          <w:color w:val="FF0000"/>
          <w:sz w:val="24"/>
          <w:szCs w:val="24"/>
        </w:rPr>
      </w:pPr>
    </w:p>
    <w:p w:rsidR="009D02C8" w:rsidRPr="00C51C45" w:rsidRDefault="00637875" w:rsidP="009D02C8">
      <w:pPr>
        <w:spacing w:after="0"/>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 xml:space="preserve">In </w:t>
      </w:r>
      <w:r w:rsidR="00120784" w:rsidRPr="00C51C45">
        <w:rPr>
          <w:rFonts w:ascii="Times New Roman" w:hAnsi="Times New Roman" w:cs="Times New Roman"/>
          <w:color w:val="000000" w:themeColor="text1"/>
          <w:sz w:val="24"/>
          <w:szCs w:val="24"/>
        </w:rPr>
        <w:t xml:space="preserve">villages, </w:t>
      </w:r>
      <w:r w:rsidR="009D02C8" w:rsidRPr="00C51C45">
        <w:rPr>
          <w:rFonts w:ascii="Times New Roman" w:hAnsi="Times New Roman" w:cs="Times New Roman"/>
          <w:color w:val="000000" w:themeColor="text1"/>
          <w:sz w:val="24"/>
          <w:szCs w:val="24"/>
        </w:rPr>
        <w:t>only 37.0% h</w:t>
      </w:r>
      <w:r w:rsidRPr="00C51C45">
        <w:rPr>
          <w:rFonts w:ascii="Times New Roman" w:hAnsi="Times New Roman" w:cs="Times New Roman"/>
          <w:color w:val="000000" w:themeColor="text1"/>
          <w:sz w:val="24"/>
          <w:szCs w:val="24"/>
        </w:rPr>
        <w:t xml:space="preserve">ouseholds have piped, 11.6% - </w:t>
      </w:r>
      <w:r w:rsidR="00120784" w:rsidRPr="00C51C45">
        <w:rPr>
          <w:rFonts w:ascii="Times New Roman" w:hAnsi="Times New Roman" w:cs="Times New Roman"/>
          <w:color w:val="000000" w:themeColor="text1"/>
          <w:sz w:val="24"/>
          <w:szCs w:val="24"/>
        </w:rPr>
        <w:t xml:space="preserve">shower inside, </w:t>
      </w:r>
      <w:r w:rsidR="009D02C8" w:rsidRPr="00C51C45">
        <w:rPr>
          <w:rFonts w:ascii="Times New Roman" w:hAnsi="Times New Roman" w:cs="Times New Roman"/>
          <w:color w:val="000000" w:themeColor="text1"/>
          <w:sz w:val="24"/>
          <w:szCs w:val="24"/>
        </w:rPr>
        <w:t xml:space="preserve">70.7% of households use LPG cylinder and </w:t>
      </w:r>
      <w:r w:rsidRPr="00C51C45">
        <w:rPr>
          <w:rFonts w:ascii="Times New Roman" w:hAnsi="Times New Roman" w:cs="Times New Roman"/>
          <w:color w:val="000000" w:themeColor="text1"/>
          <w:sz w:val="24"/>
          <w:szCs w:val="24"/>
        </w:rPr>
        <w:t>3.2% in general do not have gas</w:t>
      </w:r>
      <w:r w:rsidR="009D02C8" w:rsidRPr="00C51C45">
        <w:rPr>
          <w:rFonts w:ascii="Times New Roman" w:hAnsi="Times New Roman" w:cs="Times New Roman"/>
          <w:color w:val="000000" w:themeColor="text1"/>
          <w:sz w:val="24"/>
          <w:szCs w:val="24"/>
        </w:rPr>
        <w:t xml:space="preserve">. All this is due to several factors, the main one being the limited financial </w:t>
      </w:r>
      <w:proofErr w:type="gramStart"/>
      <w:r w:rsidR="009D02C8" w:rsidRPr="00C51C45">
        <w:rPr>
          <w:rFonts w:ascii="Times New Roman" w:hAnsi="Times New Roman" w:cs="Times New Roman"/>
          <w:color w:val="000000" w:themeColor="text1"/>
          <w:sz w:val="24"/>
          <w:szCs w:val="24"/>
        </w:rPr>
        <w:t>possibilities,</w:t>
      </w:r>
      <w:proofErr w:type="gramEnd"/>
      <w:r w:rsidR="009D02C8" w:rsidRPr="00C51C45">
        <w:rPr>
          <w:rFonts w:ascii="Times New Roman" w:hAnsi="Times New Roman" w:cs="Times New Roman"/>
          <w:color w:val="000000" w:themeColor="text1"/>
          <w:sz w:val="24"/>
          <w:szCs w:val="24"/>
        </w:rPr>
        <w:t xml:space="preserve"> there are alternatives such as the use of stoves or water supply to pump, fountain, etc.</w:t>
      </w:r>
    </w:p>
    <w:p w:rsidR="001756D8" w:rsidRPr="00C51C45" w:rsidRDefault="009D02C8" w:rsidP="009D02C8">
      <w:pPr>
        <w:spacing w:after="0"/>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 xml:space="preserve">Paying bills for home maintenance is a burden for households </w:t>
      </w:r>
      <w:proofErr w:type="gramStart"/>
      <w:r w:rsidRPr="00C51C45">
        <w:rPr>
          <w:rFonts w:ascii="Times New Roman" w:hAnsi="Times New Roman" w:cs="Times New Roman"/>
          <w:color w:val="000000" w:themeColor="text1"/>
          <w:sz w:val="24"/>
          <w:szCs w:val="24"/>
        </w:rPr>
        <w:t>containing  elderly</w:t>
      </w:r>
      <w:proofErr w:type="gramEnd"/>
      <w:r w:rsidRPr="00C51C45">
        <w:rPr>
          <w:rFonts w:ascii="Times New Roman" w:hAnsi="Times New Roman" w:cs="Times New Roman"/>
          <w:color w:val="000000" w:themeColor="text1"/>
          <w:sz w:val="24"/>
          <w:szCs w:val="24"/>
        </w:rPr>
        <w:t>. Nearly eight in ten households with elderly encounter difficulties in paying the heating; four in ten households in paying gas and about a fifth of these households encounter difficulties in paying bills for electricity.</w:t>
      </w:r>
    </w:p>
    <w:p w:rsidR="00B07EFA" w:rsidRPr="00C51C45" w:rsidRDefault="00637875" w:rsidP="00B07EFA">
      <w:pPr>
        <w:spacing w:after="0"/>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w:t>
      </w:r>
    </w:p>
    <w:p w:rsidR="00637875" w:rsidRPr="00C51C45" w:rsidRDefault="00637875" w:rsidP="00637875">
      <w:pPr>
        <w:spacing w:after="0"/>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The number of people with access to public sewerage services was 790,000 people, which is 22.2% of the total population, including 51.6% in urban areas and only 1% in rural areas.</w:t>
      </w:r>
    </w:p>
    <w:p w:rsidR="00637875" w:rsidRPr="00C51C45" w:rsidRDefault="00637875" w:rsidP="00637875">
      <w:pPr>
        <w:spacing w:after="0"/>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The total length of the sewerage network in 2013 was 2600 km, of which de facto functioned 2500 km (93.7%). Daily cleaning capacity of wastewater during 2013 was 0.7 million Cm of water.</w:t>
      </w:r>
    </w:p>
    <w:p w:rsidR="00FF4785" w:rsidRPr="00C51C45" w:rsidRDefault="00637875" w:rsidP="00A647A4">
      <w:pPr>
        <w:spacing w:after="0"/>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 xml:space="preserve">Water supply systems in territorial profile: </w:t>
      </w:r>
      <w:proofErr w:type="spellStart"/>
      <w:r w:rsidRPr="00C51C45">
        <w:rPr>
          <w:rFonts w:ascii="Times New Roman" w:hAnsi="Times New Roman" w:cs="Times New Roman"/>
          <w:color w:val="000000" w:themeColor="text1"/>
          <w:sz w:val="24"/>
          <w:szCs w:val="24"/>
        </w:rPr>
        <w:t>Straseni</w:t>
      </w:r>
      <w:proofErr w:type="spellEnd"/>
      <w:r w:rsidRPr="00C51C45">
        <w:rPr>
          <w:rFonts w:ascii="Times New Roman" w:hAnsi="Times New Roman" w:cs="Times New Roman"/>
          <w:color w:val="000000" w:themeColor="text1"/>
          <w:sz w:val="24"/>
          <w:szCs w:val="24"/>
        </w:rPr>
        <w:t xml:space="preserve"> district has the lowest water supply indicator per 1,000 inhabitants.</w:t>
      </w:r>
    </w:p>
    <w:p w:rsidR="00A647A4" w:rsidRDefault="00FD3D7C" w:rsidP="00A647A4">
      <w:pPr>
        <w:spacing w:after="0"/>
        <w:rPr>
          <w:rFonts w:ascii="Times New Roman" w:hAnsi="Times New Roman" w:cs="Times New Roman"/>
          <w:sz w:val="24"/>
          <w:szCs w:val="24"/>
        </w:rPr>
      </w:pPr>
      <w:r w:rsidRPr="00FD3D7C">
        <w:rPr>
          <w:rFonts w:ascii="Times New Roman" w:eastAsia="Times New Roman" w:hAnsi="Times New Roman" w:cs="Times New Roman"/>
          <w:b/>
          <w:sz w:val="24"/>
          <w:szCs w:val="24"/>
          <w:u w:val="single"/>
          <w:shd w:val="clear" w:color="auto" w:fill="FFFFFF"/>
          <w:lang w:eastAsia="ru-RU"/>
        </w:rPr>
        <w:lastRenderedPageBreak/>
        <w:t>Housing facilities/ with the main commodities</w:t>
      </w:r>
    </w:p>
    <w:p w:rsidR="00FD3D7C" w:rsidRPr="00A647A4" w:rsidRDefault="00FD3D7C" w:rsidP="00A647A4">
      <w:pPr>
        <w:spacing w:after="0"/>
        <w:rPr>
          <w:rFonts w:ascii="Times New Roman" w:hAnsi="Times New Roman" w:cs="Times New Roman"/>
          <w:sz w:val="24"/>
          <w:szCs w:val="24"/>
        </w:rPr>
      </w:pPr>
      <w:r w:rsidRPr="00FD3D7C">
        <w:rPr>
          <w:rFonts w:ascii="Times New Roman" w:eastAsia="Times New Roman" w:hAnsi="Times New Roman" w:cs="Times New Roman"/>
          <w:sz w:val="24"/>
          <w:szCs w:val="24"/>
          <w:shd w:val="clear" w:color="auto" w:fill="FFFFFF"/>
          <w:lang w:eastAsia="ru-RU"/>
        </w:rPr>
        <w:t xml:space="preserve">Meaning of the diagram: </w:t>
      </w:r>
    </w:p>
    <w:p w:rsidR="00FD3D7C" w:rsidRPr="00FD3D7C" w:rsidRDefault="00FD3D7C" w:rsidP="00A647A4">
      <w:pPr>
        <w:spacing w:after="0" w:line="240" w:lineRule="auto"/>
        <w:rPr>
          <w:rFonts w:ascii="Times New Roman" w:eastAsia="Times New Roman" w:hAnsi="Times New Roman" w:cs="Times New Roman"/>
          <w:sz w:val="24"/>
          <w:szCs w:val="24"/>
          <w:shd w:val="clear" w:color="auto" w:fill="FFFFFF"/>
          <w:lang w:eastAsia="ru-RU"/>
        </w:rPr>
      </w:pPr>
      <w:r w:rsidRPr="00FD3D7C">
        <w:rPr>
          <w:rFonts w:ascii="Times New Roman" w:eastAsia="Times New Roman" w:hAnsi="Times New Roman" w:cs="Times New Roman"/>
          <w:sz w:val="24"/>
          <w:szCs w:val="24"/>
          <w:shd w:val="clear" w:color="auto" w:fill="FFFFFF"/>
          <w:lang w:eastAsia="ru-RU"/>
        </w:rPr>
        <w:t>Red lines: households, only with elderly</w:t>
      </w:r>
    </w:p>
    <w:p w:rsidR="00FD3D7C" w:rsidRDefault="00FD3D7C" w:rsidP="00A647A4">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Blue</w:t>
      </w:r>
      <w:r w:rsidRPr="00FD3D7C">
        <w:rPr>
          <w:rFonts w:ascii="Times New Roman" w:eastAsia="Times New Roman" w:hAnsi="Times New Roman" w:cs="Times New Roman"/>
          <w:sz w:val="24"/>
          <w:szCs w:val="24"/>
          <w:shd w:val="clear" w:color="auto" w:fill="FFFFFF"/>
          <w:lang w:eastAsia="ru-RU"/>
        </w:rPr>
        <w:t xml:space="preserve"> lines: households with elderly and other persons</w:t>
      </w:r>
    </w:p>
    <w:p w:rsidR="00FD3D7C" w:rsidRPr="00FD3D7C" w:rsidRDefault="00D7673F" w:rsidP="00A647A4">
      <w:pPr>
        <w:spacing w:after="0" w:line="240" w:lineRule="auto"/>
        <w:rPr>
          <w:rFonts w:ascii="Times New Roman" w:eastAsia="Times New Roman" w:hAnsi="Times New Roman" w:cs="Times New Roman"/>
          <w:sz w:val="24"/>
          <w:szCs w:val="24"/>
          <w:shd w:val="clear" w:color="auto" w:fill="FFFFFF"/>
          <w:lang w:eastAsia="ru-RU"/>
        </w:rPr>
      </w:pPr>
      <w:proofErr w:type="gramStart"/>
      <w:r>
        <w:rPr>
          <w:rFonts w:ascii="Times New Roman" w:eastAsia="Times New Roman" w:hAnsi="Times New Roman" w:cs="Times New Roman"/>
          <w:sz w:val="24"/>
          <w:szCs w:val="24"/>
          <w:shd w:val="clear" w:color="auto" w:fill="FFFFFF"/>
          <w:lang w:eastAsia="ru-RU"/>
        </w:rPr>
        <w:t>1.</w:t>
      </w:r>
      <w:r w:rsidR="00FD3D7C" w:rsidRPr="00FD3D7C">
        <w:rPr>
          <w:rFonts w:ascii="Times New Roman" w:eastAsia="Times New Roman" w:hAnsi="Times New Roman" w:cs="Times New Roman"/>
          <w:sz w:val="24"/>
          <w:szCs w:val="24"/>
          <w:shd w:val="clear" w:color="auto" w:fill="FFFFFF"/>
          <w:lang w:eastAsia="ru-RU"/>
        </w:rPr>
        <w:t>autonomous</w:t>
      </w:r>
      <w:proofErr w:type="gramEnd"/>
      <w:r w:rsidR="00FD3D7C" w:rsidRPr="00FD3D7C">
        <w:rPr>
          <w:rFonts w:ascii="Times New Roman" w:eastAsia="Times New Roman" w:hAnsi="Times New Roman" w:cs="Times New Roman"/>
          <w:sz w:val="24"/>
          <w:szCs w:val="24"/>
          <w:shd w:val="clear" w:color="auto" w:fill="FFFFFF"/>
          <w:lang w:eastAsia="ru-RU"/>
        </w:rPr>
        <w:t xml:space="preserve"> or central heating</w:t>
      </w:r>
      <w:r w:rsidR="00632923" w:rsidRPr="004D637E">
        <w:rPr>
          <w:rFonts w:ascii="Times New Roman" w:eastAsia="Times New Roman" w:hAnsi="Times New Roman" w:cs="Times New Roman"/>
          <w:noProof/>
          <w:color w:val="444444"/>
          <w:sz w:val="24"/>
          <w:szCs w:val="24"/>
          <w:lang w:val="ro-RO" w:eastAsia="ro-RO"/>
        </w:rPr>
        <w:drawing>
          <wp:inline distT="0" distB="0" distL="0" distR="0">
            <wp:extent cx="4506323" cy="1850065"/>
            <wp:effectExtent l="0" t="0" r="8890" b="0"/>
            <wp:docPr id="1" name="Picture 1" descr="http://www.statistica.md/public/files/ComPresa/Demografie/Virstnicii_201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atistica.md/public/files/ComPresa/Demografie/Virstnicii_2012_9.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667" cy="1861291"/>
                    </a:xfrm>
                    <a:prstGeom prst="rect">
                      <a:avLst/>
                    </a:prstGeom>
                    <a:noFill/>
                    <a:ln>
                      <a:noFill/>
                    </a:ln>
                  </pic:spPr>
                </pic:pic>
              </a:graphicData>
            </a:graphic>
          </wp:inline>
        </w:drawing>
      </w:r>
    </w:p>
    <w:p w:rsidR="00FD3D7C" w:rsidRPr="00FD3D7C" w:rsidRDefault="00D7673F" w:rsidP="00A647A4">
      <w:pPr>
        <w:spacing w:after="0" w:line="240" w:lineRule="auto"/>
        <w:rPr>
          <w:rFonts w:ascii="Times New Roman" w:eastAsia="Times New Roman" w:hAnsi="Times New Roman" w:cs="Times New Roman"/>
          <w:sz w:val="24"/>
          <w:szCs w:val="24"/>
          <w:shd w:val="clear" w:color="auto" w:fill="FFFFFF"/>
          <w:lang w:eastAsia="ru-RU"/>
        </w:rPr>
      </w:pPr>
      <w:proofErr w:type="gramStart"/>
      <w:r>
        <w:rPr>
          <w:rFonts w:ascii="Times New Roman" w:eastAsia="Times New Roman" w:hAnsi="Times New Roman" w:cs="Times New Roman"/>
          <w:sz w:val="24"/>
          <w:szCs w:val="24"/>
          <w:shd w:val="clear" w:color="auto" w:fill="FFFFFF"/>
          <w:lang w:eastAsia="ru-RU"/>
        </w:rPr>
        <w:t>2.</w:t>
      </w:r>
      <w:r w:rsidR="00FD3D7C" w:rsidRPr="00FD3D7C">
        <w:rPr>
          <w:rFonts w:ascii="Times New Roman" w:eastAsia="Times New Roman" w:hAnsi="Times New Roman" w:cs="Times New Roman"/>
          <w:sz w:val="24"/>
          <w:szCs w:val="24"/>
          <w:shd w:val="clear" w:color="auto" w:fill="FFFFFF"/>
          <w:lang w:eastAsia="ru-RU"/>
        </w:rPr>
        <w:t>bathroom</w:t>
      </w:r>
      <w:proofErr w:type="gramEnd"/>
      <w:r w:rsidR="00FD3D7C" w:rsidRPr="00FD3D7C">
        <w:rPr>
          <w:rFonts w:ascii="Times New Roman" w:eastAsia="Times New Roman" w:hAnsi="Times New Roman" w:cs="Times New Roman"/>
          <w:sz w:val="24"/>
          <w:szCs w:val="24"/>
          <w:shd w:val="clear" w:color="auto" w:fill="FFFFFF"/>
          <w:lang w:eastAsia="ru-RU"/>
        </w:rPr>
        <w:t xml:space="preserve"> and shower</w:t>
      </w:r>
    </w:p>
    <w:p w:rsidR="00FD3D7C" w:rsidRPr="00FD3D7C" w:rsidRDefault="00D7673F" w:rsidP="00A647A4">
      <w:pPr>
        <w:spacing w:after="0" w:line="240" w:lineRule="auto"/>
        <w:rPr>
          <w:rFonts w:ascii="Times New Roman" w:eastAsia="Times New Roman" w:hAnsi="Times New Roman" w:cs="Times New Roman"/>
          <w:sz w:val="24"/>
          <w:szCs w:val="24"/>
          <w:shd w:val="clear" w:color="auto" w:fill="FFFFFF"/>
          <w:lang w:eastAsia="ru-RU"/>
        </w:rPr>
      </w:pPr>
      <w:proofErr w:type="gramStart"/>
      <w:r>
        <w:rPr>
          <w:rFonts w:ascii="Times New Roman" w:eastAsia="Times New Roman" w:hAnsi="Times New Roman" w:cs="Times New Roman"/>
          <w:sz w:val="24"/>
          <w:szCs w:val="24"/>
          <w:shd w:val="clear" w:color="auto" w:fill="FFFFFF"/>
          <w:lang w:eastAsia="ru-RU"/>
        </w:rPr>
        <w:t>3.</w:t>
      </w:r>
      <w:r w:rsidR="00FD3D7C" w:rsidRPr="00FD3D7C">
        <w:rPr>
          <w:rFonts w:ascii="Times New Roman" w:eastAsia="Times New Roman" w:hAnsi="Times New Roman" w:cs="Times New Roman"/>
          <w:sz w:val="24"/>
          <w:szCs w:val="24"/>
          <w:shd w:val="clear" w:color="auto" w:fill="FFFFFF"/>
          <w:lang w:eastAsia="ru-RU"/>
        </w:rPr>
        <w:t>public</w:t>
      </w:r>
      <w:proofErr w:type="gramEnd"/>
      <w:r w:rsidR="00FD3D7C" w:rsidRPr="00FD3D7C">
        <w:rPr>
          <w:rFonts w:ascii="Times New Roman" w:eastAsia="Times New Roman" w:hAnsi="Times New Roman" w:cs="Times New Roman"/>
          <w:sz w:val="24"/>
          <w:szCs w:val="24"/>
          <w:shd w:val="clear" w:color="auto" w:fill="FFFFFF"/>
          <w:lang w:eastAsia="ru-RU"/>
        </w:rPr>
        <w:t xml:space="preserve"> gas connection</w:t>
      </w:r>
    </w:p>
    <w:p w:rsidR="00FD3D7C" w:rsidRDefault="00D7673F" w:rsidP="00A647A4">
      <w:pPr>
        <w:spacing w:after="0" w:line="240" w:lineRule="auto"/>
        <w:rPr>
          <w:rFonts w:ascii="Times New Roman" w:eastAsia="Times New Roman" w:hAnsi="Times New Roman" w:cs="Times New Roman"/>
          <w:sz w:val="24"/>
          <w:szCs w:val="24"/>
          <w:shd w:val="clear" w:color="auto" w:fill="FFFFFF"/>
          <w:lang w:eastAsia="ru-RU"/>
        </w:rPr>
      </w:pPr>
      <w:proofErr w:type="gramStart"/>
      <w:r>
        <w:rPr>
          <w:rFonts w:ascii="Times New Roman" w:eastAsia="Times New Roman" w:hAnsi="Times New Roman" w:cs="Times New Roman"/>
          <w:sz w:val="24"/>
          <w:szCs w:val="24"/>
          <w:shd w:val="clear" w:color="auto" w:fill="FFFFFF"/>
          <w:lang w:eastAsia="ru-RU"/>
        </w:rPr>
        <w:t>4.</w:t>
      </w:r>
      <w:r w:rsidR="00FD3D7C" w:rsidRPr="00FD3D7C">
        <w:rPr>
          <w:rFonts w:ascii="Times New Roman" w:eastAsia="Times New Roman" w:hAnsi="Times New Roman" w:cs="Times New Roman"/>
          <w:sz w:val="24"/>
          <w:szCs w:val="24"/>
          <w:shd w:val="clear" w:color="auto" w:fill="FFFFFF"/>
          <w:lang w:eastAsia="ru-RU"/>
        </w:rPr>
        <w:t>canalization</w:t>
      </w:r>
      <w:proofErr w:type="gramEnd"/>
      <w:r w:rsidR="00FD3D7C">
        <w:rPr>
          <w:rFonts w:ascii="Times New Roman" w:eastAsia="Times New Roman" w:hAnsi="Times New Roman" w:cs="Times New Roman"/>
          <w:sz w:val="24"/>
          <w:szCs w:val="24"/>
          <w:shd w:val="clear" w:color="auto" w:fill="FFFFFF"/>
          <w:lang w:eastAsia="ru-RU"/>
        </w:rPr>
        <w:t xml:space="preserve">, </w:t>
      </w:r>
      <w:r w:rsidR="00FD3D7C" w:rsidRPr="00FD3D7C">
        <w:rPr>
          <w:rFonts w:ascii="Times New Roman" w:eastAsia="Times New Roman" w:hAnsi="Times New Roman" w:cs="Times New Roman"/>
          <w:sz w:val="24"/>
          <w:szCs w:val="24"/>
          <w:shd w:val="clear" w:color="auto" w:fill="FFFFFF"/>
          <w:lang w:eastAsia="ru-RU"/>
        </w:rPr>
        <w:t>public water supply</w:t>
      </w:r>
    </w:p>
    <w:p w:rsidR="00F47175" w:rsidRDefault="00D7673F" w:rsidP="00F47175">
      <w:pPr>
        <w:spacing w:after="0"/>
        <w:rPr>
          <w:rFonts w:ascii="Times New Roman" w:eastAsia="Times New Roman" w:hAnsi="Times New Roman" w:cs="Times New Roman"/>
          <w:sz w:val="24"/>
          <w:szCs w:val="24"/>
          <w:shd w:val="clear" w:color="auto" w:fill="FFFFFF"/>
          <w:lang w:eastAsia="ru-RU"/>
        </w:rPr>
      </w:pPr>
      <w:proofErr w:type="gramStart"/>
      <w:r>
        <w:rPr>
          <w:rFonts w:ascii="Times New Roman" w:eastAsia="Times New Roman" w:hAnsi="Times New Roman" w:cs="Times New Roman"/>
          <w:sz w:val="24"/>
          <w:szCs w:val="24"/>
          <w:shd w:val="clear" w:color="auto" w:fill="FFFFFF"/>
          <w:lang w:eastAsia="ru-RU"/>
        </w:rPr>
        <w:t>5.</w:t>
      </w:r>
      <w:r w:rsidR="00FD3D7C" w:rsidRPr="00FD3D7C">
        <w:rPr>
          <w:rFonts w:ascii="Times New Roman" w:eastAsia="Times New Roman" w:hAnsi="Times New Roman" w:cs="Times New Roman"/>
          <w:sz w:val="24"/>
          <w:szCs w:val="24"/>
          <w:shd w:val="clear" w:color="auto" w:fill="FFFFFF"/>
          <w:lang w:eastAsia="ru-RU"/>
        </w:rPr>
        <w:t>telephone</w:t>
      </w:r>
      <w:proofErr w:type="gramEnd"/>
    </w:p>
    <w:p w:rsidR="00FF4785" w:rsidRDefault="00FF4785" w:rsidP="00F47175">
      <w:pPr>
        <w:spacing w:after="0"/>
        <w:rPr>
          <w:rFonts w:ascii="Times New Roman" w:eastAsia="Times New Roman" w:hAnsi="Times New Roman" w:cs="Times New Roman"/>
          <w:sz w:val="24"/>
          <w:szCs w:val="24"/>
          <w:shd w:val="clear" w:color="auto" w:fill="FFFFFF"/>
          <w:lang w:eastAsia="ru-RU"/>
        </w:rPr>
      </w:pPr>
    </w:p>
    <w:p w:rsidR="00DE5FE3" w:rsidRPr="00DE5FE3" w:rsidRDefault="00253491" w:rsidP="00502002">
      <w:pPr>
        <w:shd w:val="clear" w:color="auto" w:fill="FFC000"/>
        <w:rPr>
          <w:rFonts w:ascii="Times New Roman" w:hAnsi="Times New Roman" w:cs="Times New Roman"/>
          <w:b/>
          <w:sz w:val="24"/>
          <w:szCs w:val="24"/>
        </w:rPr>
      </w:pPr>
      <w:r>
        <w:rPr>
          <w:rFonts w:ascii="Times New Roman" w:hAnsi="Times New Roman" w:cs="Times New Roman"/>
          <w:b/>
          <w:sz w:val="24"/>
          <w:szCs w:val="24"/>
        </w:rPr>
        <w:t>1.3</w:t>
      </w:r>
      <w:r w:rsidR="00077554">
        <w:rPr>
          <w:rFonts w:ascii="Times New Roman" w:hAnsi="Times New Roman" w:cs="Times New Roman"/>
          <w:b/>
          <w:sz w:val="24"/>
          <w:szCs w:val="24"/>
        </w:rPr>
        <w:t xml:space="preserve"> </w:t>
      </w:r>
      <w:r w:rsidR="00077554" w:rsidRPr="00612C63">
        <w:rPr>
          <w:rFonts w:ascii="Times New Roman" w:hAnsi="Times New Roman" w:cs="Times New Roman"/>
          <w:b/>
          <w:sz w:val="24"/>
          <w:szCs w:val="24"/>
        </w:rPr>
        <w:t>Life expectance in Moldova</w:t>
      </w:r>
      <w:r w:rsidR="00DE5FE3" w:rsidRPr="00612C63">
        <w:rPr>
          <w:rFonts w:ascii="Times New Roman" w:hAnsi="Times New Roman" w:cs="Times New Roman"/>
          <w:b/>
          <w:sz w:val="24"/>
          <w:szCs w:val="24"/>
        </w:rPr>
        <w:t>:</w:t>
      </w:r>
    </w:p>
    <w:p w:rsidR="00574B04" w:rsidRPr="00C51C45" w:rsidRDefault="00574B04" w:rsidP="0059583E">
      <w:pPr>
        <w:spacing w:before="120" w:afterLines="120" w:line="240" w:lineRule="auto"/>
        <w:ind w:left="283" w:right="634"/>
        <w:rPr>
          <w:rFonts w:ascii="Times New Roman" w:eastAsia="Times New Roman" w:hAnsi="Times New Roman" w:cs="Times New Roman"/>
          <w:color w:val="000000" w:themeColor="text1"/>
          <w:sz w:val="26"/>
          <w:szCs w:val="26"/>
          <w:lang w:val="ro-RO" w:eastAsia="ru-RU"/>
        </w:rPr>
      </w:pPr>
      <w:r w:rsidRPr="00C51C45">
        <w:rPr>
          <w:rFonts w:ascii="Times New Roman" w:eastAsia="Times New Roman" w:hAnsi="Times New Roman" w:cs="Times New Roman"/>
          <w:color w:val="000000" w:themeColor="text1"/>
          <w:sz w:val="26"/>
          <w:szCs w:val="26"/>
          <w:lang w:val="ro-RO" w:eastAsia="ru-RU"/>
        </w:rPr>
        <w:t>According to data from the National Bureau of Statistics (NBS), after many years, it appears that every third person is aged 60-64 years and 13.7 percent are people who have more than 80 years.</w:t>
      </w:r>
      <w:r w:rsidR="00FF4785" w:rsidRPr="00C51C45">
        <w:rPr>
          <w:rFonts w:ascii="Times New Roman" w:eastAsia="Times New Roman" w:hAnsi="Times New Roman" w:cs="Times New Roman"/>
          <w:color w:val="000000" w:themeColor="text1"/>
          <w:sz w:val="26"/>
          <w:szCs w:val="26"/>
          <w:lang w:val="ro-RO" w:eastAsia="ru-RU"/>
        </w:rPr>
        <w:t xml:space="preserve"> </w:t>
      </w:r>
      <w:r w:rsidRPr="00C51C45">
        <w:rPr>
          <w:rFonts w:ascii="Times New Roman" w:eastAsia="Times New Roman" w:hAnsi="Times New Roman" w:cs="Times New Roman"/>
          <w:color w:val="000000" w:themeColor="text1"/>
          <w:sz w:val="26"/>
          <w:szCs w:val="26"/>
          <w:lang w:val="ro-RO" w:eastAsia="ru-RU"/>
        </w:rPr>
        <w:t>The process of aging is more advanced in villages where people aged over 60 years is 16.1 percent of the total rural population, compared to 15.2 percent in urban areas.</w:t>
      </w:r>
    </w:p>
    <w:p w:rsidR="00E07308" w:rsidRPr="00C51C45" w:rsidRDefault="00574B04" w:rsidP="0059583E">
      <w:pPr>
        <w:spacing w:before="120" w:afterLines="120" w:line="240" w:lineRule="auto"/>
        <w:ind w:left="283" w:right="634"/>
        <w:rPr>
          <w:rFonts w:ascii="Times New Roman" w:eastAsia="Times New Roman" w:hAnsi="Times New Roman" w:cs="Times New Roman"/>
          <w:color w:val="000000" w:themeColor="text1"/>
          <w:sz w:val="26"/>
          <w:szCs w:val="26"/>
          <w:lang w:val="ro-RO" w:eastAsia="ru-RU"/>
        </w:rPr>
      </w:pPr>
      <w:r w:rsidRPr="00C51C45">
        <w:rPr>
          <w:rFonts w:ascii="Times New Roman" w:eastAsia="Times New Roman" w:hAnsi="Times New Roman" w:cs="Times New Roman"/>
          <w:color w:val="000000" w:themeColor="text1"/>
          <w:sz w:val="26"/>
          <w:szCs w:val="26"/>
          <w:lang w:val="ro-RO" w:eastAsia="ru-RU"/>
        </w:rPr>
        <w:t xml:space="preserve">Currently, the average life expectancy of women who have reached the age of 60 years is 19.6 years, males -15.7 years, a difference of almost four years. Life expectancy in the elderly in cities is higher by </w:t>
      </w:r>
      <w:r w:rsidR="00FF4785" w:rsidRPr="00C51C45">
        <w:rPr>
          <w:rFonts w:ascii="Times New Roman" w:eastAsia="Times New Roman" w:hAnsi="Times New Roman" w:cs="Times New Roman"/>
          <w:color w:val="000000" w:themeColor="text1"/>
          <w:sz w:val="26"/>
          <w:szCs w:val="26"/>
          <w:lang w:val="ro-RO" w:eastAsia="ru-RU"/>
        </w:rPr>
        <w:t>two years than in the villages.</w:t>
      </w:r>
      <w:r w:rsidR="00FF4785" w:rsidRPr="00C51C45">
        <w:rPr>
          <w:rFonts w:ascii="Times New Roman" w:eastAsia="Times New Roman" w:hAnsi="Times New Roman" w:cs="Times New Roman"/>
          <w:iCs/>
          <w:color w:val="000000" w:themeColor="text1"/>
          <w:sz w:val="26"/>
          <w:szCs w:val="26"/>
          <w:lang w:val="ro-RO" w:eastAsia="ru-RU"/>
        </w:rPr>
        <w:t xml:space="preserve"> </w:t>
      </w:r>
      <w:r w:rsidR="00E07308" w:rsidRPr="00C51C45">
        <w:rPr>
          <w:rFonts w:ascii="Times New Roman" w:eastAsia="Times New Roman" w:hAnsi="Times New Roman" w:cs="Times New Roman"/>
          <w:iCs/>
          <w:color w:val="000000" w:themeColor="text1"/>
          <w:sz w:val="26"/>
          <w:szCs w:val="26"/>
          <w:lang w:val="ro-RO" w:eastAsia="ru-RU"/>
        </w:rPr>
        <w:t xml:space="preserve">Since 2000, it can be seen a continuous increase in life expectancy, except for in 2005, when there </w:t>
      </w:r>
      <w:r w:rsidR="00FF4785" w:rsidRPr="00C51C45">
        <w:rPr>
          <w:rFonts w:ascii="Times New Roman" w:eastAsia="Times New Roman" w:hAnsi="Times New Roman" w:cs="Times New Roman"/>
          <w:iCs/>
          <w:color w:val="000000" w:themeColor="text1"/>
          <w:sz w:val="26"/>
          <w:szCs w:val="26"/>
          <w:lang w:val="ro-RO" w:eastAsia="ru-RU"/>
        </w:rPr>
        <w:t xml:space="preserve">    </w:t>
      </w:r>
      <w:r w:rsidR="00E07308" w:rsidRPr="00C51C45">
        <w:rPr>
          <w:rFonts w:ascii="Times New Roman" w:eastAsia="Times New Roman" w:hAnsi="Times New Roman" w:cs="Times New Roman"/>
          <w:iCs/>
          <w:color w:val="000000" w:themeColor="text1"/>
          <w:sz w:val="26"/>
          <w:szCs w:val="26"/>
          <w:lang w:val="ro-RO" w:eastAsia="ru-RU"/>
        </w:rPr>
        <w:t xml:space="preserve">was a high level of general and infant mortality. In 2013, this indicator gets a maximum data period - 71.9 years, including men - and women 68.1 - 75.6 years. The significant increase in life expectancy was influenced by decreased death rates up to 10.7 deaths per 1000 inhabitants. </w:t>
      </w:r>
    </w:p>
    <w:p w:rsidR="007C7712" w:rsidRPr="00C51C45" w:rsidRDefault="00E07308" w:rsidP="00E07308">
      <w:pPr>
        <w:spacing w:after="0" w:line="240" w:lineRule="auto"/>
        <w:rPr>
          <w:rFonts w:ascii="Times New Roman" w:eastAsia="Times New Roman" w:hAnsi="Times New Roman" w:cs="Times New Roman"/>
          <w:b/>
          <w:bCs/>
          <w:color w:val="000000" w:themeColor="text1"/>
          <w:sz w:val="26"/>
          <w:szCs w:val="26"/>
          <w:lang w:val="ro-RO" w:eastAsia="ru-RU"/>
        </w:rPr>
      </w:pPr>
      <w:r w:rsidRPr="00C51C45">
        <w:rPr>
          <w:rFonts w:ascii="Times New Roman" w:eastAsia="Times New Roman" w:hAnsi="Times New Roman" w:cs="Times New Roman"/>
          <w:b/>
          <w:iCs/>
          <w:color w:val="000000" w:themeColor="text1"/>
          <w:sz w:val="26"/>
          <w:szCs w:val="26"/>
          <w:lang w:val="ro-RO" w:eastAsia="ru-RU"/>
        </w:rPr>
        <w:t xml:space="preserve">Life expectancy at birth for the years 2000-2013 </w:t>
      </w:r>
      <w:r w:rsidRPr="00C51C45">
        <w:rPr>
          <w:rFonts w:ascii="Times New Roman" w:eastAsia="Times New Roman" w:hAnsi="Times New Roman" w:cs="Times New Roman"/>
          <w:b/>
          <w:bCs/>
          <w:color w:val="000000" w:themeColor="text1"/>
          <w:sz w:val="26"/>
          <w:szCs w:val="26"/>
          <w:lang w:val="ro-RO" w:eastAsia="ru-RU"/>
        </w:rPr>
        <w:t>( dark blue line-Total/ light blue-men/ red-women)</w:t>
      </w:r>
    </w:p>
    <w:p w:rsidR="00564C67" w:rsidRDefault="007C7712" w:rsidP="0059583E">
      <w:pPr>
        <w:spacing w:before="120" w:afterLines="120" w:line="240" w:lineRule="auto"/>
        <w:jc w:val="both"/>
        <w:rPr>
          <w:rFonts w:ascii="Times New Roman" w:eastAsia="Times New Roman" w:hAnsi="Times New Roman" w:cs="Times New Roman"/>
          <w:sz w:val="24"/>
          <w:szCs w:val="26"/>
          <w:lang w:eastAsia="ru-RU"/>
        </w:rPr>
      </w:pPr>
      <w:r>
        <w:rPr>
          <w:rFonts w:ascii="Times New Roman" w:eastAsia="Times New Roman" w:hAnsi="Times New Roman" w:cs="Times New Roman"/>
          <w:noProof/>
          <w:sz w:val="24"/>
          <w:szCs w:val="24"/>
          <w:lang w:val="ro-RO" w:eastAsia="ro-RO"/>
        </w:rPr>
        <w:drawing>
          <wp:inline distT="0" distB="0" distL="0" distR="0">
            <wp:extent cx="6071191" cy="1701210"/>
            <wp:effectExtent l="0" t="0" r="635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47A4" w:rsidRPr="00C51C45" w:rsidRDefault="00E07308" w:rsidP="0059583E">
      <w:pPr>
        <w:spacing w:before="120" w:afterLines="120" w:line="240" w:lineRule="auto"/>
        <w:jc w:val="both"/>
        <w:rPr>
          <w:rFonts w:ascii="Times New Roman" w:eastAsia="Times New Roman" w:hAnsi="Times New Roman" w:cs="Times New Roman"/>
          <w:color w:val="000000" w:themeColor="text1"/>
          <w:sz w:val="24"/>
          <w:szCs w:val="26"/>
          <w:lang w:eastAsia="ru-RU"/>
        </w:rPr>
      </w:pPr>
      <w:r w:rsidRPr="00C51C45">
        <w:rPr>
          <w:rFonts w:ascii="Times New Roman" w:hAnsi="Times New Roman" w:cs="Times New Roman"/>
          <w:color w:val="000000" w:themeColor="text1"/>
          <w:sz w:val="24"/>
          <w:szCs w:val="24"/>
          <w:lang w:val="ro-RO"/>
        </w:rPr>
        <w:lastRenderedPageBreak/>
        <w:t>Women live longer than men by 7.5 years. This gap is due to the higher level of premature mortality of men. Due to differential mortality level in 2013, the average life of urban residents was 3.3 years higher than those in rural areas, for both men and women.</w:t>
      </w:r>
    </w:p>
    <w:p w:rsidR="007154DA" w:rsidRPr="00DE5FE3" w:rsidRDefault="00253491" w:rsidP="00502002">
      <w:pPr>
        <w:shd w:val="clear" w:color="auto" w:fill="FFC000"/>
        <w:jc w:val="both"/>
        <w:rPr>
          <w:rFonts w:ascii="Times New Roman" w:hAnsi="Times New Roman" w:cs="Times New Roman"/>
          <w:sz w:val="24"/>
          <w:szCs w:val="24"/>
        </w:rPr>
      </w:pPr>
      <w:r>
        <w:rPr>
          <w:rFonts w:ascii="Times New Roman" w:hAnsi="Times New Roman" w:cs="Times New Roman"/>
          <w:b/>
          <w:sz w:val="24"/>
          <w:szCs w:val="24"/>
        </w:rPr>
        <w:t xml:space="preserve">1.4 </w:t>
      </w:r>
      <w:r w:rsidR="007B48A0">
        <w:rPr>
          <w:rFonts w:ascii="Times New Roman" w:hAnsi="Times New Roman" w:cs="Times New Roman"/>
          <w:b/>
          <w:sz w:val="24"/>
          <w:szCs w:val="24"/>
        </w:rPr>
        <w:t>Health Statement</w:t>
      </w:r>
      <w:r w:rsidR="007154DA" w:rsidRPr="007154DA">
        <w:rPr>
          <w:rFonts w:ascii="Times New Roman" w:hAnsi="Times New Roman" w:cs="Times New Roman"/>
          <w:b/>
          <w:sz w:val="24"/>
          <w:szCs w:val="24"/>
        </w:rPr>
        <w:t>:</w:t>
      </w:r>
    </w:p>
    <w:p w:rsidR="001756D8" w:rsidRPr="00C51C45" w:rsidRDefault="001756D8" w:rsidP="007154DA">
      <w:pPr>
        <w:ind w:firstLine="720"/>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 xml:space="preserve">Old age affects elderly longevity due to numerous health problems, including a higher risk of long-term chronic conditions. One of the diseases prevalent in this population morbidity structure </w:t>
      </w:r>
      <w:proofErr w:type="gramStart"/>
      <w:r w:rsidRPr="00C51C45">
        <w:rPr>
          <w:rFonts w:ascii="Times New Roman" w:hAnsi="Times New Roman" w:cs="Times New Roman"/>
          <w:color w:val="000000" w:themeColor="text1"/>
          <w:sz w:val="24"/>
          <w:szCs w:val="24"/>
        </w:rPr>
        <w:t>are</w:t>
      </w:r>
      <w:proofErr w:type="gramEnd"/>
      <w:r w:rsidRPr="00C51C45">
        <w:rPr>
          <w:rFonts w:ascii="Times New Roman" w:hAnsi="Times New Roman" w:cs="Times New Roman"/>
          <w:color w:val="000000" w:themeColor="text1"/>
          <w:sz w:val="24"/>
          <w:szCs w:val="24"/>
        </w:rPr>
        <w:t xml:space="preserve"> malignant tumors. About 58% of new cases of malignant tumors belonging to people aged 60 years and over in 2013 registering over 4900 people are diagnosed with first established.</w:t>
      </w:r>
    </w:p>
    <w:p w:rsidR="001756D8" w:rsidRPr="00C51C45" w:rsidRDefault="001756D8" w:rsidP="001756D8">
      <w:pPr>
        <w:ind w:firstLine="720"/>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Ac</w:t>
      </w:r>
      <w:r w:rsidR="007E72C3" w:rsidRPr="00C51C45">
        <w:rPr>
          <w:rFonts w:ascii="Times New Roman" w:hAnsi="Times New Roman" w:cs="Times New Roman"/>
          <w:color w:val="000000" w:themeColor="text1"/>
          <w:sz w:val="24"/>
          <w:szCs w:val="24"/>
        </w:rPr>
        <w:t>cording to the study since 2012</w:t>
      </w:r>
      <w:r w:rsidRPr="00C51C45">
        <w:rPr>
          <w:rFonts w:ascii="Times New Roman" w:hAnsi="Times New Roman" w:cs="Times New Roman"/>
          <w:color w:val="000000" w:themeColor="text1"/>
          <w:sz w:val="24"/>
          <w:szCs w:val="24"/>
        </w:rPr>
        <w:t>, the elderly frequently suffer from hypertension (584.7 cases per 1,000 elderly), arthritis or osteoarthritis (346.8 cases per 1,000 elderly) and myocardial infarction (225.3 cases per 1,000 elderly). Similarly, the various diseases with a higher prevalence among the elderly may be mentioned increased blood cholesterol, cataracts and diabetes.</w:t>
      </w:r>
    </w:p>
    <w:p w:rsidR="00564C67" w:rsidRPr="00C51C45" w:rsidRDefault="007E72C3" w:rsidP="00564C67">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W</w:t>
      </w:r>
      <w:r w:rsidR="001756D8" w:rsidRPr="00C51C45">
        <w:rPr>
          <w:rFonts w:ascii="Times New Roman" w:hAnsi="Times New Roman" w:cs="Times New Roman"/>
          <w:color w:val="000000" w:themeColor="text1"/>
          <w:sz w:val="24"/>
          <w:szCs w:val="24"/>
        </w:rPr>
        <w:t xml:space="preserve">hile in rural areas, the elderly frequently suffer from arthritis or osteoarthritis </w:t>
      </w:r>
      <w:r w:rsidRPr="00C51C45">
        <w:rPr>
          <w:rFonts w:ascii="Times New Roman" w:hAnsi="Times New Roman" w:cs="Times New Roman"/>
          <w:color w:val="000000" w:themeColor="text1"/>
          <w:sz w:val="24"/>
          <w:szCs w:val="24"/>
        </w:rPr>
        <w:t>and myocardial infarction.</w:t>
      </w:r>
      <w:r w:rsidR="00564C67" w:rsidRPr="00C51C45">
        <w:rPr>
          <w:rFonts w:ascii="Times New Roman" w:hAnsi="Times New Roman" w:cs="Times New Roman"/>
          <w:color w:val="000000" w:themeColor="text1"/>
          <w:sz w:val="24"/>
          <w:szCs w:val="24"/>
        </w:rPr>
        <w:t xml:space="preserve"> </w:t>
      </w:r>
      <w:r w:rsidRPr="00C51C45">
        <w:rPr>
          <w:rFonts w:ascii="Times New Roman" w:hAnsi="Times New Roman" w:cs="Times New Roman"/>
          <w:color w:val="000000" w:themeColor="text1"/>
          <w:sz w:val="24"/>
          <w:szCs w:val="24"/>
        </w:rPr>
        <w:t xml:space="preserve">Health status can be assessed </w:t>
      </w:r>
      <w:proofErr w:type="gramStart"/>
      <w:r w:rsidRPr="00C51C45">
        <w:rPr>
          <w:rFonts w:ascii="Times New Roman" w:hAnsi="Times New Roman" w:cs="Times New Roman"/>
          <w:color w:val="000000" w:themeColor="text1"/>
          <w:sz w:val="24"/>
          <w:szCs w:val="24"/>
        </w:rPr>
        <w:t>and  with</w:t>
      </w:r>
      <w:proofErr w:type="gramEnd"/>
      <w:r w:rsidRPr="00C51C45">
        <w:rPr>
          <w:rFonts w:ascii="Times New Roman" w:hAnsi="Times New Roman" w:cs="Times New Roman"/>
          <w:color w:val="000000" w:themeColor="text1"/>
          <w:sz w:val="24"/>
          <w:szCs w:val="24"/>
        </w:rPr>
        <w:t xml:space="preserve"> mortality level. The main causes of death are elderly circulatory diseases (70.2% of all deaths in this age group), malignant tumors (13.4%) and digestive diseases (6.5%).</w:t>
      </w:r>
    </w:p>
    <w:p w:rsidR="007E72C3" w:rsidRPr="00C51C45" w:rsidRDefault="00A866A1" w:rsidP="00564C67">
      <w:pPr>
        <w:rPr>
          <w:rFonts w:ascii="Times New Roman" w:hAnsi="Times New Roman" w:cs="Times New Roman"/>
          <w:color w:val="000000" w:themeColor="text1"/>
          <w:sz w:val="24"/>
          <w:szCs w:val="24"/>
        </w:rPr>
      </w:pPr>
      <w:r w:rsidRPr="00C51C45">
        <w:rPr>
          <w:rFonts w:ascii="Times New Roman" w:hAnsi="Times New Roman" w:cs="Times New Roman"/>
          <w:color w:val="000000" w:themeColor="text1"/>
          <w:sz w:val="24"/>
          <w:szCs w:val="24"/>
        </w:rPr>
        <w:t>At t</w:t>
      </w:r>
      <w:r w:rsidR="007E72C3" w:rsidRPr="00C51C45">
        <w:rPr>
          <w:rFonts w:ascii="Times New Roman" w:hAnsi="Times New Roman" w:cs="Times New Roman"/>
          <w:color w:val="000000" w:themeColor="text1"/>
          <w:sz w:val="24"/>
          <w:szCs w:val="24"/>
        </w:rPr>
        <w:t xml:space="preserve">he </w:t>
      </w:r>
      <w:r w:rsidRPr="00C51C45">
        <w:rPr>
          <w:rFonts w:ascii="Times New Roman" w:hAnsi="Times New Roman" w:cs="Times New Roman"/>
          <w:color w:val="000000" w:themeColor="text1"/>
          <w:sz w:val="24"/>
          <w:szCs w:val="24"/>
        </w:rPr>
        <w:t xml:space="preserve">range of </w:t>
      </w:r>
      <w:r w:rsidR="007E72C3" w:rsidRPr="00C51C45">
        <w:rPr>
          <w:rFonts w:ascii="Times New Roman" w:hAnsi="Times New Roman" w:cs="Times New Roman"/>
          <w:color w:val="000000" w:themeColor="text1"/>
          <w:sz w:val="24"/>
          <w:szCs w:val="24"/>
        </w:rPr>
        <w:t>1000 population aged 60 years and over are o</w:t>
      </w:r>
      <w:r w:rsidRPr="00C51C45">
        <w:rPr>
          <w:rFonts w:ascii="Times New Roman" w:hAnsi="Times New Roman" w:cs="Times New Roman"/>
          <w:color w:val="000000" w:themeColor="text1"/>
          <w:sz w:val="24"/>
          <w:szCs w:val="24"/>
        </w:rPr>
        <w:t>n average about 50 people deceased</w:t>
      </w:r>
      <w:r w:rsidR="007E72C3" w:rsidRPr="00C51C45">
        <w:rPr>
          <w:rFonts w:ascii="Times New Roman" w:hAnsi="Times New Roman" w:cs="Times New Roman"/>
          <w:color w:val="000000" w:themeColor="text1"/>
          <w:sz w:val="24"/>
          <w:szCs w:val="24"/>
        </w:rPr>
        <w:t xml:space="preserve"> annually, elderly mortality is higher in rural areas (57 deaths per 1000 population compared to 39 deaths in urban areas) and men (57 deaths per 1000 population compared with 45 deaths for women of that age).</w:t>
      </w:r>
    </w:p>
    <w:p w:rsidR="00A866A1" w:rsidRPr="00C51C45" w:rsidRDefault="00A866A1" w:rsidP="00A866A1">
      <w:pPr>
        <w:rPr>
          <w:rFonts w:ascii="Times New Roman" w:eastAsia="Calibri" w:hAnsi="Times New Roman" w:cs="Times New Roman"/>
          <w:color w:val="000000" w:themeColor="text1"/>
          <w:sz w:val="24"/>
          <w:szCs w:val="24"/>
        </w:rPr>
      </w:pPr>
      <w:r w:rsidRPr="00C51C45">
        <w:rPr>
          <w:rFonts w:ascii="Times New Roman" w:eastAsia="Calibri" w:hAnsi="Times New Roman" w:cs="Times New Roman"/>
          <w:b/>
          <w:color w:val="000000" w:themeColor="text1"/>
          <w:sz w:val="24"/>
          <w:szCs w:val="24"/>
        </w:rPr>
        <w:t>International Business Times</w:t>
      </w:r>
      <w:r w:rsidRPr="00C51C45">
        <w:rPr>
          <w:rFonts w:ascii="Times New Roman" w:eastAsia="Calibri" w:hAnsi="Times New Roman" w:cs="Times New Roman"/>
          <w:color w:val="000000" w:themeColor="text1"/>
          <w:sz w:val="24"/>
          <w:szCs w:val="24"/>
        </w:rPr>
        <w:t xml:space="preserve"> has published a new map of the world with </w:t>
      </w:r>
      <w:proofErr w:type="gramStart"/>
      <w:r w:rsidRPr="00C51C45">
        <w:rPr>
          <w:rFonts w:ascii="Times New Roman" w:eastAsia="Calibri" w:hAnsi="Times New Roman" w:cs="Times New Roman"/>
          <w:color w:val="000000" w:themeColor="text1"/>
          <w:sz w:val="24"/>
          <w:szCs w:val="24"/>
        </w:rPr>
        <w:t>diseases  that</w:t>
      </w:r>
      <w:proofErr w:type="gramEnd"/>
      <w:r w:rsidRPr="00C51C45">
        <w:rPr>
          <w:rFonts w:ascii="Times New Roman" w:eastAsia="Calibri" w:hAnsi="Times New Roman" w:cs="Times New Roman"/>
          <w:color w:val="000000" w:themeColor="text1"/>
          <w:sz w:val="24"/>
          <w:szCs w:val="24"/>
        </w:rPr>
        <w:t xml:space="preserve"> lead to death. According to them, we can predict how the end will come o</w:t>
      </w:r>
      <w:r w:rsidR="00564C67" w:rsidRPr="00C51C45">
        <w:rPr>
          <w:rFonts w:ascii="Times New Roman" w:eastAsia="Calibri" w:hAnsi="Times New Roman" w:cs="Times New Roman"/>
          <w:color w:val="000000" w:themeColor="text1"/>
          <w:sz w:val="24"/>
          <w:szCs w:val="24"/>
        </w:rPr>
        <w:t xml:space="preserve">n every continent of the world. </w:t>
      </w:r>
      <w:r w:rsidRPr="00C51C45">
        <w:rPr>
          <w:rFonts w:ascii="Times New Roman" w:eastAsia="Calibri" w:hAnsi="Times New Roman" w:cs="Times New Roman"/>
          <w:color w:val="000000" w:themeColor="text1"/>
          <w:sz w:val="24"/>
          <w:szCs w:val="24"/>
        </w:rPr>
        <w:t>Global Post has developed a graphic, using the World Health Organization figures, which noted that diseases kill most people in every country of the world.</w:t>
      </w:r>
      <w:r w:rsidR="00564C67" w:rsidRPr="00C51C45">
        <w:rPr>
          <w:rFonts w:ascii="Times New Roman" w:eastAsia="Calibri" w:hAnsi="Times New Roman" w:cs="Times New Roman"/>
          <w:color w:val="000000" w:themeColor="text1"/>
          <w:sz w:val="24"/>
          <w:szCs w:val="24"/>
        </w:rPr>
        <w:t xml:space="preserve"> </w:t>
      </w:r>
      <w:r w:rsidRPr="00C51C45">
        <w:rPr>
          <w:rFonts w:ascii="Times New Roman" w:eastAsia="Calibri" w:hAnsi="Times New Roman" w:cs="Times New Roman"/>
          <w:color w:val="000000" w:themeColor="text1"/>
          <w:sz w:val="24"/>
          <w:szCs w:val="24"/>
        </w:rPr>
        <w:t>The most dangerous and the most common are heart disease, which resulted in</w:t>
      </w:r>
      <w:r w:rsidR="00564C67" w:rsidRPr="00C51C45">
        <w:rPr>
          <w:rFonts w:ascii="Times New Roman" w:eastAsia="Calibri" w:hAnsi="Times New Roman" w:cs="Times New Roman"/>
          <w:color w:val="000000" w:themeColor="text1"/>
          <w:sz w:val="24"/>
          <w:szCs w:val="24"/>
        </w:rPr>
        <w:t xml:space="preserve"> the death of 7 billion people. </w:t>
      </w:r>
      <w:r w:rsidRPr="00C51C45">
        <w:rPr>
          <w:rFonts w:ascii="Times New Roman" w:eastAsia="Calibri" w:hAnsi="Times New Roman" w:cs="Times New Roman"/>
          <w:b/>
          <w:color w:val="000000" w:themeColor="text1"/>
          <w:sz w:val="24"/>
          <w:szCs w:val="24"/>
        </w:rPr>
        <w:t>Vascular diseases kill most people in Moldova.</w:t>
      </w:r>
      <w:r w:rsidRPr="00C51C45">
        <w:rPr>
          <w:rFonts w:ascii="Times New Roman" w:eastAsia="Calibri" w:hAnsi="Times New Roman" w:cs="Times New Roman"/>
          <w:color w:val="000000" w:themeColor="text1"/>
          <w:sz w:val="24"/>
          <w:szCs w:val="24"/>
        </w:rPr>
        <w:t xml:space="preserve"> This category is the most dangerous in most countries in Europe and Asia.</w:t>
      </w:r>
    </w:p>
    <w:p w:rsidR="00FF4785" w:rsidRPr="00564C67" w:rsidRDefault="00A755DB" w:rsidP="00564C67">
      <w:pPr>
        <w:rPr>
          <w:rFonts w:ascii="Calibri" w:eastAsia="Calibri" w:hAnsi="Calibri" w:cs="Times New Roman"/>
        </w:rPr>
      </w:pPr>
      <w:r>
        <w:rPr>
          <w:rFonts w:ascii="Calibri" w:eastAsia="Calibri" w:hAnsi="Calibri" w:cs="Times New Roman"/>
          <w:noProof/>
          <w:lang w:val="ro-RO" w:eastAsia="ro-RO"/>
        </w:rPr>
        <w:drawing>
          <wp:inline distT="0" distB="0" distL="0" distR="0">
            <wp:extent cx="5943600" cy="3072765"/>
            <wp:effectExtent l="0" t="0" r="0" b="0"/>
            <wp:docPr id="33" name="Рисунок 33" descr="http://st.interakt.md/images_in_news_unimedia/2014/06/sickness-map-world-ranks-top-killers-across-countries-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nterakt.md/images_in_news_unimedia/2014/06/sickness-map-world-ranks-top-killers-across-countries-continent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72765"/>
                    </a:xfrm>
                    <a:prstGeom prst="rect">
                      <a:avLst/>
                    </a:prstGeom>
                    <a:noFill/>
                    <a:ln>
                      <a:noFill/>
                    </a:ln>
                  </pic:spPr>
                </pic:pic>
              </a:graphicData>
            </a:graphic>
          </wp:inline>
        </w:drawing>
      </w:r>
    </w:p>
    <w:p w:rsidR="009F1C75" w:rsidRPr="00C51C45" w:rsidRDefault="008254F8" w:rsidP="009F1C75">
      <w:pPr>
        <w:spacing w:before="120" w:after="0" w:line="240" w:lineRule="auto"/>
        <w:jc w:val="both"/>
        <w:rPr>
          <w:rFonts w:ascii="Times New Roman" w:eastAsia="Times New Roman" w:hAnsi="Times New Roman" w:cs="Times New Roman"/>
          <w:b/>
          <w:bCs/>
          <w:i/>
          <w:iCs/>
          <w:color w:val="000000" w:themeColor="text1"/>
          <w:sz w:val="24"/>
          <w:szCs w:val="24"/>
          <w:shd w:val="clear" w:color="auto" w:fill="FFFFFF"/>
          <w:lang w:val="ro-RO"/>
        </w:rPr>
      </w:pPr>
      <w:r w:rsidRPr="00C51C45">
        <w:rPr>
          <w:rFonts w:ascii="Times New Roman" w:eastAsia="Times New Roman" w:hAnsi="Times New Roman" w:cs="Times New Roman"/>
          <w:b/>
          <w:bCs/>
          <w:i/>
          <w:iCs/>
          <w:color w:val="000000" w:themeColor="text1"/>
          <w:sz w:val="24"/>
          <w:szCs w:val="24"/>
          <w:shd w:val="clear" w:color="auto" w:fill="FFFFFF"/>
          <w:lang w:val="ro-RO"/>
        </w:rPr>
        <w:lastRenderedPageBreak/>
        <w:t>Elderly with disabilities</w:t>
      </w:r>
      <w:r w:rsidR="009F1C75" w:rsidRPr="00C51C45">
        <w:rPr>
          <w:rFonts w:ascii="Times New Roman" w:eastAsia="Times New Roman" w:hAnsi="Times New Roman" w:cs="Times New Roman"/>
          <w:b/>
          <w:bCs/>
          <w:i/>
          <w:iCs/>
          <w:color w:val="000000" w:themeColor="text1"/>
          <w:sz w:val="24"/>
          <w:szCs w:val="24"/>
          <w:shd w:val="clear" w:color="auto" w:fill="FFFFFF"/>
          <w:lang w:val="ro-RO"/>
        </w:rPr>
        <w:t>i</w:t>
      </w:r>
      <w:r w:rsidR="009F1C75" w:rsidRPr="00C51C45">
        <w:rPr>
          <w:rFonts w:ascii="Times New Roman" w:eastAsia="Times New Roman" w:hAnsi="Times New Roman" w:cs="Times New Roman"/>
          <w:b/>
          <w:bCs/>
          <w:i/>
          <w:iCs/>
          <w:color w:val="000000" w:themeColor="text1"/>
          <w:sz w:val="24"/>
          <w:szCs w:val="24"/>
          <w:shd w:val="clear" w:color="auto" w:fill="FFFFFF"/>
          <w:vertAlign w:val="superscript"/>
          <w:lang w:val="ro-RO"/>
        </w:rPr>
        <w:footnoteReference w:id="1"/>
      </w:r>
    </w:p>
    <w:p w:rsidR="008254F8" w:rsidRPr="00C51C45" w:rsidRDefault="008254F8" w:rsidP="008254F8">
      <w:pPr>
        <w:spacing w:before="120" w:after="0" w:line="240" w:lineRule="auto"/>
        <w:ind w:firstLine="540"/>
        <w:jc w:val="both"/>
        <w:rPr>
          <w:rFonts w:ascii="Times New Roman" w:eastAsia="Times New Roman" w:hAnsi="Times New Roman" w:cs="Times New Roman"/>
          <w:color w:val="000000" w:themeColor="text1"/>
          <w:sz w:val="24"/>
          <w:szCs w:val="24"/>
          <w:shd w:val="clear" w:color="auto" w:fill="FFFFFF"/>
          <w:lang w:val="ro-RO"/>
        </w:rPr>
      </w:pPr>
      <w:r w:rsidRPr="00C51C45">
        <w:rPr>
          <w:rFonts w:ascii="Times New Roman" w:eastAsia="Times New Roman" w:hAnsi="Times New Roman" w:cs="Times New Roman"/>
          <w:color w:val="000000" w:themeColor="text1"/>
          <w:sz w:val="24"/>
          <w:szCs w:val="24"/>
          <w:shd w:val="clear" w:color="auto" w:fill="FFFFFF"/>
          <w:lang w:val="ro-RO"/>
        </w:rPr>
        <w:t>Besides morbidity, challenging both financially and service system and long-term care is disability. During 2013 after the completion of primary were recognized 11,900 primary disabled, including 0,4 thousands women aged 57 years and over, and 0,3 thousands men aged 62 years and over. In recent years there has been a downward trend in the number of people with primary disability in this age group.</w:t>
      </w:r>
    </w:p>
    <w:p w:rsidR="009F1C75" w:rsidRPr="009F1C75" w:rsidRDefault="009F1C75" w:rsidP="008254F8">
      <w:pPr>
        <w:spacing w:before="120" w:after="0" w:line="270" w:lineRule="atLeast"/>
        <w:rPr>
          <w:rFonts w:ascii="Times New Roman" w:eastAsia="Times New Roman" w:hAnsi="Times New Roman" w:cs="Times New Roman"/>
          <w:sz w:val="24"/>
          <w:szCs w:val="24"/>
          <w:lang w:val="ro-RO"/>
        </w:rPr>
      </w:pPr>
      <w:r w:rsidRPr="00C51C45">
        <w:rPr>
          <w:rFonts w:ascii="Times New Roman" w:eastAsia="Times New Roman" w:hAnsi="Times New Roman" w:cs="Times New Roman"/>
          <w:i/>
          <w:iCs/>
          <w:color w:val="000000" w:themeColor="text1"/>
          <w:sz w:val="24"/>
          <w:szCs w:val="24"/>
          <w:shd w:val="clear" w:color="auto" w:fill="FFFFFF"/>
          <w:lang w:val="ro-RO"/>
        </w:rPr>
        <w:t xml:space="preserve"> </w:t>
      </w:r>
      <w:bookmarkStart w:id="23" w:name="_MON_1472018855"/>
      <w:bookmarkStart w:id="24" w:name="_MON_1473053647"/>
      <w:bookmarkStart w:id="25" w:name="_MON_1473054099"/>
      <w:bookmarkStart w:id="26" w:name="_MON_1471330582"/>
      <w:bookmarkStart w:id="27" w:name="_MON_1473145238"/>
      <w:bookmarkEnd w:id="23"/>
      <w:bookmarkEnd w:id="24"/>
      <w:bookmarkEnd w:id="25"/>
      <w:bookmarkEnd w:id="26"/>
      <w:bookmarkEnd w:id="27"/>
      <w:r w:rsidR="008254F8" w:rsidRPr="00C51C45">
        <w:rPr>
          <w:rFonts w:ascii="Times New Roman" w:eastAsia="Times New Roman" w:hAnsi="Times New Roman" w:cs="Times New Roman"/>
          <w:b/>
          <w:i/>
          <w:iCs/>
          <w:color w:val="000000" w:themeColor="text1"/>
          <w:sz w:val="24"/>
          <w:szCs w:val="24"/>
          <w:shd w:val="clear" w:color="auto" w:fill="FFFFFF"/>
          <w:lang w:val="ro-RO"/>
        </w:rPr>
        <w:t>Primary disability rate per 100 thousand inhabitants of that age, cases</w:t>
      </w:r>
      <w:r>
        <w:rPr>
          <w:rFonts w:ascii="Times New Roman" w:eastAsia="Times New Roman" w:hAnsi="Times New Roman" w:cs="Times New Roman"/>
          <w:noProof/>
          <w:sz w:val="24"/>
          <w:szCs w:val="24"/>
          <w:lang w:val="ro-RO" w:eastAsia="ro-RO"/>
        </w:rPr>
        <w:drawing>
          <wp:inline distT="0" distB="0" distL="0" distR="0">
            <wp:extent cx="6092190" cy="16268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2190" cy="1626870"/>
                    </a:xfrm>
                    <a:prstGeom prst="rect">
                      <a:avLst/>
                    </a:prstGeom>
                    <a:noFill/>
                    <a:ln>
                      <a:noFill/>
                    </a:ln>
                  </pic:spPr>
                </pic:pic>
              </a:graphicData>
            </a:graphic>
          </wp:inline>
        </w:drawing>
      </w:r>
      <w:r w:rsidRPr="009F1C75">
        <w:rPr>
          <w:rFonts w:ascii="Times New Roman" w:eastAsia="Times New Roman" w:hAnsi="Times New Roman" w:cs="Times New Roman"/>
          <w:sz w:val="24"/>
          <w:szCs w:val="24"/>
          <w:lang w:val="ro-RO"/>
        </w:rPr>
        <w:tab/>
      </w:r>
    </w:p>
    <w:p w:rsidR="008254F8" w:rsidRPr="00C51C45" w:rsidRDefault="008254F8" w:rsidP="008254F8">
      <w:pPr>
        <w:spacing w:before="120" w:after="0" w:line="240" w:lineRule="auto"/>
        <w:ind w:firstLine="708"/>
        <w:jc w:val="both"/>
        <w:rPr>
          <w:rFonts w:ascii="Times New Roman" w:eastAsia="Times New Roman" w:hAnsi="Times New Roman" w:cs="Times New Roman"/>
          <w:color w:val="000000" w:themeColor="text1"/>
          <w:sz w:val="24"/>
          <w:szCs w:val="24"/>
          <w:lang w:val="ro-RO"/>
        </w:rPr>
      </w:pPr>
      <w:r w:rsidRPr="00C51C45">
        <w:rPr>
          <w:rFonts w:ascii="Times New Roman" w:eastAsia="Times New Roman" w:hAnsi="Times New Roman" w:cs="Times New Roman"/>
          <w:color w:val="000000" w:themeColor="text1"/>
          <w:sz w:val="24"/>
          <w:szCs w:val="24"/>
          <w:lang w:val="ro-RO"/>
        </w:rPr>
        <w:t>The number of disability cases per 100 thousand inhabitants decreased by 186 cases compared with 2009, when it was registered the highest level of disability. New cases of disability are more common in urban areas, they make up 53.6% of total primary disabled elderly. The rate of people with primary disability is 167 persons per 100 thousand inhabitants in urban areas compared to 101 persons per 100 thousand inhabitants in rural areas.</w:t>
      </w:r>
    </w:p>
    <w:p w:rsidR="00C852E6" w:rsidRPr="00C51C45" w:rsidRDefault="008254F8" w:rsidP="00FF4785">
      <w:pPr>
        <w:spacing w:before="120" w:after="0" w:line="240" w:lineRule="auto"/>
        <w:ind w:firstLine="708"/>
        <w:jc w:val="both"/>
        <w:rPr>
          <w:rFonts w:ascii="Times New Roman" w:eastAsia="Times New Roman" w:hAnsi="Times New Roman" w:cs="Times New Roman"/>
          <w:color w:val="000000" w:themeColor="text1"/>
          <w:sz w:val="24"/>
          <w:szCs w:val="24"/>
          <w:lang w:val="ro-RO"/>
        </w:rPr>
      </w:pPr>
      <w:r w:rsidRPr="00C51C45">
        <w:rPr>
          <w:rFonts w:ascii="Times New Roman" w:eastAsia="Times New Roman" w:hAnsi="Times New Roman" w:cs="Times New Roman"/>
          <w:color w:val="000000" w:themeColor="text1"/>
          <w:sz w:val="24"/>
          <w:szCs w:val="24"/>
          <w:lang w:val="ro-RO"/>
        </w:rPr>
        <w:t>Prevalent causes of disability remain the primary circulatory diseases (30%), where each fourth of the primary disability was caused by malignancy, and if each sixth person - the diseases of the eye and its annexes.</w:t>
      </w:r>
    </w:p>
    <w:p w:rsidR="00C852E6" w:rsidRPr="00C51C45" w:rsidRDefault="00C852E6" w:rsidP="009F1C75">
      <w:pPr>
        <w:spacing w:before="120" w:after="0" w:line="240" w:lineRule="auto"/>
        <w:jc w:val="both"/>
        <w:rPr>
          <w:rFonts w:ascii="Times New Roman" w:eastAsia="Times New Roman" w:hAnsi="Times New Roman" w:cs="Times New Roman"/>
          <w:i/>
          <w:iCs/>
          <w:color w:val="000000" w:themeColor="text1"/>
          <w:sz w:val="24"/>
          <w:szCs w:val="24"/>
          <w:lang w:val="ro-RO"/>
        </w:rPr>
      </w:pPr>
      <w:r w:rsidRPr="00C51C45">
        <w:rPr>
          <w:rFonts w:ascii="Times New Roman" w:eastAsia="Times New Roman" w:hAnsi="Times New Roman" w:cs="Times New Roman"/>
          <w:i/>
          <w:iCs/>
          <w:color w:val="000000" w:themeColor="text1"/>
          <w:sz w:val="24"/>
          <w:szCs w:val="24"/>
          <w:lang w:val="ro-RO"/>
        </w:rPr>
        <w:t>Structure of persons morbidity aged 57 years and over with a primary recognized disability in 2013</w:t>
      </w:r>
    </w:p>
    <w:p w:rsidR="00173BB9" w:rsidRPr="00C51C45" w:rsidRDefault="00173BB9" w:rsidP="009F1C75">
      <w:pPr>
        <w:spacing w:before="120" w:after="0" w:line="240" w:lineRule="auto"/>
        <w:jc w:val="both"/>
        <w:rPr>
          <w:rFonts w:ascii="Times New Roman" w:eastAsia="Times New Roman" w:hAnsi="Times New Roman" w:cs="Times New Roman"/>
          <w:i/>
          <w:iCs/>
          <w:color w:val="000000" w:themeColor="text1"/>
          <w:sz w:val="24"/>
          <w:szCs w:val="24"/>
          <w:lang w:val="ro-RO"/>
        </w:rPr>
      </w:pPr>
    </w:p>
    <w:bookmarkStart w:id="28" w:name="_MON_1473485238"/>
    <w:bookmarkEnd w:id="28"/>
    <w:p w:rsidR="00A755DB" w:rsidRDefault="00FF4785" w:rsidP="009F1C75">
      <w:pPr>
        <w:ind w:firstLine="720"/>
        <w:rPr>
          <w:rFonts w:ascii="Times New Roman" w:hAnsi="Times New Roman" w:cs="Times New Roman"/>
          <w:sz w:val="24"/>
          <w:szCs w:val="24"/>
        </w:rPr>
      </w:pPr>
      <w:r w:rsidRPr="009F1C75">
        <w:rPr>
          <w:rFonts w:ascii="Times New Roman" w:eastAsia="Times New Roman" w:hAnsi="Times New Roman" w:cs="Times New Roman"/>
          <w:i/>
          <w:iCs/>
          <w:sz w:val="24"/>
          <w:szCs w:val="24"/>
          <w:lang w:val="ro-RO"/>
        </w:rPr>
        <w:object w:dxaOrig="10354" w:dyaOrig="2421">
          <v:shape id="_x0000_i1025" type="#_x0000_t75" style="width:7in;height:151.55pt" o:ole="">
            <v:imagedata r:id="rId17" o:title=""/>
          </v:shape>
          <o:OLEObject Type="Embed" ProgID="Excel.Sheet.12" ShapeID="_x0000_i1025" DrawAspect="Content" ObjectID="_1491121289" r:id="rId18"/>
        </w:object>
      </w:r>
    </w:p>
    <w:p w:rsidR="00A647A4" w:rsidRPr="00A647A4" w:rsidRDefault="00A647A4" w:rsidP="00502002">
      <w:pPr>
        <w:shd w:val="clear" w:color="auto" w:fill="FFC000"/>
        <w:ind w:firstLine="720"/>
        <w:rPr>
          <w:rFonts w:ascii="Times New Roman" w:hAnsi="Times New Roman" w:cs="Times New Roman"/>
          <w:b/>
          <w:sz w:val="24"/>
          <w:szCs w:val="24"/>
        </w:rPr>
      </w:pPr>
      <w:r w:rsidRPr="00A647A4">
        <w:rPr>
          <w:rFonts w:ascii="Times New Roman" w:hAnsi="Times New Roman" w:cs="Times New Roman"/>
          <w:b/>
          <w:sz w:val="24"/>
          <w:szCs w:val="24"/>
        </w:rPr>
        <w:t>Conclusion:</w:t>
      </w:r>
    </w:p>
    <w:p w:rsidR="00F47175" w:rsidRDefault="00BD78DA" w:rsidP="00564C67">
      <w:pPr>
        <w:ind w:firstLine="720"/>
        <w:rPr>
          <w:rFonts w:ascii="Times New Roman" w:hAnsi="Times New Roman" w:cs="Times New Roman"/>
          <w:b/>
          <w:sz w:val="24"/>
          <w:szCs w:val="24"/>
        </w:rPr>
      </w:pPr>
      <w:r w:rsidRPr="00AE7C57">
        <w:rPr>
          <w:rFonts w:ascii="Times New Roman" w:hAnsi="Times New Roman" w:cs="Times New Roman"/>
          <w:sz w:val="24"/>
          <w:szCs w:val="24"/>
        </w:rPr>
        <w:t xml:space="preserve">In conclusion to all these statistics and facts, we can understand why the elderly still need </w:t>
      </w:r>
      <w:proofErr w:type="spellStart"/>
      <w:r w:rsidRPr="00AE7C57">
        <w:rPr>
          <w:rFonts w:ascii="Times New Roman" w:hAnsi="Times New Roman" w:cs="Times New Roman"/>
          <w:sz w:val="24"/>
          <w:szCs w:val="24"/>
        </w:rPr>
        <w:t>Neoumanist</w:t>
      </w:r>
      <w:proofErr w:type="spellEnd"/>
      <w:r w:rsidRPr="00AE7C57">
        <w:rPr>
          <w:rFonts w:ascii="Times New Roman" w:hAnsi="Times New Roman" w:cs="Times New Roman"/>
          <w:sz w:val="24"/>
          <w:szCs w:val="24"/>
        </w:rPr>
        <w:t xml:space="preserve"> provided services and help. The financial state of the elderly is still very complicated. They can’t afford the basic needs. The physical and psychological </w:t>
      </w:r>
      <w:proofErr w:type="gramStart"/>
      <w:r w:rsidRPr="00AE7C57">
        <w:rPr>
          <w:rFonts w:ascii="Times New Roman" w:hAnsi="Times New Roman" w:cs="Times New Roman"/>
          <w:sz w:val="24"/>
          <w:szCs w:val="24"/>
        </w:rPr>
        <w:t>statement are</w:t>
      </w:r>
      <w:proofErr w:type="gramEnd"/>
      <w:r w:rsidRPr="00AE7C57">
        <w:rPr>
          <w:rFonts w:ascii="Times New Roman" w:hAnsi="Times New Roman" w:cs="Times New Roman"/>
          <w:sz w:val="24"/>
          <w:szCs w:val="24"/>
        </w:rPr>
        <w:t xml:space="preserve"> year by year worse, but the elderly maintenan</w:t>
      </w:r>
      <w:r w:rsidR="00AE7C57" w:rsidRPr="00AE7C57">
        <w:rPr>
          <w:rFonts w:ascii="Times New Roman" w:hAnsi="Times New Roman" w:cs="Times New Roman"/>
          <w:sz w:val="24"/>
          <w:szCs w:val="24"/>
        </w:rPr>
        <w:t xml:space="preserve">ce possibilities are minimum. </w:t>
      </w:r>
      <w:r w:rsidR="00302C7B">
        <w:rPr>
          <w:rFonts w:ascii="Times New Roman" w:hAnsi="Times New Roman" w:cs="Times New Roman"/>
          <w:b/>
          <w:sz w:val="24"/>
          <w:szCs w:val="24"/>
        </w:rPr>
        <w:t xml:space="preserve">The elderly are often </w:t>
      </w:r>
      <w:proofErr w:type="gramStart"/>
      <w:r w:rsidR="00302C7B">
        <w:rPr>
          <w:rFonts w:ascii="Times New Roman" w:hAnsi="Times New Roman" w:cs="Times New Roman"/>
          <w:b/>
          <w:sz w:val="24"/>
          <w:szCs w:val="24"/>
        </w:rPr>
        <w:t>saying,</w:t>
      </w:r>
      <w:proofErr w:type="gramEnd"/>
      <w:r w:rsidR="00302C7B">
        <w:rPr>
          <w:rFonts w:ascii="Times New Roman" w:hAnsi="Times New Roman" w:cs="Times New Roman"/>
          <w:b/>
          <w:sz w:val="24"/>
          <w:szCs w:val="24"/>
        </w:rPr>
        <w:t xml:space="preserve"> that </w:t>
      </w:r>
      <w:r w:rsidR="00FF4785">
        <w:rPr>
          <w:rFonts w:ascii="Times New Roman" w:hAnsi="Times New Roman" w:cs="Times New Roman"/>
          <w:b/>
          <w:sz w:val="24"/>
          <w:szCs w:val="24"/>
        </w:rPr>
        <w:t>the day care center is</w:t>
      </w:r>
      <w:r w:rsidR="00302C7B">
        <w:rPr>
          <w:rFonts w:ascii="Times New Roman" w:hAnsi="Times New Roman" w:cs="Times New Roman"/>
          <w:b/>
          <w:sz w:val="24"/>
          <w:szCs w:val="24"/>
        </w:rPr>
        <w:t xml:space="preserve"> like their </w:t>
      </w:r>
      <w:r w:rsidR="00FF4785">
        <w:rPr>
          <w:rFonts w:ascii="Times New Roman" w:hAnsi="Times New Roman" w:cs="Times New Roman"/>
          <w:b/>
          <w:sz w:val="24"/>
          <w:szCs w:val="24"/>
        </w:rPr>
        <w:t xml:space="preserve">family which </w:t>
      </w:r>
      <w:r w:rsidR="00302C7B">
        <w:rPr>
          <w:rFonts w:ascii="Times New Roman" w:hAnsi="Times New Roman" w:cs="Times New Roman"/>
          <w:b/>
          <w:sz w:val="24"/>
          <w:szCs w:val="24"/>
        </w:rPr>
        <w:t xml:space="preserve">they know loves them, forgives and care for them! </w:t>
      </w:r>
      <w:r w:rsidR="00AE7C57" w:rsidRPr="00AE7C57">
        <w:rPr>
          <w:rFonts w:ascii="Times New Roman" w:hAnsi="Times New Roman" w:cs="Times New Roman"/>
          <w:b/>
          <w:sz w:val="24"/>
          <w:szCs w:val="24"/>
        </w:rPr>
        <w:t>These words show how the Day care center is indispensable for the elderly</w:t>
      </w:r>
      <w:r w:rsidR="007F1951">
        <w:rPr>
          <w:rFonts w:ascii="Times New Roman" w:hAnsi="Times New Roman" w:cs="Times New Roman"/>
          <w:b/>
          <w:sz w:val="24"/>
          <w:szCs w:val="24"/>
        </w:rPr>
        <w:t>’s moral, physical and material needs</w:t>
      </w:r>
      <w:r w:rsidR="00AE7C57" w:rsidRPr="00AE7C57">
        <w:rPr>
          <w:rFonts w:ascii="Times New Roman" w:hAnsi="Times New Roman" w:cs="Times New Roman"/>
          <w:b/>
          <w:sz w:val="24"/>
          <w:szCs w:val="24"/>
        </w:rPr>
        <w:t>!</w:t>
      </w:r>
    </w:p>
    <w:p w:rsidR="00155B98" w:rsidRPr="00CF11AC" w:rsidRDefault="00155B98" w:rsidP="00502002">
      <w:pPr>
        <w:shd w:val="clear" w:color="auto" w:fill="FFC000"/>
        <w:ind w:firstLine="720"/>
        <w:rPr>
          <w:rFonts w:ascii="Times New Roman" w:hAnsi="Times New Roman" w:cs="Times New Roman"/>
          <w:b/>
          <w:sz w:val="28"/>
          <w:szCs w:val="28"/>
        </w:rPr>
      </w:pPr>
    </w:p>
    <w:p w:rsidR="00CF11AC" w:rsidRPr="00CF11AC" w:rsidRDefault="00CF11AC" w:rsidP="00502002">
      <w:pPr>
        <w:shd w:val="clear" w:color="auto" w:fill="FFC000"/>
        <w:ind w:firstLine="720"/>
        <w:jc w:val="center"/>
        <w:rPr>
          <w:rFonts w:ascii="Times New Roman" w:hAnsi="Times New Roman" w:cs="Times New Roman"/>
          <w:b/>
          <w:sz w:val="28"/>
          <w:szCs w:val="28"/>
        </w:rPr>
      </w:pPr>
      <w:r>
        <w:rPr>
          <w:rFonts w:ascii="Times New Roman" w:hAnsi="Times New Roman" w:cs="Times New Roman"/>
          <w:b/>
          <w:sz w:val="28"/>
          <w:szCs w:val="28"/>
        </w:rPr>
        <w:t xml:space="preserve">2. </w:t>
      </w:r>
      <w:proofErr w:type="spellStart"/>
      <w:r w:rsidRPr="00CF11AC">
        <w:rPr>
          <w:rFonts w:ascii="Times New Roman" w:hAnsi="Times New Roman" w:cs="Times New Roman"/>
          <w:b/>
          <w:sz w:val="28"/>
          <w:szCs w:val="28"/>
        </w:rPr>
        <w:t>Rasarit</w:t>
      </w:r>
      <w:proofErr w:type="spellEnd"/>
      <w:r w:rsidRPr="00CF11AC">
        <w:rPr>
          <w:rFonts w:ascii="Times New Roman" w:hAnsi="Times New Roman" w:cs="Times New Roman"/>
          <w:b/>
          <w:sz w:val="28"/>
          <w:szCs w:val="28"/>
        </w:rPr>
        <w:t xml:space="preserve"> Day Care Totals: Beneficiaries and provided Services</w:t>
      </w:r>
    </w:p>
    <w:p w:rsidR="00632923" w:rsidRDefault="00632923" w:rsidP="004D29A8">
      <w:pPr>
        <w:rPr>
          <w:rFonts w:ascii="Times New Roman" w:hAnsi="Times New Roman" w:cs="Times New Roman"/>
          <w:b/>
          <w:sz w:val="24"/>
          <w:szCs w:val="24"/>
        </w:rPr>
      </w:pPr>
    </w:p>
    <w:p w:rsidR="00B90CD2" w:rsidRDefault="005C1D93" w:rsidP="00502002">
      <w:pPr>
        <w:shd w:val="clear" w:color="auto" w:fill="FFC000"/>
        <w:rPr>
          <w:rFonts w:ascii="Times New Roman" w:hAnsi="Times New Roman" w:cs="Times New Roman"/>
          <w:sz w:val="24"/>
          <w:szCs w:val="24"/>
        </w:rPr>
      </w:pPr>
      <w:r w:rsidRPr="004D29A8">
        <w:rPr>
          <w:rFonts w:ascii="Times New Roman" w:hAnsi="Times New Roman" w:cs="Times New Roman"/>
          <w:b/>
          <w:sz w:val="24"/>
          <w:szCs w:val="24"/>
        </w:rPr>
        <w:t>2.1.</w:t>
      </w:r>
      <w:r>
        <w:rPr>
          <w:rFonts w:ascii="Times New Roman" w:hAnsi="Times New Roman" w:cs="Times New Roman"/>
          <w:sz w:val="24"/>
          <w:szCs w:val="24"/>
        </w:rPr>
        <w:t xml:space="preserve"> </w:t>
      </w:r>
      <w:r w:rsidR="00F21146" w:rsidRPr="00426DD1">
        <w:rPr>
          <w:rFonts w:ascii="Times New Roman" w:hAnsi="Times New Roman" w:cs="Times New Roman"/>
          <w:b/>
          <w:sz w:val="24"/>
          <w:szCs w:val="24"/>
          <w:shd w:val="clear" w:color="auto" w:fill="FFC000"/>
        </w:rPr>
        <w:t>Number of Beneficiaries:</w:t>
      </w:r>
    </w:p>
    <w:p w:rsidR="004D29A8" w:rsidRDefault="00E55455" w:rsidP="004D29A8">
      <w:pPr>
        <w:rPr>
          <w:rFonts w:ascii="Times New Roman" w:hAnsi="Times New Roman" w:cs="Times New Roman"/>
          <w:sz w:val="24"/>
          <w:szCs w:val="24"/>
        </w:rPr>
      </w:pPr>
      <w:r>
        <w:rPr>
          <w:rFonts w:ascii="Times New Roman" w:hAnsi="Times New Roman" w:cs="Times New Roman"/>
          <w:sz w:val="24"/>
          <w:szCs w:val="24"/>
        </w:rPr>
        <w:t>In medium 258</w:t>
      </w:r>
      <w:r w:rsidR="005C1D93" w:rsidRPr="005C1D93">
        <w:rPr>
          <w:rFonts w:ascii="Times New Roman" w:hAnsi="Times New Roman" w:cs="Times New Roman"/>
          <w:sz w:val="24"/>
          <w:szCs w:val="24"/>
        </w:rPr>
        <w:t xml:space="preserve"> elderly citizens were registered during t</w:t>
      </w:r>
      <w:r>
        <w:rPr>
          <w:rFonts w:ascii="Times New Roman" w:hAnsi="Times New Roman" w:cs="Times New Roman"/>
          <w:sz w:val="24"/>
          <w:szCs w:val="24"/>
        </w:rPr>
        <w:t>he 2014</w:t>
      </w:r>
      <w:r w:rsidR="005C1D93" w:rsidRPr="005C1D93">
        <w:rPr>
          <w:rFonts w:ascii="Times New Roman" w:hAnsi="Times New Roman" w:cs="Times New Roman"/>
          <w:sz w:val="24"/>
          <w:szCs w:val="24"/>
        </w:rPr>
        <w:t xml:space="preserve"> and benefited from the day care center services. </w:t>
      </w:r>
    </w:p>
    <w:p w:rsidR="004D29A8" w:rsidRDefault="004D29A8" w:rsidP="004D29A8">
      <w:pPr>
        <w:rPr>
          <w:rFonts w:ascii="Times New Roman" w:hAnsi="Times New Roman" w:cs="Times New Roman"/>
          <w:sz w:val="24"/>
          <w:szCs w:val="24"/>
        </w:rPr>
      </w:pPr>
      <w:r>
        <w:rPr>
          <w:rFonts w:ascii="Times New Roman" w:hAnsi="Times New Roman" w:cs="Times New Roman"/>
          <w:sz w:val="24"/>
          <w:szCs w:val="24"/>
        </w:rPr>
        <w:t>During the year:</w:t>
      </w:r>
    </w:p>
    <w:p w:rsidR="004D29A8" w:rsidRPr="004D29A8" w:rsidRDefault="00D40A82" w:rsidP="004D29A8">
      <w:pPr>
        <w:pStyle w:val="a5"/>
        <w:numPr>
          <w:ilvl w:val="0"/>
          <w:numId w:val="2"/>
        </w:numPr>
        <w:rPr>
          <w:rFonts w:ascii="Times New Roman" w:hAnsi="Times New Roman" w:cs="Times New Roman"/>
          <w:sz w:val="24"/>
          <w:szCs w:val="24"/>
        </w:rPr>
      </w:pPr>
      <w:r>
        <w:rPr>
          <w:rFonts w:ascii="Times New Roman" w:hAnsi="Times New Roman" w:cs="Times New Roman"/>
          <w:b/>
          <w:sz w:val="24"/>
          <w:szCs w:val="24"/>
        </w:rPr>
        <w:t>23</w:t>
      </w:r>
      <w:r w:rsidR="004D29A8" w:rsidRPr="004D29A8">
        <w:rPr>
          <w:rFonts w:ascii="Times New Roman" w:hAnsi="Times New Roman" w:cs="Times New Roman"/>
          <w:sz w:val="24"/>
          <w:szCs w:val="24"/>
        </w:rPr>
        <w:t xml:space="preserve"> Beneficiaries died </w:t>
      </w:r>
    </w:p>
    <w:p w:rsidR="004D29A8" w:rsidRPr="004D29A8" w:rsidRDefault="00D40A82" w:rsidP="004D29A8">
      <w:pPr>
        <w:pStyle w:val="a5"/>
        <w:numPr>
          <w:ilvl w:val="0"/>
          <w:numId w:val="2"/>
        </w:numPr>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Beneficiary</w:t>
      </w:r>
      <w:r w:rsidR="004D29A8" w:rsidRPr="004D29A8">
        <w:rPr>
          <w:rFonts w:ascii="Times New Roman" w:hAnsi="Times New Roman" w:cs="Times New Roman"/>
          <w:sz w:val="24"/>
          <w:szCs w:val="24"/>
        </w:rPr>
        <w:t xml:space="preserve"> changed the living place</w:t>
      </w:r>
    </w:p>
    <w:p w:rsidR="004D29A8" w:rsidRPr="004D29A8" w:rsidRDefault="00D40A82" w:rsidP="004D29A8">
      <w:pPr>
        <w:pStyle w:val="a5"/>
        <w:numPr>
          <w:ilvl w:val="0"/>
          <w:numId w:val="2"/>
        </w:numPr>
        <w:rPr>
          <w:rFonts w:ascii="Times New Roman" w:hAnsi="Times New Roman" w:cs="Times New Roman"/>
          <w:b/>
          <w:sz w:val="24"/>
          <w:szCs w:val="24"/>
        </w:rPr>
      </w:pPr>
      <w:r>
        <w:rPr>
          <w:rFonts w:ascii="Times New Roman" w:hAnsi="Times New Roman" w:cs="Times New Roman"/>
          <w:b/>
          <w:sz w:val="24"/>
          <w:szCs w:val="24"/>
        </w:rPr>
        <w:t>4</w:t>
      </w:r>
      <w:r w:rsidR="004D29A8" w:rsidRPr="004D29A8">
        <w:rPr>
          <w:rFonts w:ascii="Times New Roman" w:hAnsi="Times New Roman" w:cs="Times New Roman"/>
          <w:b/>
          <w:sz w:val="24"/>
          <w:szCs w:val="24"/>
        </w:rPr>
        <w:t xml:space="preserve"> </w:t>
      </w:r>
      <w:r w:rsidR="004D29A8" w:rsidRPr="004D29A8">
        <w:rPr>
          <w:rFonts w:ascii="Times New Roman" w:hAnsi="Times New Roman" w:cs="Times New Roman"/>
          <w:sz w:val="24"/>
          <w:szCs w:val="24"/>
        </w:rPr>
        <w:t xml:space="preserve">beneficiaries were excluded because of the non-attending the center or because of alcoholic or psychic-neurological problems / </w:t>
      </w:r>
      <w:r w:rsidR="004D29A8" w:rsidRPr="004D29A8">
        <w:rPr>
          <w:rFonts w:ascii="Times New Roman" w:hAnsi="Times New Roman" w:cs="Times New Roman"/>
          <w:b/>
          <w:sz w:val="24"/>
          <w:szCs w:val="24"/>
        </w:rPr>
        <w:t xml:space="preserve">after an evaluation of the social assistance </w:t>
      </w:r>
      <w:r w:rsidR="00E55455">
        <w:rPr>
          <w:rFonts w:ascii="Times New Roman" w:hAnsi="Times New Roman" w:cs="Times New Roman"/>
          <w:b/>
          <w:sz w:val="24"/>
          <w:szCs w:val="24"/>
        </w:rPr>
        <w:t>department, made in January 2014</w:t>
      </w:r>
      <w:bookmarkStart w:id="29" w:name="_GoBack"/>
      <w:bookmarkEnd w:id="29"/>
      <w:r w:rsidR="004D29A8" w:rsidRPr="004D29A8">
        <w:rPr>
          <w:rFonts w:ascii="Times New Roman" w:hAnsi="Times New Roman" w:cs="Times New Roman"/>
          <w:b/>
          <w:sz w:val="24"/>
          <w:szCs w:val="24"/>
        </w:rPr>
        <w:t>/</w:t>
      </w:r>
    </w:p>
    <w:p w:rsidR="005C1D93" w:rsidRPr="004D29A8" w:rsidRDefault="004D29A8" w:rsidP="004D29A8">
      <w:pPr>
        <w:pStyle w:val="a5"/>
        <w:numPr>
          <w:ilvl w:val="0"/>
          <w:numId w:val="2"/>
        </w:numPr>
        <w:rPr>
          <w:rFonts w:ascii="Times New Roman" w:hAnsi="Times New Roman" w:cs="Times New Roman"/>
          <w:sz w:val="24"/>
          <w:szCs w:val="24"/>
        </w:rPr>
      </w:pPr>
      <w:r w:rsidRPr="004D29A8">
        <w:rPr>
          <w:rFonts w:ascii="Times New Roman" w:hAnsi="Times New Roman" w:cs="Times New Roman"/>
          <w:b/>
          <w:sz w:val="24"/>
          <w:szCs w:val="24"/>
        </w:rPr>
        <w:t>5</w:t>
      </w:r>
      <w:r w:rsidR="00D40A82">
        <w:rPr>
          <w:rFonts w:ascii="Times New Roman" w:hAnsi="Times New Roman" w:cs="Times New Roman"/>
          <w:b/>
          <w:sz w:val="24"/>
          <w:szCs w:val="24"/>
        </w:rPr>
        <w:t>1</w:t>
      </w:r>
      <w:r w:rsidRPr="004D29A8">
        <w:rPr>
          <w:rFonts w:ascii="Times New Roman" w:hAnsi="Times New Roman" w:cs="Times New Roman"/>
          <w:sz w:val="24"/>
          <w:szCs w:val="24"/>
        </w:rPr>
        <w:t xml:space="preserve"> New Beneficiaries</w:t>
      </w:r>
    </w:p>
    <w:p w:rsidR="005C1D93" w:rsidRPr="005C1D93" w:rsidRDefault="005C1D93" w:rsidP="005C1D93">
      <w:pPr>
        <w:rPr>
          <w:rFonts w:ascii="Times New Roman" w:hAnsi="Times New Roman" w:cs="Times New Roman"/>
          <w:sz w:val="24"/>
          <w:szCs w:val="24"/>
        </w:rPr>
      </w:pPr>
      <w:r w:rsidRPr="005C1D93">
        <w:rPr>
          <w:rFonts w:ascii="Times New Roman" w:hAnsi="Times New Roman" w:cs="Times New Roman"/>
          <w:sz w:val="24"/>
          <w:szCs w:val="24"/>
        </w:rPr>
        <w:t>The table below shows the number of beneficiarie</w:t>
      </w:r>
      <w:r w:rsidR="006D3204">
        <w:rPr>
          <w:rFonts w:ascii="Times New Roman" w:hAnsi="Times New Roman" w:cs="Times New Roman"/>
          <w:sz w:val="24"/>
          <w:szCs w:val="24"/>
        </w:rPr>
        <w:t>s in dynamics starting with 2007</w:t>
      </w:r>
      <w:r w:rsidRPr="005C1D93">
        <w:rPr>
          <w:rFonts w:ascii="Times New Roman" w:hAnsi="Times New Roman" w:cs="Times New Roman"/>
          <w:sz w:val="24"/>
          <w:szCs w:val="24"/>
        </w:rPr>
        <w:t>.</w:t>
      </w:r>
    </w:p>
    <w:p w:rsidR="004D29A8" w:rsidRPr="00426DD1" w:rsidRDefault="004D29A8" w:rsidP="004D29A8">
      <w:pPr>
        <w:keepNext/>
        <w:spacing w:after="0" w:line="240" w:lineRule="auto"/>
        <w:ind w:left="-720"/>
        <w:jc w:val="center"/>
        <w:outlineLvl w:val="3"/>
        <w:rPr>
          <w:rFonts w:ascii="Times New Roman" w:eastAsia="Times New Roman" w:hAnsi="Times New Roman" w:cs="Times New Roman"/>
          <w:b/>
          <w:bCs/>
          <w:color w:val="CE6208"/>
          <w:sz w:val="24"/>
          <w:szCs w:val="24"/>
          <w:lang w:val="en-GB" w:eastAsia="ru-RU"/>
        </w:rPr>
      </w:pPr>
      <w:r w:rsidRPr="00426DD1">
        <w:rPr>
          <w:rFonts w:ascii="Times New Roman" w:eastAsia="Times New Roman" w:hAnsi="Times New Roman" w:cs="Times New Roman"/>
          <w:b/>
          <w:bCs/>
          <w:color w:val="CE6208"/>
          <w:sz w:val="24"/>
          <w:szCs w:val="24"/>
          <w:u w:val="single"/>
          <w:lang w:val="en-GB" w:eastAsia="ru-RU"/>
        </w:rPr>
        <w:t>Table 1</w:t>
      </w:r>
      <w:r w:rsidRPr="00426DD1">
        <w:rPr>
          <w:rFonts w:ascii="Times New Roman" w:eastAsia="Times New Roman" w:hAnsi="Times New Roman" w:cs="Times New Roman"/>
          <w:b/>
          <w:bCs/>
          <w:color w:val="CE6208"/>
          <w:sz w:val="24"/>
          <w:szCs w:val="24"/>
          <w:lang w:val="en-GB" w:eastAsia="ru-RU"/>
        </w:rPr>
        <w:t>: Changes in bene</w:t>
      </w:r>
      <w:r w:rsidR="00426DD1" w:rsidRPr="00426DD1">
        <w:rPr>
          <w:rFonts w:ascii="Times New Roman" w:eastAsia="Times New Roman" w:hAnsi="Times New Roman" w:cs="Times New Roman"/>
          <w:b/>
          <w:bCs/>
          <w:color w:val="CE6208"/>
          <w:sz w:val="24"/>
          <w:szCs w:val="24"/>
          <w:lang w:val="en-GB" w:eastAsia="ru-RU"/>
        </w:rPr>
        <w:t>ficiaries’ groups over 2007-2014</w:t>
      </w:r>
    </w:p>
    <w:p w:rsidR="004D29A8" w:rsidRPr="004D29A8" w:rsidRDefault="004D29A8" w:rsidP="004D29A8">
      <w:pPr>
        <w:spacing w:after="0" w:line="240" w:lineRule="auto"/>
        <w:rPr>
          <w:rFonts w:ascii="Times New Roman" w:eastAsia="Times New Roman" w:hAnsi="Times New Roman" w:cs="Times New Roman"/>
          <w:sz w:val="24"/>
          <w:szCs w:val="24"/>
          <w:lang w:val="en-GB" w:eastAsia="ru-RU"/>
        </w:rPr>
      </w:pPr>
    </w:p>
    <w:tbl>
      <w:tblPr>
        <w:tblpPr w:leftFromText="180" w:rightFromText="180" w:vertAnchor="text" w:horzAnchor="page" w:tblpX="1027"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440"/>
        <w:gridCol w:w="1080"/>
        <w:gridCol w:w="900"/>
        <w:gridCol w:w="900"/>
        <w:gridCol w:w="900"/>
        <w:gridCol w:w="900"/>
        <w:gridCol w:w="900"/>
        <w:gridCol w:w="900"/>
      </w:tblGrid>
      <w:tr w:rsidR="00426DD1" w:rsidRPr="004D29A8" w:rsidTr="00D40A82">
        <w:tc>
          <w:tcPr>
            <w:tcW w:w="1188" w:type="dxa"/>
          </w:tcPr>
          <w:p w:rsidR="00426DD1" w:rsidRPr="004D29A8" w:rsidRDefault="00426DD1" w:rsidP="00091836">
            <w:pPr>
              <w:spacing w:after="0" w:line="240" w:lineRule="auto"/>
              <w:jc w:val="both"/>
              <w:rPr>
                <w:rFonts w:ascii="Times New Roman" w:eastAsia="Times New Roman" w:hAnsi="Times New Roman" w:cs="Times New Roman"/>
                <w:b/>
                <w:sz w:val="24"/>
                <w:szCs w:val="24"/>
                <w:lang w:val="en-GB" w:eastAsia="ru-RU"/>
              </w:rPr>
            </w:pPr>
          </w:p>
        </w:tc>
        <w:tc>
          <w:tcPr>
            <w:tcW w:w="1440" w:type="dxa"/>
            <w:shd w:val="clear" w:color="auto" w:fill="FFC000"/>
          </w:tcPr>
          <w:p w:rsidR="00426DD1" w:rsidRPr="004D29A8" w:rsidRDefault="00426DD1" w:rsidP="00091836">
            <w:pPr>
              <w:spacing w:after="0" w:line="240" w:lineRule="auto"/>
              <w:jc w:val="center"/>
              <w:rPr>
                <w:rFonts w:ascii="Times New Roman" w:eastAsia="Times New Roman" w:hAnsi="Times New Roman" w:cs="Times New Roman"/>
                <w:b/>
                <w:sz w:val="24"/>
                <w:szCs w:val="24"/>
                <w:lang w:val="en-GB" w:eastAsia="ru-RU"/>
              </w:rPr>
            </w:pPr>
            <w:r w:rsidRPr="004D29A8">
              <w:rPr>
                <w:rFonts w:ascii="Times New Roman" w:eastAsia="Times New Roman" w:hAnsi="Times New Roman" w:cs="Times New Roman"/>
                <w:b/>
                <w:sz w:val="24"/>
                <w:szCs w:val="24"/>
                <w:lang w:val="en-GB" w:eastAsia="ru-RU"/>
              </w:rPr>
              <w:t>2007</w:t>
            </w:r>
          </w:p>
        </w:tc>
        <w:tc>
          <w:tcPr>
            <w:tcW w:w="1080" w:type="dxa"/>
            <w:shd w:val="clear" w:color="auto" w:fill="FFC000"/>
          </w:tcPr>
          <w:p w:rsidR="00426DD1" w:rsidRPr="004D29A8" w:rsidRDefault="00426DD1" w:rsidP="00091836">
            <w:pPr>
              <w:spacing w:after="0" w:line="240" w:lineRule="auto"/>
              <w:jc w:val="center"/>
              <w:rPr>
                <w:rFonts w:ascii="Times New Roman" w:eastAsia="Times New Roman" w:hAnsi="Times New Roman" w:cs="Times New Roman"/>
                <w:b/>
                <w:sz w:val="24"/>
                <w:szCs w:val="24"/>
                <w:lang w:val="en-GB" w:eastAsia="ru-RU"/>
              </w:rPr>
            </w:pPr>
            <w:r w:rsidRPr="004D29A8">
              <w:rPr>
                <w:rFonts w:ascii="Times New Roman" w:eastAsia="Times New Roman" w:hAnsi="Times New Roman" w:cs="Times New Roman"/>
                <w:b/>
                <w:sz w:val="24"/>
                <w:szCs w:val="24"/>
                <w:lang w:val="en-GB" w:eastAsia="ru-RU"/>
              </w:rPr>
              <w:t>2008</w:t>
            </w:r>
          </w:p>
        </w:tc>
        <w:tc>
          <w:tcPr>
            <w:tcW w:w="900" w:type="dxa"/>
            <w:shd w:val="clear" w:color="auto" w:fill="FFC000"/>
          </w:tcPr>
          <w:p w:rsidR="00426DD1" w:rsidRPr="004D29A8" w:rsidRDefault="00426DD1" w:rsidP="00091836">
            <w:pPr>
              <w:spacing w:after="0" w:line="240" w:lineRule="auto"/>
              <w:jc w:val="center"/>
              <w:rPr>
                <w:rFonts w:ascii="Times New Roman" w:eastAsia="Times New Roman" w:hAnsi="Times New Roman" w:cs="Times New Roman"/>
                <w:b/>
                <w:sz w:val="24"/>
                <w:szCs w:val="24"/>
                <w:lang w:val="en-GB" w:eastAsia="ru-RU"/>
              </w:rPr>
            </w:pPr>
            <w:r w:rsidRPr="004D29A8">
              <w:rPr>
                <w:rFonts w:ascii="Times New Roman" w:eastAsia="Times New Roman" w:hAnsi="Times New Roman" w:cs="Times New Roman"/>
                <w:b/>
                <w:sz w:val="24"/>
                <w:szCs w:val="24"/>
                <w:lang w:val="en-GB" w:eastAsia="ru-RU"/>
              </w:rPr>
              <w:t>2009</w:t>
            </w:r>
          </w:p>
        </w:tc>
        <w:tc>
          <w:tcPr>
            <w:tcW w:w="900" w:type="dxa"/>
            <w:shd w:val="clear" w:color="auto" w:fill="FFC000"/>
          </w:tcPr>
          <w:p w:rsidR="00426DD1" w:rsidRPr="004D29A8" w:rsidRDefault="00426DD1" w:rsidP="00091836">
            <w:pPr>
              <w:spacing w:after="0" w:line="240" w:lineRule="auto"/>
              <w:jc w:val="center"/>
              <w:rPr>
                <w:rFonts w:ascii="Times New Roman" w:eastAsia="Times New Roman" w:hAnsi="Times New Roman" w:cs="Times New Roman"/>
                <w:b/>
                <w:sz w:val="24"/>
                <w:szCs w:val="24"/>
                <w:lang w:val="en-GB" w:eastAsia="ru-RU"/>
              </w:rPr>
            </w:pPr>
            <w:r w:rsidRPr="004D29A8">
              <w:rPr>
                <w:rFonts w:ascii="Times New Roman" w:eastAsia="Times New Roman" w:hAnsi="Times New Roman" w:cs="Times New Roman"/>
                <w:b/>
                <w:sz w:val="24"/>
                <w:szCs w:val="24"/>
                <w:lang w:val="en-GB" w:eastAsia="ru-RU"/>
              </w:rPr>
              <w:t>2010</w:t>
            </w:r>
          </w:p>
        </w:tc>
        <w:tc>
          <w:tcPr>
            <w:tcW w:w="900" w:type="dxa"/>
            <w:shd w:val="clear" w:color="auto" w:fill="FFC000"/>
          </w:tcPr>
          <w:p w:rsidR="00426DD1" w:rsidRPr="004D29A8" w:rsidRDefault="00426DD1" w:rsidP="00091836">
            <w:pPr>
              <w:spacing w:after="0" w:line="240" w:lineRule="auto"/>
              <w:jc w:val="center"/>
              <w:rPr>
                <w:rFonts w:ascii="Times New Roman" w:eastAsia="Times New Roman" w:hAnsi="Times New Roman" w:cs="Times New Roman"/>
                <w:b/>
                <w:sz w:val="24"/>
                <w:szCs w:val="24"/>
                <w:lang w:val="en-GB" w:eastAsia="ru-RU"/>
              </w:rPr>
            </w:pPr>
            <w:r w:rsidRPr="004D29A8">
              <w:rPr>
                <w:rFonts w:ascii="Times New Roman" w:eastAsia="Times New Roman" w:hAnsi="Times New Roman" w:cs="Times New Roman"/>
                <w:b/>
                <w:sz w:val="24"/>
                <w:szCs w:val="24"/>
                <w:lang w:val="en-GB" w:eastAsia="ru-RU"/>
              </w:rPr>
              <w:t>2011</w:t>
            </w:r>
          </w:p>
        </w:tc>
        <w:tc>
          <w:tcPr>
            <w:tcW w:w="900" w:type="dxa"/>
            <w:shd w:val="clear" w:color="auto" w:fill="FFC000"/>
          </w:tcPr>
          <w:p w:rsidR="00426DD1" w:rsidRPr="004D29A8" w:rsidRDefault="00426DD1" w:rsidP="00091836">
            <w:pPr>
              <w:spacing w:after="0" w:line="240" w:lineRule="auto"/>
              <w:jc w:val="center"/>
              <w:rPr>
                <w:rFonts w:ascii="Times New Roman" w:eastAsia="Times New Roman" w:hAnsi="Times New Roman" w:cs="Times New Roman"/>
                <w:b/>
                <w:sz w:val="24"/>
                <w:szCs w:val="24"/>
                <w:lang w:val="en-GB" w:eastAsia="ru-RU"/>
              </w:rPr>
            </w:pPr>
            <w:r w:rsidRPr="004D29A8">
              <w:rPr>
                <w:rFonts w:ascii="Times New Roman" w:eastAsia="Times New Roman" w:hAnsi="Times New Roman" w:cs="Times New Roman"/>
                <w:b/>
                <w:sz w:val="24"/>
                <w:szCs w:val="24"/>
                <w:lang w:val="en-GB" w:eastAsia="ru-RU"/>
              </w:rPr>
              <w:t>2012</w:t>
            </w:r>
          </w:p>
        </w:tc>
        <w:tc>
          <w:tcPr>
            <w:tcW w:w="900" w:type="dxa"/>
            <w:shd w:val="clear" w:color="auto" w:fill="FFC000"/>
          </w:tcPr>
          <w:p w:rsidR="00426DD1" w:rsidRPr="004D29A8" w:rsidRDefault="00426DD1" w:rsidP="00091836">
            <w:pPr>
              <w:spacing w:after="0" w:line="240" w:lineRule="auto"/>
              <w:jc w:val="center"/>
              <w:rPr>
                <w:rFonts w:ascii="Times New Roman" w:eastAsia="Times New Roman" w:hAnsi="Times New Roman" w:cs="Times New Roman"/>
                <w:b/>
                <w:sz w:val="24"/>
                <w:szCs w:val="24"/>
                <w:lang w:val="en-GB" w:eastAsia="ru-RU"/>
              </w:rPr>
            </w:pPr>
            <w:r>
              <w:rPr>
                <w:rFonts w:ascii="Times New Roman" w:eastAsia="Times New Roman" w:hAnsi="Times New Roman" w:cs="Times New Roman"/>
                <w:b/>
                <w:sz w:val="24"/>
                <w:szCs w:val="24"/>
                <w:lang w:val="en-GB" w:eastAsia="ru-RU"/>
              </w:rPr>
              <w:t>2013</w:t>
            </w:r>
          </w:p>
        </w:tc>
        <w:tc>
          <w:tcPr>
            <w:tcW w:w="900" w:type="dxa"/>
            <w:shd w:val="clear" w:color="auto" w:fill="FFC000"/>
          </w:tcPr>
          <w:p w:rsidR="00426DD1" w:rsidRDefault="00426DD1" w:rsidP="00091836">
            <w:pPr>
              <w:spacing w:after="0" w:line="240" w:lineRule="auto"/>
              <w:jc w:val="center"/>
              <w:rPr>
                <w:rFonts w:ascii="Times New Roman" w:eastAsia="Times New Roman" w:hAnsi="Times New Roman" w:cs="Times New Roman"/>
                <w:b/>
                <w:sz w:val="24"/>
                <w:szCs w:val="24"/>
                <w:lang w:val="en-GB" w:eastAsia="ru-RU"/>
              </w:rPr>
            </w:pPr>
            <w:r>
              <w:rPr>
                <w:rFonts w:ascii="Times New Roman" w:eastAsia="Times New Roman" w:hAnsi="Times New Roman" w:cs="Times New Roman"/>
                <w:b/>
                <w:sz w:val="24"/>
                <w:szCs w:val="24"/>
                <w:lang w:val="en-GB" w:eastAsia="ru-RU"/>
              </w:rPr>
              <w:t>2014</w:t>
            </w:r>
          </w:p>
        </w:tc>
      </w:tr>
      <w:tr w:rsidR="00426DD1" w:rsidRPr="004D29A8" w:rsidTr="00426DD1">
        <w:tc>
          <w:tcPr>
            <w:tcW w:w="1188" w:type="dxa"/>
          </w:tcPr>
          <w:p w:rsidR="00426DD1" w:rsidRPr="0097741C" w:rsidRDefault="00426DD1" w:rsidP="00091836">
            <w:pPr>
              <w:spacing w:after="0" w:line="240" w:lineRule="auto"/>
              <w:jc w:val="both"/>
              <w:rPr>
                <w:rFonts w:ascii="Times New Roman" w:eastAsia="Times New Roman" w:hAnsi="Times New Roman" w:cs="Times New Roman"/>
                <w:b/>
                <w:color w:val="003300"/>
                <w:sz w:val="20"/>
                <w:szCs w:val="20"/>
                <w:lang w:val="en-GB" w:eastAsia="ru-RU"/>
              </w:rPr>
            </w:pPr>
            <w:r w:rsidRPr="0097741C">
              <w:rPr>
                <w:rFonts w:ascii="Times New Roman" w:eastAsia="Times New Roman" w:hAnsi="Times New Roman" w:cs="Times New Roman"/>
                <w:b/>
                <w:color w:val="003300"/>
                <w:sz w:val="20"/>
                <w:szCs w:val="20"/>
                <w:lang w:val="en-GB" w:eastAsia="ru-RU"/>
              </w:rPr>
              <w:t>Attended during all the year, average</w:t>
            </w:r>
          </w:p>
        </w:tc>
        <w:tc>
          <w:tcPr>
            <w:tcW w:w="144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307</w:t>
            </w:r>
          </w:p>
        </w:tc>
        <w:tc>
          <w:tcPr>
            <w:tcW w:w="108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265</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285</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289</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297</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261</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225</w:t>
            </w:r>
          </w:p>
        </w:tc>
        <w:tc>
          <w:tcPr>
            <w:tcW w:w="900" w:type="dxa"/>
            <w:shd w:val="clear" w:color="auto" w:fill="FFC000"/>
          </w:tcPr>
          <w:p w:rsidR="00426DD1" w:rsidRPr="00426DD1" w:rsidRDefault="00426DD1" w:rsidP="00091836">
            <w:pPr>
              <w:spacing w:after="0" w:line="240" w:lineRule="auto"/>
              <w:jc w:val="center"/>
              <w:rPr>
                <w:rFonts w:ascii="Times New Roman" w:eastAsia="Times New Roman" w:hAnsi="Times New Roman" w:cs="Times New Roman"/>
                <w:b/>
                <w:color w:val="003300"/>
                <w:sz w:val="24"/>
                <w:szCs w:val="24"/>
                <w:lang w:val="en-GB" w:eastAsia="ru-RU"/>
              </w:rPr>
            </w:pPr>
            <w:r w:rsidRPr="00426DD1">
              <w:rPr>
                <w:rFonts w:ascii="Times New Roman" w:eastAsia="Times New Roman" w:hAnsi="Times New Roman" w:cs="Times New Roman"/>
                <w:b/>
                <w:color w:val="003300"/>
                <w:sz w:val="24"/>
                <w:szCs w:val="24"/>
                <w:lang w:val="en-GB" w:eastAsia="ru-RU"/>
              </w:rPr>
              <w:t>258</w:t>
            </w:r>
          </w:p>
        </w:tc>
      </w:tr>
      <w:tr w:rsidR="00426DD1" w:rsidRPr="004D29A8" w:rsidTr="00426DD1">
        <w:tc>
          <w:tcPr>
            <w:tcW w:w="1188" w:type="dxa"/>
          </w:tcPr>
          <w:p w:rsidR="00426DD1" w:rsidRPr="0097741C" w:rsidRDefault="00426DD1" w:rsidP="00091836">
            <w:pPr>
              <w:spacing w:after="0" w:line="240" w:lineRule="auto"/>
              <w:jc w:val="both"/>
              <w:rPr>
                <w:rFonts w:ascii="Times New Roman" w:eastAsia="Times New Roman" w:hAnsi="Times New Roman" w:cs="Times New Roman"/>
                <w:b/>
                <w:color w:val="003300"/>
                <w:sz w:val="20"/>
                <w:szCs w:val="20"/>
                <w:lang w:val="en-GB" w:eastAsia="ru-RU"/>
              </w:rPr>
            </w:pPr>
            <w:r w:rsidRPr="0097741C">
              <w:rPr>
                <w:rFonts w:ascii="Times New Roman" w:eastAsia="Times New Roman" w:hAnsi="Times New Roman" w:cs="Times New Roman"/>
                <w:b/>
                <w:color w:val="003300"/>
                <w:sz w:val="20"/>
                <w:szCs w:val="20"/>
                <w:lang w:val="en-GB" w:eastAsia="ru-RU"/>
              </w:rPr>
              <w:t>Newly registered</w:t>
            </w:r>
          </w:p>
        </w:tc>
        <w:tc>
          <w:tcPr>
            <w:tcW w:w="144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33</w:t>
            </w:r>
          </w:p>
        </w:tc>
        <w:tc>
          <w:tcPr>
            <w:tcW w:w="108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30</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20</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34</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20</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11</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35</w:t>
            </w:r>
          </w:p>
        </w:tc>
        <w:tc>
          <w:tcPr>
            <w:tcW w:w="900" w:type="dxa"/>
            <w:shd w:val="clear" w:color="auto" w:fill="FFC000"/>
          </w:tcPr>
          <w:p w:rsidR="00426DD1" w:rsidRPr="00426DD1" w:rsidRDefault="00426DD1" w:rsidP="00091836">
            <w:pPr>
              <w:spacing w:after="0" w:line="240" w:lineRule="auto"/>
              <w:jc w:val="center"/>
              <w:rPr>
                <w:rFonts w:ascii="Times New Roman" w:eastAsia="Times New Roman" w:hAnsi="Times New Roman" w:cs="Times New Roman"/>
                <w:b/>
                <w:color w:val="003300"/>
                <w:sz w:val="24"/>
                <w:szCs w:val="24"/>
                <w:lang w:val="en-GB" w:eastAsia="ru-RU"/>
              </w:rPr>
            </w:pPr>
            <w:r w:rsidRPr="00426DD1">
              <w:rPr>
                <w:rFonts w:ascii="Times New Roman" w:eastAsia="Times New Roman" w:hAnsi="Times New Roman" w:cs="Times New Roman"/>
                <w:b/>
                <w:color w:val="003300"/>
                <w:sz w:val="24"/>
                <w:szCs w:val="24"/>
                <w:lang w:val="en-GB" w:eastAsia="ru-RU"/>
              </w:rPr>
              <w:t>51</w:t>
            </w:r>
          </w:p>
        </w:tc>
      </w:tr>
      <w:tr w:rsidR="00426DD1" w:rsidRPr="004D29A8" w:rsidTr="00426DD1">
        <w:trPr>
          <w:trHeight w:val="332"/>
        </w:trPr>
        <w:tc>
          <w:tcPr>
            <w:tcW w:w="1188" w:type="dxa"/>
          </w:tcPr>
          <w:p w:rsidR="00426DD1" w:rsidRPr="0097741C" w:rsidRDefault="00426DD1" w:rsidP="00091836">
            <w:pPr>
              <w:spacing w:after="0" w:line="240" w:lineRule="auto"/>
              <w:jc w:val="both"/>
              <w:rPr>
                <w:rFonts w:ascii="Times New Roman" w:eastAsia="Times New Roman" w:hAnsi="Times New Roman" w:cs="Times New Roman"/>
                <w:b/>
                <w:color w:val="003300"/>
                <w:sz w:val="20"/>
                <w:szCs w:val="20"/>
                <w:lang w:val="en-GB" w:eastAsia="ru-RU"/>
              </w:rPr>
            </w:pPr>
            <w:r w:rsidRPr="0097741C">
              <w:rPr>
                <w:rFonts w:ascii="Times New Roman" w:eastAsia="Times New Roman" w:hAnsi="Times New Roman" w:cs="Times New Roman"/>
                <w:b/>
                <w:color w:val="003300"/>
                <w:sz w:val="20"/>
                <w:szCs w:val="20"/>
                <w:lang w:val="en-GB" w:eastAsia="ru-RU"/>
              </w:rPr>
              <w:t>Died</w:t>
            </w:r>
          </w:p>
        </w:tc>
        <w:tc>
          <w:tcPr>
            <w:tcW w:w="144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29</w:t>
            </w:r>
          </w:p>
        </w:tc>
        <w:tc>
          <w:tcPr>
            <w:tcW w:w="108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33</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21</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11</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16</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8</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14</w:t>
            </w:r>
          </w:p>
        </w:tc>
        <w:tc>
          <w:tcPr>
            <w:tcW w:w="900" w:type="dxa"/>
            <w:shd w:val="clear" w:color="auto" w:fill="FFC000"/>
          </w:tcPr>
          <w:p w:rsidR="00426DD1" w:rsidRPr="00426DD1" w:rsidRDefault="00426DD1" w:rsidP="00091836">
            <w:pPr>
              <w:spacing w:after="0" w:line="240" w:lineRule="auto"/>
              <w:jc w:val="center"/>
              <w:rPr>
                <w:rFonts w:ascii="Times New Roman" w:eastAsia="Times New Roman" w:hAnsi="Times New Roman" w:cs="Times New Roman"/>
                <w:b/>
                <w:color w:val="003300"/>
                <w:sz w:val="24"/>
                <w:szCs w:val="24"/>
                <w:lang w:val="en-GB" w:eastAsia="ru-RU"/>
              </w:rPr>
            </w:pPr>
            <w:r w:rsidRPr="00426DD1">
              <w:rPr>
                <w:rFonts w:ascii="Times New Roman" w:eastAsia="Times New Roman" w:hAnsi="Times New Roman" w:cs="Times New Roman"/>
                <w:b/>
                <w:color w:val="003300"/>
                <w:sz w:val="24"/>
                <w:szCs w:val="24"/>
                <w:lang w:val="en-GB" w:eastAsia="ru-RU"/>
              </w:rPr>
              <w:t>23</w:t>
            </w:r>
          </w:p>
        </w:tc>
      </w:tr>
      <w:tr w:rsidR="00426DD1" w:rsidRPr="004D29A8" w:rsidTr="00426DD1">
        <w:tc>
          <w:tcPr>
            <w:tcW w:w="1188" w:type="dxa"/>
          </w:tcPr>
          <w:p w:rsidR="00426DD1" w:rsidRPr="0097741C" w:rsidRDefault="00426DD1" w:rsidP="00091836">
            <w:pPr>
              <w:spacing w:after="0" w:line="240" w:lineRule="auto"/>
              <w:rPr>
                <w:rFonts w:ascii="Times New Roman" w:eastAsia="Times New Roman" w:hAnsi="Times New Roman" w:cs="Times New Roman"/>
                <w:b/>
                <w:color w:val="003300"/>
                <w:sz w:val="20"/>
                <w:szCs w:val="20"/>
                <w:lang w:val="en-GB" w:eastAsia="ru-RU"/>
              </w:rPr>
            </w:pPr>
            <w:r w:rsidRPr="0097741C">
              <w:rPr>
                <w:rFonts w:ascii="Times New Roman" w:eastAsia="Times New Roman" w:hAnsi="Times New Roman" w:cs="Times New Roman"/>
                <w:b/>
                <w:color w:val="003300"/>
                <w:sz w:val="20"/>
                <w:szCs w:val="20"/>
                <w:lang w:val="en-GB" w:eastAsia="ru-RU"/>
              </w:rPr>
              <w:t>*</w:t>
            </w:r>
          </w:p>
          <w:p w:rsidR="00426DD1" w:rsidRPr="0097741C" w:rsidRDefault="00426DD1" w:rsidP="00091836">
            <w:pPr>
              <w:spacing w:after="0" w:line="240" w:lineRule="auto"/>
              <w:rPr>
                <w:rFonts w:ascii="Times New Roman" w:eastAsia="Times New Roman" w:hAnsi="Times New Roman" w:cs="Times New Roman"/>
                <w:b/>
                <w:color w:val="003300"/>
                <w:sz w:val="20"/>
                <w:szCs w:val="20"/>
                <w:lang w:val="en-GB" w:eastAsia="ru-RU"/>
              </w:rPr>
            </w:pPr>
          </w:p>
        </w:tc>
        <w:tc>
          <w:tcPr>
            <w:tcW w:w="144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38</w:t>
            </w:r>
          </w:p>
        </w:tc>
        <w:tc>
          <w:tcPr>
            <w:tcW w:w="108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39</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44</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42</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61</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33</w:t>
            </w:r>
          </w:p>
        </w:tc>
        <w:tc>
          <w:tcPr>
            <w:tcW w:w="900" w:type="dxa"/>
          </w:tcPr>
          <w:p w:rsidR="00426DD1" w:rsidRPr="0097741C" w:rsidRDefault="00426DD1" w:rsidP="00091836">
            <w:pPr>
              <w:spacing w:after="0" w:line="240" w:lineRule="auto"/>
              <w:jc w:val="center"/>
              <w:rPr>
                <w:rFonts w:ascii="Times New Roman" w:eastAsia="Times New Roman" w:hAnsi="Times New Roman" w:cs="Times New Roman"/>
                <w:color w:val="003300"/>
                <w:sz w:val="24"/>
                <w:szCs w:val="24"/>
                <w:lang w:val="en-GB" w:eastAsia="ru-RU"/>
              </w:rPr>
            </w:pPr>
            <w:r w:rsidRPr="0097741C">
              <w:rPr>
                <w:rFonts w:ascii="Times New Roman" w:eastAsia="Times New Roman" w:hAnsi="Times New Roman" w:cs="Times New Roman"/>
                <w:color w:val="003300"/>
                <w:sz w:val="24"/>
                <w:szCs w:val="24"/>
                <w:lang w:val="en-GB" w:eastAsia="ru-RU"/>
              </w:rPr>
              <w:t>47</w:t>
            </w:r>
          </w:p>
        </w:tc>
        <w:tc>
          <w:tcPr>
            <w:tcW w:w="900" w:type="dxa"/>
            <w:shd w:val="clear" w:color="auto" w:fill="FFC000"/>
          </w:tcPr>
          <w:p w:rsidR="00426DD1" w:rsidRPr="00426DD1" w:rsidRDefault="00426DD1" w:rsidP="00091836">
            <w:pPr>
              <w:spacing w:after="0" w:line="240" w:lineRule="auto"/>
              <w:jc w:val="center"/>
              <w:rPr>
                <w:rFonts w:ascii="Times New Roman" w:eastAsia="Times New Roman" w:hAnsi="Times New Roman" w:cs="Times New Roman"/>
                <w:b/>
                <w:color w:val="003300"/>
                <w:sz w:val="24"/>
                <w:szCs w:val="24"/>
                <w:lang w:val="en-GB" w:eastAsia="ru-RU"/>
              </w:rPr>
            </w:pPr>
            <w:r w:rsidRPr="00426DD1">
              <w:rPr>
                <w:rFonts w:ascii="Times New Roman" w:eastAsia="Times New Roman" w:hAnsi="Times New Roman" w:cs="Times New Roman"/>
                <w:b/>
                <w:color w:val="003300"/>
                <w:sz w:val="24"/>
                <w:szCs w:val="24"/>
                <w:lang w:val="en-GB" w:eastAsia="ru-RU"/>
              </w:rPr>
              <w:t>5</w:t>
            </w:r>
          </w:p>
        </w:tc>
      </w:tr>
    </w:tbl>
    <w:p w:rsidR="004D29A8" w:rsidRPr="004D29A8" w:rsidRDefault="004D29A8" w:rsidP="004D29A8">
      <w:pPr>
        <w:spacing w:after="0" w:line="240" w:lineRule="auto"/>
        <w:rPr>
          <w:rFonts w:ascii="Times New Roman" w:eastAsia="Times New Roman" w:hAnsi="Times New Roman" w:cs="Times New Roman"/>
          <w:b/>
          <w:sz w:val="24"/>
          <w:szCs w:val="24"/>
          <w:lang w:eastAsia="ru-RU"/>
        </w:rPr>
      </w:pPr>
    </w:p>
    <w:p w:rsidR="004D29A8" w:rsidRDefault="004D29A8" w:rsidP="004D29A8">
      <w:pPr>
        <w:spacing w:after="0" w:line="240" w:lineRule="auto"/>
        <w:rPr>
          <w:rFonts w:ascii="Times New Roman" w:eastAsia="Times New Roman" w:hAnsi="Times New Roman" w:cs="Times New Roman"/>
          <w:b/>
          <w:sz w:val="24"/>
          <w:szCs w:val="24"/>
          <w:lang w:eastAsia="ru-RU"/>
        </w:rPr>
      </w:pPr>
    </w:p>
    <w:p w:rsidR="004D29A8" w:rsidRDefault="004D29A8" w:rsidP="004D29A8">
      <w:pPr>
        <w:spacing w:after="0" w:line="240" w:lineRule="auto"/>
        <w:rPr>
          <w:rFonts w:ascii="Times New Roman" w:eastAsia="Times New Roman" w:hAnsi="Times New Roman" w:cs="Times New Roman"/>
          <w:b/>
          <w:sz w:val="24"/>
          <w:szCs w:val="24"/>
          <w:lang w:eastAsia="ru-RU"/>
        </w:rPr>
      </w:pPr>
    </w:p>
    <w:p w:rsidR="004D29A8" w:rsidRDefault="004D29A8" w:rsidP="004D29A8">
      <w:pPr>
        <w:spacing w:after="0" w:line="240" w:lineRule="auto"/>
        <w:rPr>
          <w:rFonts w:ascii="Times New Roman" w:eastAsia="Times New Roman" w:hAnsi="Times New Roman" w:cs="Times New Roman"/>
          <w:b/>
          <w:sz w:val="24"/>
          <w:szCs w:val="24"/>
          <w:lang w:eastAsia="ru-RU"/>
        </w:rPr>
      </w:pPr>
    </w:p>
    <w:p w:rsidR="004D29A8" w:rsidRDefault="004D29A8" w:rsidP="004D29A8">
      <w:pPr>
        <w:spacing w:after="0" w:line="240" w:lineRule="auto"/>
        <w:rPr>
          <w:rFonts w:ascii="Times New Roman" w:eastAsia="Times New Roman" w:hAnsi="Times New Roman" w:cs="Times New Roman"/>
          <w:b/>
          <w:sz w:val="24"/>
          <w:szCs w:val="24"/>
          <w:lang w:eastAsia="ru-RU"/>
        </w:rPr>
      </w:pPr>
    </w:p>
    <w:p w:rsidR="004D29A8" w:rsidRDefault="004D29A8" w:rsidP="004D29A8">
      <w:pPr>
        <w:spacing w:after="0" w:line="240" w:lineRule="auto"/>
        <w:rPr>
          <w:rFonts w:ascii="Times New Roman" w:eastAsia="Times New Roman" w:hAnsi="Times New Roman" w:cs="Times New Roman"/>
          <w:b/>
          <w:sz w:val="24"/>
          <w:szCs w:val="24"/>
          <w:lang w:eastAsia="ru-RU"/>
        </w:rPr>
      </w:pPr>
    </w:p>
    <w:p w:rsidR="004D29A8" w:rsidRDefault="004D29A8" w:rsidP="004D29A8">
      <w:pPr>
        <w:spacing w:after="0" w:line="240" w:lineRule="auto"/>
        <w:rPr>
          <w:rFonts w:ascii="Times New Roman" w:eastAsia="Times New Roman" w:hAnsi="Times New Roman" w:cs="Times New Roman"/>
          <w:b/>
          <w:sz w:val="24"/>
          <w:szCs w:val="24"/>
          <w:lang w:eastAsia="ru-RU"/>
        </w:rPr>
      </w:pPr>
    </w:p>
    <w:p w:rsidR="004D29A8" w:rsidRDefault="004D29A8" w:rsidP="004D29A8">
      <w:pPr>
        <w:spacing w:after="0" w:line="240" w:lineRule="auto"/>
        <w:rPr>
          <w:rFonts w:ascii="Times New Roman" w:eastAsia="Times New Roman" w:hAnsi="Times New Roman" w:cs="Times New Roman"/>
          <w:b/>
          <w:sz w:val="24"/>
          <w:szCs w:val="24"/>
          <w:lang w:eastAsia="ru-RU"/>
        </w:rPr>
      </w:pPr>
    </w:p>
    <w:p w:rsidR="004D29A8" w:rsidRDefault="004D29A8" w:rsidP="004D29A8">
      <w:pPr>
        <w:spacing w:after="0" w:line="240" w:lineRule="auto"/>
        <w:rPr>
          <w:rFonts w:ascii="Times New Roman" w:eastAsia="Times New Roman" w:hAnsi="Times New Roman" w:cs="Times New Roman"/>
          <w:b/>
          <w:sz w:val="24"/>
          <w:szCs w:val="24"/>
          <w:lang w:eastAsia="ru-RU"/>
        </w:rPr>
      </w:pPr>
    </w:p>
    <w:p w:rsidR="004D29A8" w:rsidRDefault="004D29A8" w:rsidP="004D29A8">
      <w:pPr>
        <w:spacing w:after="0" w:line="240" w:lineRule="auto"/>
        <w:rPr>
          <w:rFonts w:ascii="Times New Roman" w:eastAsia="Times New Roman" w:hAnsi="Times New Roman" w:cs="Times New Roman"/>
          <w:b/>
          <w:sz w:val="24"/>
          <w:szCs w:val="24"/>
          <w:lang w:eastAsia="ru-RU"/>
        </w:rPr>
      </w:pPr>
    </w:p>
    <w:p w:rsidR="00051257" w:rsidRPr="003111F2" w:rsidRDefault="004D29A8" w:rsidP="003111F2">
      <w:pPr>
        <w:spacing w:after="0" w:line="240" w:lineRule="auto"/>
        <w:rPr>
          <w:rFonts w:ascii="Times New Roman" w:eastAsia="Times New Roman" w:hAnsi="Times New Roman" w:cs="Times New Roman"/>
          <w:b/>
          <w:i/>
          <w:sz w:val="24"/>
          <w:szCs w:val="24"/>
          <w:lang w:eastAsia="ru-RU"/>
        </w:rPr>
      </w:pPr>
      <w:r w:rsidRPr="004D29A8">
        <w:rPr>
          <w:rFonts w:ascii="Times New Roman" w:eastAsia="Times New Roman" w:hAnsi="Times New Roman" w:cs="Times New Roman"/>
          <w:b/>
          <w:sz w:val="24"/>
          <w:szCs w:val="24"/>
          <w:lang w:eastAsia="ru-RU"/>
        </w:rPr>
        <w:t xml:space="preserve">* </w:t>
      </w:r>
      <w:r w:rsidRPr="004D29A8">
        <w:rPr>
          <w:rFonts w:ascii="Times New Roman" w:eastAsia="Times New Roman" w:hAnsi="Times New Roman" w:cs="Times New Roman"/>
          <w:b/>
          <w:i/>
          <w:sz w:val="24"/>
          <w:szCs w:val="24"/>
          <w:lang w:eastAsia="ru-RU"/>
        </w:rPr>
        <w:t>Beneficiaries left the project (changed the living place) or were excluded because of</w:t>
      </w:r>
      <w:r w:rsidR="006D3204">
        <w:rPr>
          <w:rFonts w:ascii="Times New Roman" w:eastAsia="Times New Roman" w:hAnsi="Times New Roman" w:cs="Times New Roman"/>
          <w:b/>
          <w:i/>
          <w:sz w:val="24"/>
          <w:szCs w:val="24"/>
          <w:lang w:eastAsia="ru-RU"/>
        </w:rPr>
        <w:t xml:space="preserve"> the non-attending the </w:t>
      </w:r>
      <w:r w:rsidRPr="004D29A8">
        <w:rPr>
          <w:rFonts w:ascii="Times New Roman" w:eastAsia="Times New Roman" w:hAnsi="Times New Roman" w:cs="Times New Roman"/>
          <w:b/>
          <w:i/>
          <w:sz w:val="24"/>
          <w:szCs w:val="24"/>
          <w:lang w:eastAsia="ru-RU"/>
        </w:rPr>
        <w:t>center (after an evaluation of the social assistance department).</w:t>
      </w:r>
    </w:p>
    <w:p w:rsidR="003111F2" w:rsidRPr="003111F2" w:rsidRDefault="00051257" w:rsidP="003111F2">
      <w:pPr>
        <w:rPr>
          <w:rFonts w:ascii="Times New Roman" w:eastAsia="Times New Roman" w:hAnsi="Times New Roman" w:cs="Times New Roman"/>
          <w:sz w:val="24"/>
          <w:szCs w:val="24"/>
          <w:lang w:eastAsia="ru-RU"/>
        </w:rPr>
      </w:pPr>
      <w:r w:rsidRPr="00051257">
        <w:rPr>
          <w:rFonts w:ascii="Times New Roman" w:eastAsia="Times New Roman" w:hAnsi="Times New Roman" w:cs="Times New Roman"/>
          <w:b/>
          <w:sz w:val="24"/>
          <w:szCs w:val="24"/>
          <w:lang w:eastAsia="ru-RU"/>
        </w:rPr>
        <w:t xml:space="preserve">Diagram 1: Gender distribution of </w:t>
      </w:r>
      <w:proofErr w:type="spellStart"/>
      <w:r w:rsidRPr="00051257">
        <w:rPr>
          <w:rFonts w:ascii="Times New Roman" w:eastAsia="Times New Roman" w:hAnsi="Times New Roman" w:cs="Times New Roman"/>
          <w:b/>
          <w:sz w:val="24"/>
          <w:szCs w:val="24"/>
          <w:lang w:eastAsia="ru-RU"/>
        </w:rPr>
        <w:t>Rasarit</w:t>
      </w:r>
      <w:proofErr w:type="spellEnd"/>
      <w:r>
        <w:rPr>
          <w:rFonts w:ascii="Times New Roman" w:eastAsia="Times New Roman" w:hAnsi="Times New Roman" w:cs="Times New Roman"/>
          <w:b/>
          <w:sz w:val="24"/>
          <w:szCs w:val="24"/>
          <w:lang w:eastAsia="ru-RU"/>
        </w:rPr>
        <w:t xml:space="preserve"> </w:t>
      </w:r>
      <w:proofErr w:type="gramStart"/>
      <w:r>
        <w:rPr>
          <w:rFonts w:ascii="Times New Roman" w:eastAsia="Times New Roman" w:hAnsi="Times New Roman" w:cs="Times New Roman"/>
          <w:b/>
          <w:sz w:val="24"/>
          <w:szCs w:val="24"/>
          <w:lang w:eastAsia="ru-RU"/>
        </w:rPr>
        <w:t>beneficiaries</w:t>
      </w:r>
      <w:r w:rsidR="003111F2">
        <w:rPr>
          <w:rFonts w:ascii="Times New Roman" w:eastAsia="Times New Roman" w:hAnsi="Times New Roman" w:cs="Times New Roman"/>
          <w:b/>
          <w:sz w:val="24"/>
          <w:szCs w:val="24"/>
          <w:lang w:eastAsia="ru-RU"/>
        </w:rPr>
        <w:t xml:space="preserve">  </w:t>
      </w:r>
      <w:r w:rsidR="003E13A5">
        <w:rPr>
          <w:rFonts w:ascii="Times New Roman" w:eastAsia="Times New Roman" w:hAnsi="Times New Roman" w:cs="Times New Roman"/>
          <w:b/>
          <w:sz w:val="24"/>
          <w:szCs w:val="24"/>
          <w:lang w:eastAsia="ru-RU"/>
        </w:rPr>
        <w:t>2013</w:t>
      </w:r>
      <w:proofErr w:type="gramEnd"/>
      <w:r w:rsidR="003111F2">
        <w:rPr>
          <w:rFonts w:ascii="Times New Roman" w:eastAsia="Times New Roman" w:hAnsi="Times New Roman" w:cs="Times New Roman"/>
          <w:b/>
          <w:sz w:val="24"/>
          <w:szCs w:val="24"/>
          <w:lang w:eastAsia="ru-RU"/>
        </w:rPr>
        <w:t xml:space="preserve">            </w:t>
      </w:r>
      <w:r w:rsidR="003111F2" w:rsidRPr="003111F2">
        <w:rPr>
          <w:noProof/>
          <w:lang w:val="ro-RO" w:eastAsia="ro-RO"/>
        </w:rPr>
        <w:drawing>
          <wp:anchor distT="0" distB="0" distL="114300" distR="114300" simplePos="0" relativeHeight="251658240" behindDoc="0" locked="0" layoutInCell="1" allowOverlap="1">
            <wp:simplePos x="0" y="0"/>
            <wp:positionH relativeFrom="column">
              <wp:posOffset>-1905</wp:posOffset>
            </wp:positionH>
            <wp:positionV relativeFrom="paragraph">
              <wp:posOffset>197485</wp:posOffset>
            </wp:positionV>
            <wp:extent cx="4572000" cy="2743200"/>
            <wp:effectExtent l="0" t="0" r="19050" b="1905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40A82">
        <w:rPr>
          <w:rFonts w:ascii="Times New Roman" w:eastAsia="Times New Roman" w:hAnsi="Times New Roman" w:cs="Times New Roman"/>
          <w:sz w:val="24"/>
          <w:szCs w:val="24"/>
          <w:lang w:eastAsia="ru-RU"/>
        </w:rPr>
        <w:t>71 % female (182</w:t>
      </w:r>
      <w:r w:rsidR="003111F2" w:rsidRPr="003111F2">
        <w:rPr>
          <w:rFonts w:ascii="Times New Roman" w:eastAsia="Times New Roman" w:hAnsi="Times New Roman" w:cs="Times New Roman"/>
          <w:sz w:val="24"/>
          <w:szCs w:val="24"/>
          <w:lang w:eastAsia="ru-RU"/>
        </w:rPr>
        <w:t>)</w:t>
      </w:r>
    </w:p>
    <w:p w:rsidR="003111F2" w:rsidRPr="003111F2" w:rsidRDefault="00D40A82" w:rsidP="003111F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male (76</w:t>
      </w:r>
      <w:r w:rsidR="003111F2" w:rsidRPr="003111F2">
        <w:rPr>
          <w:rFonts w:ascii="Times New Roman" w:eastAsia="Times New Roman" w:hAnsi="Times New Roman" w:cs="Times New Roman"/>
          <w:sz w:val="24"/>
          <w:szCs w:val="24"/>
          <w:lang w:eastAsia="ru-RU"/>
        </w:rPr>
        <w:t>)</w:t>
      </w:r>
    </w:p>
    <w:p w:rsidR="00051257" w:rsidRPr="00477FB4" w:rsidRDefault="00051257" w:rsidP="00477FB4">
      <w:pPr>
        <w:rPr>
          <w:rFonts w:ascii="Times New Roman" w:eastAsia="Times New Roman" w:hAnsi="Times New Roman" w:cs="Times New Roman"/>
          <w:b/>
          <w:sz w:val="24"/>
          <w:szCs w:val="24"/>
          <w:lang w:eastAsia="ru-RU"/>
        </w:rPr>
      </w:pPr>
    </w:p>
    <w:p w:rsidR="00051257" w:rsidRPr="00051257" w:rsidRDefault="00051257" w:rsidP="00051257">
      <w:pPr>
        <w:spacing w:line="240" w:lineRule="auto"/>
        <w:rPr>
          <w:rFonts w:ascii="Times New Roman" w:eastAsia="Times New Roman" w:hAnsi="Times New Roman" w:cs="Times New Roman"/>
          <w:bCs/>
          <w:color w:val="4F81BD"/>
          <w:sz w:val="18"/>
          <w:szCs w:val="18"/>
          <w:lang w:eastAsia="ru-RU"/>
        </w:rPr>
      </w:pPr>
      <w:r w:rsidRPr="00051257">
        <w:rPr>
          <w:rFonts w:ascii="Times New Roman" w:eastAsia="Times New Roman" w:hAnsi="Times New Roman" w:cs="Times New Roman"/>
          <w:bCs/>
          <w:color w:val="4F81BD"/>
          <w:sz w:val="18"/>
          <w:szCs w:val="18"/>
          <w:lang w:eastAsia="ru-RU"/>
        </w:rPr>
        <w:t xml:space="preserve">                                                  </w:t>
      </w:r>
    </w:p>
    <w:p w:rsidR="00051257" w:rsidRDefault="00051257" w:rsidP="00051257">
      <w:pPr>
        <w:spacing w:after="0" w:line="240" w:lineRule="auto"/>
        <w:jc w:val="both"/>
        <w:rPr>
          <w:rFonts w:ascii="Times New Roman" w:eastAsia="Times New Roman" w:hAnsi="Times New Roman" w:cs="Times New Roman"/>
          <w:b/>
          <w:sz w:val="24"/>
          <w:szCs w:val="24"/>
          <w:lang w:eastAsia="ru-RU"/>
        </w:rPr>
      </w:pPr>
    </w:p>
    <w:p w:rsidR="00051257" w:rsidRDefault="00051257" w:rsidP="00051257">
      <w:pPr>
        <w:spacing w:after="0" w:line="240" w:lineRule="auto"/>
        <w:jc w:val="both"/>
        <w:rPr>
          <w:rFonts w:ascii="Times New Roman" w:eastAsia="Times New Roman" w:hAnsi="Times New Roman" w:cs="Times New Roman"/>
          <w:b/>
          <w:sz w:val="24"/>
          <w:szCs w:val="24"/>
          <w:lang w:eastAsia="ru-RU"/>
        </w:rPr>
      </w:pPr>
    </w:p>
    <w:p w:rsidR="00051257" w:rsidRDefault="00051257" w:rsidP="00051257">
      <w:pPr>
        <w:spacing w:after="0" w:line="240" w:lineRule="auto"/>
        <w:jc w:val="both"/>
        <w:rPr>
          <w:rFonts w:ascii="Times New Roman" w:eastAsia="Times New Roman" w:hAnsi="Times New Roman" w:cs="Times New Roman"/>
          <w:b/>
          <w:sz w:val="24"/>
          <w:szCs w:val="24"/>
          <w:lang w:eastAsia="ru-RU"/>
        </w:rPr>
      </w:pPr>
    </w:p>
    <w:p w:rsidR="005236BB" w:rsidRDefault="005236BB" w:rsidP="00051257">
      <w:pPr>
        <w:spacing w:after="0" w:line="240" w:lineRule="auto"/>
        <w:jc w:val="both"/>
        <w:rPr>
          <w:rFonts w:ascii="Times New Roman" w:eastAsia="Times New Roman" w:hAnsi="Times New Roman" w:cs="Times New Roman"/>
          <w:b/>
          <w:sz w:val="24"/>
          <w:szCs w:val="24"/>
          <w:lang w:eastAsia="ru-RU"/>
        </w:rPr>
      </w:pPr>
    </w:p>
    <w:p w:rsidR="00051257" w:rsidRPr="00051257" w:rsidRDefault="003111F2" w:rsidP="000512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Among them 70</w:t>
      </w:r>
      <w:r w:rsidR="00051257" w:rsidRPr="00051257">
        <w:rPr>
          <w:rFonts w:ascii="Times New Roman" w:eastAsia="Times New Roman" w:hAnsi="Times New Roman" w:cs="Times New Roman"/>
          <w:b/>
          <w:sz w:val="24"/>
          <w:szCs w:val="24"/>
          <w:lang w:eastAsia="ru-RU"/>
        </w:rPr>
        <w:t xml:space="preserve"> % are people with disabilities.</w:t>
      </w:r>
    </w:p>
    <w:p w:rsidR="00051257" w:rsidRPr="00051257" w:rsidRDefault="00051257" w:rsidP="00051257">
      <w:pPr>
        <w:spacing w:after="0" w:line="240" w:lineRule="auto"/>
        <w:rPr>
          <w:rFonts w:ascii="Times New Roman" w:eastAsia="Times New Roman" w:hAnsi="Times New Roman" w:cs="Times New Roman"/>
          <w:sz w:val="24"/>
          <w:szCs w:val="24"/>
          <w:lang w:eastAsia="ru-RU"/>
        </w:rPr>
      </w:pPr>
      <w:r w:rsidRPr="00051257">
        <w:rPr>
          <w:rFonts w:ascii="Times New Roman" w:eastAsia="Times New Roman" w:hAnsi="Times New Roman" w:cs="Times New Roman"/>
          <w:sz w:val="24"/>
          <w:szCs w:val="24"/>
          <w:lang w:eastAsia="ru-RU"/>
        </w:rPr>
        <w:t xml:space="preserve">  </w:t>
      </w:r>
    </w:p>
    <w:p w:rsidR="00051257" w:rsidRPr="00051257" w:rsidRDefault="00051257" w:rsidP="00051257">
      <w:pPr>
        <w:spacing w:after="0" w:line="240" w:lineRule="auto"/>
        <w:rPr>
          <w:rFonts w:ascii="Times New Roman" w:eastAsia="Times New Roman" w:hAnsi="Times New Roman" w:cs="Times New Roman"/>
          <w:sz w:val="24"/>
          <w:szCs w:val="24"/>
          <w:lang w:eastAsia="ru-RU"/>
        </w:rPr>
      </w:pPr>
      <w:r w:rsidRPr="00051257">
        <w:rPr>
          <w:rFonts w:ascii="Times New Roman" w:eastAsia="Times New Roman" w:hAnsi="Times New Roman" w:cs="Times New Roman"/>
          <w:sz w:val="24"/>
          <w:szCs w:val="24"/>
          <w:lang w:eastAsia="ru-RU"/>
        </w:rPr>
        <w:t>The number of men is rather small in comparison with the one of women. The main explanation is that the average life expectancy is evidently higher among women, the rate of male mortality being higher as well. Also, the main reasons are: a higher percentage of men are exposed to accidents, smoking is more practiced by the men, alcohol abuse, and psychological stress.</w:t>
      </w:r>
    </w:p>
    <w:p w:rsidR="00051257" w:rsidRPr="00051257" w:rsidRDefault="00051257" w:rsidP="00051257">
      <w:pPr>
        <w:spacing w:after="0" w:line="240" w:lineRule="auto"/>
        <w:jc w:val="both"/>
        <w:rPr>
          <w:rFonts w:ascii="Times New Roman" w:eastAsia="Times New Roman" w:hAnsi="Times New Roman" w:cs="Times New Roman"/>
          <w:sz w:val="24"/>
          <w:szCs w:val="24"/>
          <w:lang w:eastAsia="ru-RU"/>
        </w:rPr>
      </w:pPr>
      <w:r w:rsidRPr="00051257">
        <w:rPr>
          <w:rFonts w:ascii="Times New Roman" w:eastAsia="Times New Roman" w:hAnsi="Times New Roman" w:cs="Times New Roman"/>
          <w:sz w:val="24"/>
          <w:szCs w:val="24"/>
          <w:lang w:eastAsia="ru-RU"/>
        </w:rPr>
        <w:t>Another important reason is of a psychological nature. Thus, men are looking more skeptical on the project and are more reluctant to visit the center, failing to recognize their need for assistance. Some of them refused to benefit from the project from the very beginning, without knowing the purpose and the activities.</w:t>
      </w:r>
    </w:p>
    <w:p w:rsidR="00155B98" w:rsidRDefault="00155B98">
      <w:pPr>
        <w:ind w:firstLine="720"/>
        <w:rPr>
          <w:rFonts w:ascii="Times New Roman" w:hAnsi="Times New Roman" w:cs="Times New Roman"/>
          <w:sz w:val="24"/>
          <w:szCs w:val="24"/>
        </w:rPr>
      </w:pPr>
    </w:p>
    <w:p w:rsidR="00FD10E1" w:rsidRPr="00FD10E1" w:rsidRDefault="00F21146" w:rsidP="00502002">
      <w:pPr>
        <w:shd w:val="clear" w:color="auto" w:fill="FFC000"/>
        <w:spacing w:after="0"/>
        <w:rPr>
          <w:rFonts w:ascii="Times New Roman" w:hAnsi="Times New Roman" w:cs="Times New Roman"/>
          <w:b/>
          <w:sz w:val="24"/>
          <w:szCs w:val="24"/>
        </w:rPr>
      </w:pPr>
      <w:r>
        <w:rPr>
          <w:rFonts w:ascii="Times New Roman" w:hAnsi="Times New Roman" w:cs="Times New Roman"/>
          <w:b/>
          <w:sz w:val="24"/>
          <w:szCs w:val="24"/>
        </w:rPr>
        <w:t xml:space="preserve">2.2 </w:t>
      </w:r>
      <w:r w:rsidR="00FD10E1">
        <w:rPr>
          <w:rFonts w:ascii="Times New Roman" w:hAnsi="Times New Roman" w:cs="Times New Roman"/>
          <w:b/>
          <w:sz w:val="24"/>
          <w:szCs w:val="24"/>
        </w:rPr>
        <w:t>TOTALS FOR</w:t>
      </w:r>
      <w:r w:rsidR="00CF11AC">
        <w:rPr>
          <w:rFonts w:ascii="Times New Roman" w:hAnsi="Times New Roman" w:cs="Times New Roman"/>
          <w:b/>
          <w:sz w:val="24"/>
          <w:szCs w:val="24"/>
        </w:rPr>
        <w:t xml:space="preserve"> PROVIDED SERVICES</w:t>
      </w:r>
      <w:r w:rsidR="00335A92">
        <w:rPr>
          <w:rFonts w:ascii="Times New Roman" w:hAnsi="Times New Roman" w:cs="Times New Roman"/>
          <w:b/>
          <w:sz w:val="24"/>
          <w:szCs w:val="24"/>
        </w:rPr>
        <w:t>- 2014</w:t>
      </w:r>
    </w:p>
    <w:p w:rsidR="00FD10E1" w:rsidRPr="00FD10E1" w:rsidRDefault="00FD10E1" w:rsidP="00FD10E1">
      <w:pPr>
        <w:spacing w:after="0"/>
        <w:ind w:firstLine="720"/>
        <w:rPr>
          <w:rFonts w:ascii="Times New Roman" w:hAnsi="Times New Roman" w:cs="Times New Roman"/>
          <w:sz w:val="24"/>
          <w:szCs w:val="24"/>
        </w:rPr>
      </w:pPr>
    </w:p>
    <w:p w:rsidR="00FD10E1" w:rsidRPr="00FD10E1" w:rsidRDefault="00335A92" w:rsidP="00FD10E1">
      <w:pPr>
        <w:spacing w:after="0"/>
        <w:ind w:firstLine="720"/>
        <w:rPr>
          <w:rFonts w:ascii="Times New Roman" w:hAnsi="Times New Roman" w:cs="Times New Roman"/>
          <w:sz w:val="24"/>
          <w:szCs w:val="24"/>
        </w:rPr>
      </w:pPr>
      <w:r w:rsidRPr="00543464">
        <w:rPr>
          <w:rFonts w:ascii="Times New Roman" w:hAnsi="Times New Roman" w:cs="Times New Roman"/>
          <w:b/>
          <w:sz w:val="24"/>
          <w:szCs w:val="24"/>
        </w:rPr>
        <w:t>In 2014</w:t>
      </w:r>
      <w:r w:rsidR="00FD10E1" w:rsidRPr="00FD10E1">
        <w:rPr>
          <w:rFonts w:ascii="Times New Roman" w:hAnsi="Times New Roman" w:cs="Times New Roman"/>
          <w:sz w:val="24"/>
          <w:szCs w:val="24"/>
        </w:rPr>
        <w:t xml:space="preserve"> the </w:t>
      </w:r>
      <w:proofErr w:type="spellStart"/>
      <w:r w:rsidR="00FD10E1" w:rsidRPr="00FD10E1">
        <w:rPr>
          <w:rFonts w:ascii="Times New Roman" w:hAnsi="Times New Roman" w:cs="Times New Roman"/>
          <w:sz w:val="24"/>
          <w:szCs w:val="24"/>
        </w:rPr>
        <w:t>Rasarit</w:t>
      </w:r>
      <w:proofErr w:type="spellEnd"/>
      <w:r w:rsidR="00FD10E1" w:rsidRPr="00FD10E1">
        <w:rPr>
          <w:rFonts w:ascii="Times New Roman" w:hAnsi="Times New Roman" w:cs="Times New Roman"/>
          <w:sz w:val="24"/>
          <w:szCs w:val="24"/>
        </w:rPr>
        <w:t xml:space="preserve"> center was visited </w:t>
      </w:r>
      <w:r w:rsidRPr="00543464">
        <w:rPr>
          <w:rFonts w:ascii="Times New Roman" w:hAnsi="Times New Roman" w:cs="Times New Roman"/>
          <w:b/>
          <w:sz w:val="24"/>
          <w:szCs w:val="24"/>
        </w:rPr>
        <w:t>15249</w:t>
      </w:r>
      <w:r w:rsidR="00FD10E1" w:rsidRPr="00543464">
        <w:rPr>
          <w:rFonts w:ascii="Times New Roman" w:hAnsi="Times New Roman" w:cs="Times New Roman"/>
          <w:b/>
          <w:sz w:val="24"/>
          <w:szCs w:val="24"/>
        </w:rPr>
        <w:t xml:space="preserve"> times</w:t>
      </w:r>
      <w:r w:rsidR="00FD10E1" w:rsidRPr="00FD10E1">
        <w:rPr>
          <w:rFonts w:ascii="Times New Roman" w:hAnsi="Times New Roman" w:cs="Times New Roman"/>
          <w:sz w:val="24"/>
          <w:szCs w:val="24"/>
        </w:rPr>
        <w:t xml:space="preserve"> in total.</w:t>
      </w:r>
    </w:p>
    <w:p w:rsidR="00FD10E1" w:rsidRPr="00FD10E1" w:rsidRDefault="00FD10E1" w:rsidP="00FD10E1">
      <w:pPr>
        <w:spacing w:after="0"/>
        <w:ind w:firstLine="720"/>
        <w:rPr>
          <w:rFonts w:ascii="Times New Roman" w:hAnsi="Times New Roman" w:cs="Times New Roman"/>
          <w:sz w:val="24"/>
          <w:szCs w:val="24"/>
        </w:rPr>
      </w:pPr>
      <w:r w:rsidRPr="00FD10E1">
        <w:rPr>
          <w:rFonts w:ascii="Times New Roman" w:hAnsi="Times New Roman" w:cs="Times New Roman"/>
          <w:sz w:val="24"/>
          <w:szCs w:val="24"/>
        </w:rPr>
        <w:t>Public</w:t>
      </w:r>
      <w:r w:rsidR="00335A92">
        <w:rPr>
          <w:rFonts w:ascii="Times New Roman" w:hAnsi="Times New Roman" w:cs="Times New Roman"/>
          <w:sz w:val="24"/>
          <w:szCs w:val="24"/>
        </w:rPr>
        <w:t xml:space="preserve"> kitchen provided services </w:t>
      </w:r>
      <w:r w:rsidR="00335A92" w:rsidRPr="00543464">
        <w:rPr>
          <w:rFonts w:ascii="Times New Roman" w:hAnsi="Times New Roman" w:cs="Times New Roman"/>
          <w:b/>
          <w:sz w:val="24"/>
          <w:szCs w:val="24"/>
        </w:rPr>
        <w:t>15005</w:t>
      </w:r>
      <w:r w:rsidRPr="00543464">
        <w:rPr>
          <w:rFonts w:ascii="Times New Roman" w:hAnsi="Times New Roman" w:cs="Times New Roman"/>
          <w:b/>
          <w:sz w:val="24"/>
          <w:szCs w:val="24"/>
        </w:rPr>
        <w:t xml:space="preserve"> times</w:t>
      </w:r>
      <w:r w:rsidRPr="00FD10E1">
        <w:rPr>
          <w:rFonts w:ascii="Times New Roman" w:hAnsi="Times New Roman" w:cs="Times New Roman"/>
          <w:sz w:val="24"/>
          <w:szCs w:val="24"/>
        </w:rPr>
        <w:t xml:space="preserve"> (at the cen</w:t>
      </w:r>
      <w:r w:rsidR="00335A92">
        <w:rPr>
          <w:rFonts w:ascii="Times New Roman" w:hAnsi="Times New Roman" w:cs="Times New Roman"/>
          <w:sz w:val="24"/>
          <w:szCs w:val="24"/>
        </w:rPr>
        <w:t>ter 10229 times and at home 4776</w:t>
      </w:r>
      <w:r w:rsidRPr="00FD10E1">
        <w:rPr>
          <w:rFonts w:ascii="Times New Roman" w:hAnsi="Times New Roman" w:cs="Times New Roman"/>
          <w:sz w:val="24"/>
          <w:szCs w:val="24"/>
        </w:rPr>
        <w:t xml:space="preserve"> times).</w:t>
      </w:r>
    </w:p>
    <w:p w:rsidR="00FD10E1" w:rsidRPr="00FD10E1" w:rsidRDefault="00FD10E1" w:rsidP="00FD10E1">
      <w:pPr>
        <w:spacing w:after="0"/>
        <w:ind w:firstLine="720"/>
        <w:rPr>
          <w:rFonts w:ascii="Times New Roman" w:hAnsi="Times New Roman" w:cs="Times New Roman"/>
          <w:sz w:val="24"/>
          <w:szCs w:val="24"/>
        </w:rPr>
      </w:pPr>
      <w:r w:rsidRPr="00FD10E1">
        <w:rPr>
          <w:rFonts w:ascii="Times New Roman" w:hAnsi="Times New Roman" w:cs="Times New Roman"/>
          <w:sz w:val="24"/>
          <w:szCs w:val="24"/>
        </w:rPr>
        <w:t>Public</w:t>
      </w:r>
      <w:r w:rsidR="00543464">
        <w:rPr>
          <w:rFonts w:ascii="Times New Roman" w:hAnsi="Times New Roman" w:cs="Times New Roman"/>
          <w:sz w:val="24"/>
          <w:szCs w:val="24"/>
        </w:rPr>
        <w:t xml:space="preserve"> bathroom provided services </w:t>
      </w:r>
      <w:r w:rsidR="00543464" w:rsidRPr="00543464">
        <w:rPr>
          <w:rFonts w:ascii="Times New Roman" w:hAnsi="Times New Roman" w:cs="Times New Roman"/>
          <w:b/>
          <w:sz w:val="24"/>
          <w:szCs w:val="24"/>
        </w:rPr>
        <w:t>3664</w:t>
      </w:r>
      <w:r w:rsidR="00856650" w:rsidRPr="00543464">
        <w:rPr>
          <w:rFonts w:ascii="Times New Roman" w:hAnsi="Times New Roman" w:cs="Times New Roman"/>
          <w:b/>
          <w:sz w:val="24"/>
          <w:szCs w:val="24"/>
        </w:rPr>
        <w:t xml:space="preserve"> times</w:t>
      </w:r>
      <w:r w:rsidR="00856650">
        <w:rPr>
          <w:rFonts w:ascii="Times New Roman" w:hAnsi="Times New Roman" w:cs="Times New Roman"/>
          <w:sz w:val="24"/>
          <w:szCs w:val="24"/>
        </w:rPr>
        <w:t xml:space="preserve">. In average </w:t>
      </w:r>
      <w:r w:rsidR="00543464" w:rsidRPr="00543464">
        <w:rPr>
          <w:rFonts w:ascii="Times New Roman" w:hAnsi="Times New Roman" w:cs="Times New Roman"/>
          <w:b/>
          <w:sz w:val="24"/>
          <w:szCs w:val="24"/>
        </w:rPr>
        <w:t>15</w:t>
      </w:r>
      <w:r w:rsidRPr="00543464">
        <w:rPr>
          <w:rFonts w:ascii="Times New Roman" w:hAnsi="Times New Roman" w:cs="Times New Roman"/>
          <w:b/>
          <w:sz w:val="24"/>
          <w:szCs w:val="24"/>
        </w:rPr>
        <w:t xml:space="preserve"> people</w:t>
      </w:r>
      <w:r w:rsidRPr="00FD10E1">
        <w:rPr>
          <w:rFonts w:ascii="Times New Roman" w:hAnsi="Times New Roman" w:cs="Times New Roman"/>
          <w:sz w:val="24"/>
          <w:szCs w:val="24"/>
        </w:rPr>
        <w:t xml:space="preserve"> were using public showers daily, some of them, disabled, being transported to the Day care </w:t>
      </w:r>
      <w:proofErr w:type="gramStart"/>
      <w:r w:rsidRPr="00FD10E1">
        <w:rPr>
          <w:rFonts w:ascii="Times New Roman" w:hAnsi="Times New Roman" w:cs="Times New Roman"/>
          <w:sz w:val="24"/>
          <w:szCs w:val="24"/>
        </w:rPr>
        <w:t>center.</w:t>
      </w:r>
      <w:proofErr w:type="gramEnd"/>
      <w:r w:rsidRPr="00FD10E1">
        <w:rPr>
          <w:rFonts w:ascii="Times New Roman" w:hAnsi="Times New Roman" w:cs="Times New Roman"/>
          <w:sz w:val="24"/>
          <w:szCs w:val="24"/>
        </w:rPr>
        <w:t xml:space="preserve"> </w:t>
      </w:r>
    </w:p>
    <w:p w:rsidR="00FD10E1" w:rsidRPr="00FD10E1" w:rsidRDefault="00FD10E1" w:rsidP="00FD10E1">
      <w:pPr>
        <w:spacing w:after="0"/>
        <w:ind w:firstLine="720"/>
        <w:rPr>
          <w:rFonts w:ascii="Times New Roman" w:hAnsi="Times New Roman" w:cs="Times New Roman"/>
          <w:sz w:val="24"/>
          <w:szCs w:val="24"/>
        </w:rPr>
      </w:pPr>
      <w:r w:rsidRPr="00FD10E1">
        <w:rPr>
          <w:rFonts w:ascii="Times New Roman" w:hAnsi="Times New Roman" w:cs="Times New Roman"/>
          <w:sz w:val="24"/>
          <w:szCs w:val="24"/>
        </w:rPr>
        <w:t>Th</w:t>
      </w:r>
      <w:r w:rsidR="00543464">
        <w:rPr>
          <w:rFonts w:ascii="Times New Roman" w:hAnsi="Times New Roman" w:cs="Times New Roman"/>
          <w:sz w:val="24"/>
          <w:szCs w:val="24"/>
        </w:rPr>
        <w:t xml:space="preserve">e laundry washed a total of </w:t>
      </w:r>
      <w:r w:rsidR="00543464" w:rsidRPr="00543464">
        <w:rPr>
          <w:rFonts w:ascii="Times New Roman" w:hAnsi="Times New Roman" w:cs="Times New Roman"/>
          <w:b/>
          <w:sz w:val="24"/>
          <w:szCs w:val="24"/>
        </w:rPr>
        <w:t>2133</w:t>
      </w:r>
      <w:r w:rsidRPr="00543464">
        <w:rPr>
          <w:rFonts w:ascii="Times New Roman" w:hAnsi="Times New Roman" w:cs="Times New Roman"/>
          <w:b/>
          <w:sz w:val="24"/>
          <w:szCs w:val="24"/>
        </w:rPr>
        <w:t xml:space="preserve"> washes</w:t>
      </w:r>
      <w:r w:rsidRPr="00FD10E1">
        <w:rPr>
          <w:rFonts w:ascii="Times New Roman" w:hAnsi="Times New Roman" w:cs="Times New Roman"/>
          <w:sz w:val="24"/>
          <w:szCs w:val="24"/>
        </w:rPr>
        <w:t xml:space="preserve"> (* 5</w:t>
      </w:r>
      <w:r w:rsidR="00543464">
        <w:rPr>
          <w:rFonts w:ascii="Times New Roman" w:hAnsi="Times New Roman" w:cs="Times New Roman"/>
          <w:sz w:val="24"/>
          <w:szCs w:val="24"/>
        </w:rPr>
        <w:t xml:space="preserve"> kg</w:t>
      </w:r>
      <w:r w:rsidR="00543464" w:rsidRPr="00543464">
        <w:rPr>
          <w:rFonts w:ascii="Times New Roman" w:hAnsi="Times New Roman" w:cs="Times New Roman"/>
          <w:b/>
          <w:sz w:val="24"/>
          <w:szCs w:val="24"/>
        </w:rPr>
        <w:t>)/ 9 washes</w:t>
      </w:r>
      <w:r w:rsidR="00543464">
        <w:rPr>
          <w:rFonts w:ascii="Times New Roman" w:hAnsi="Times New Roman" w:cs="Times New Roman"/>
          <w:sz w:val="24"/>
          <w:szCs w:val="24"/>
        </w:rPr>
        <w:t xml:space="preserve"> per day</w:t>
      </w:r>
      <w:r w:rsidRPr="00FD10E1">
        <w:rPr>
          <w:rFonts w:ascii="Times New Roman" w:hAnsi="Times New Roman" w:cs="Times New Roman"/>
          <w:sz w:val="24"/>
          <w:szCs w:val="24"/>
        </w:rPr>
        <w:t>.</w:t>
      </w:r>
    </w:p>
    <w:p w:rsidR="00FD10E1" w:rsidRPr="00FD10E1" w:rsidRDefault="00FD10E1" w:rsidP="00FD10E1">
      <w:pPr>
        <w:spacing w:after="0"/>
        <w:ind w:firstLine="720"/>
        <w:rPr>
          <w:rFonts w:ascii="Times New Roman" w:hAnsi="Times New Roman" w:cs="Times New Roman"/>
          <w:sz w:val="24"/>
          <w:szCs w:val="24"/>
        </w:rPr>
      </w:pPr>
      <w:r w:rsidRPr="00FD10E1">
        <w:rPr>
          <w:rFonts w:ascii="Times New Roman" w:hAnsi="Times New Roman" w:cs="Times New Roman"/>
          <w:sz w:val="24"/>
          <w:szCs w:val="24"/>
        </w:rPr>
        <w:t>Note:</w:t>
      </w:r>
      <w:r>
        <w:rPr>
          <w:rFonts w:ascii="Times New Roman" w:hAnsi="Times New Roman" w:cs="Times New Roman"/>
          <w:sz w:val="24"/>
          <w:szCs w:val="24"/>
        </w:rPr>
        <w:t xml:space="preserve"> some numbers a low, because in</w:t>
      </w:r>
      <w:r w:rsidRPr="00FD10E1">
        <w:rPr>
          <w:rFonts w:ascii="Times New Roman" w:hAnsi="Times New Roman" w:cs="Times New Roman"/>
          <w:sz w:val="24"/>
          <w:szCs w:val="24"/>
        </w:rPr>
        <w:t>:</w:t>
      </w:r>
    </w:p>
    <w:p w:rsidR="00FD10E1" w:rsidRPr="00FD10E1" w:rsidRDefault="006819A1" w:rsidP="006819A1">
      <w:pPr>
        <w:spacing w:after="0"/>
        <w:rPr>
          <w:rFonts w:ascii="Times New Roman" w:hAnsi="Times New Roman" w:cs="Times New Roman"/>
          <w:sz w:val="24"/>
          <w:szCs w:val="24"/>
        </w:rPr>
      </w:pPr>
      <w:r>
        <w:rPr>
          <w:rFonts w:ascii="Times New Roman" w:hAnsi="Times New Roman" w:cs="Times New Roman"/>
          <w:sz w:val="24"/>
          <w:szCs w:val="24"/>
        </w:rPr>
        <w:t xml:space="preserve">            </w:t>
      </w:r>
      <w:r w:rsidR="00FD10E1">
        <w:rPr>
          <w:rFonts w:ascii="Times New Roman" w:hAnsi="Times New Roman" w:cs="Times New Roman"/>
          <w:sz w:val="24"/>
          <w:szCs w:val="24"/>
        </w:rPr>
        <w:t>January</w:t>
      </w:r>
      <w:r w:rsidR="00FD10E1" w:rsidRPr="00FD10E1">
        <w:rPr>
          <w:rFonts w:ascii="Times New Roman" w:hAnsi="Times New Roman" w:cs="Times New Roman"/>
          <w:sz w:val="24"/>
          <w:szCs w:val="24"/>
        </w:rPr>
        <w:t xml:space="preserve"> were</w:t>
      </w:r>
      <w:r>
        <w:rPr>
          <w:rFonts w:ascii="Times New Roman" w:hAnsi="Times New Roman" w:cs="Times New Roman"/>
          <w:sz w:val="24"/>
          <w:szCs w:val="24"/>
        </w:rPr>
        <w:t xml:space="preserve"> religious</w:t>
      </w:r>
      <w:r w:rsidR="00FD10E1" w:rsidRPr="00FD10E1">
        <w:rPr>
          <w:rFonts w:ascii="Times New Roman" w:hAnsi="Times New Roman" w:cs="Times New Roman"/>
          <w:sz w:val="24"/>
          <w:szCs w:val="24"/>
        </w:rPr>
        <w:t xml:space="preserve"> </w:t>
      </w:r>
      <w:r w:rsidR="00FD10E1">
        <w:rPr>
          <w:rFonts w:ascii="Times New Roman" w:hAnsi="Times New Roman" w:cs="Times New Roman"/>
          <w:sz w:val="24"/>
          <w:szCs w:val="24"/>
        </w:rPr>
        <w:t xml:space="preserve">holidays </w:t>
      </w:r>
    </w:p>
    <w:p w:rsidR="00856650" w:rsidRDefault="00FD10E1" w:rsidP="006819A1">
      <w:pPr>
        <w:spacing w:after="0" w:line="240" w:lineRule="auto"/>
        <w:ind w:firstLine="720"/>
        <w:rPr>
          <w:rFonts w:ascii="Times New Roman" w:hAnsi="Times New Roman" w:cs="Times New Roman"/>
          <w:sz w:val="24"/>
          <w:szCs w:val="24"/>
        </w:rPr>
      </w:pPr>
      <w:r w:rsidRPr="00FD10E1">
        <w:rPr>
          <w:rFonts w:ascii="Times New Roman" w:hAnsi="Times New Roman" w:cs="Times New Roman"/>
          <w:sz w:val="24"/>
          <w:szCs w:val="24"/>
        </w:rPr>
        <w:t>July-August the center was closed for 2 weeks</w:t>
      </w:r>
      <w:r>
        <w:rPr>
          <w:rFonts w:ascii="Times New Roman" w:hAnsi="Times New Roman" w:cs="Times New Roman"/>
          <w:sz w:val="24"/>
          <w:szCs w:val="24"/>
        </w:rPr>
        <w:t>, for summer vacation.</w:t>
      </w:r>
    </w:p>
    <w:p w:rsidR="006819A1" w:rsidRDefault="006819A1" w:rsidP="006819A1">
      <w:pPr>
        <w:spacing w:after="0" w:line="240" w:lineRule="auto"/>
        <w:ind w:firstLine="720"/>
        <w:rPr>
          <w:rFonts w:ascii="Times New Roman" w:hAnsi="Times New Roman" w:cs="Times New Roman"/>
          <w:sz w:val="24"/>
          <w:szCs w:val="24"/>
        </w:rPr>
      </w:pPr>
    </w:p>
    <w:p w:rsidR="005236BB" w:rsidRDefault="005236BB" w:rsidP="006819A1">
      <w:pPr>
        <w:spacing w:after="0" w:line="240" w:lineRule="auto"/>
        <w:ind w:firstLine="720"/>
        <w:rPr>
          <w:rFonts w:ascii="Times New Roman" w:hAnsi="Times New Roman" w:cs="Times New Roman"/>
          <w:b/>
          <w:sz w:val="24"/>
          <w:szCs w:val="24"/>
        </w:rPr>
      </w:pPr>
    </w:p>
    <w:p w:rsidR="00EA50F5" w:rsidRPr="00C635B6" w:rsidRDefault="006819A1" w:rsidP="006819A1">
      <w:pPr>
        <w:spacing w:after="0" w:line="240" w:lineRule="auto"/>
        <w:ind w:firstLine="720"/>
        <w:rPr>
          <w:rFonts w:ascii="Times New Roman" w:hAnsi="Times New Roman" w:cs="Times New Roman"/>
          <w:b/>
          <w:color w:val="0F243E" w:themeColor="text2" w:themeShade="80"/>
          <w:sz w:val="24"/>
          <w:szCs w:val="24"/>
        </w:rPr>
      </w:pPr>
      <w:r w:rsidRPr="00C635B6">
        <w:rPr>
          <w:rFonts w:ascii="Times New Roman" w:hAnsi="Times New Roman" w:cs="Times New Roman"/>
          <w:b/>
          <w:color w:val="0F243E" w:themeColor="text2" w:themeShade="80"/>
          <w:sz w:val="24"/>
          <w:szCs w:val="24"/>
        </w:rPr>
        <w:t>Diagram 2: The d</w:t>
      </w:r>
      <w:r w:rsidR="00E46761">
        <w:rPr>
          <w:rFonts w:ascii="Times New Roman" w:hAnsi="Times New Roman" w:cs="Times New Roman"/>
          <w:b/>
          <w:color w:val="0F243E" w:themeColor="text2" w:themeShade="80"/>
          <w:sz w:val="24"/>
          <w:szCs w:val="24"/>
        </w:rPr>
        <w:t>ynamics of meals served</w:t>
      </w:r>
      <w:r w:rsidR="00543464">
        <w:rPr>
          <w:rFonts w:ascii="Times New Roman" w:hAnsi="Times New Roman" w:cs="Times New Roman"/>
          <w:b/>
          <w:color w:val="0F243E" w:themeColor="text2" w:themeShade="80"/>
          <w:sz w:val="24"/>
          <w:szCs w:val="24"/>
        </w:rPr>
        <w:t xml:space="preserve"> in 2014</w:t>
      </w:r>
    </w:p>
    <w:p w:rsidR="005236BB" w:rsidRDefault="005236BB" w:rsidP="006819A1">
      <w:pPr>
        <w:spacing w:after="0" w:line="240" w:lineRule="auto"/>
        <w:ind w:firstLine="720"/>
        <w:rPr>
          <w:rFonts w:ascii="Times New Roman" w:hAnsi="Times New Roman" w:cs="Times New Roman"/>
          <w:b/>
          <w:sz w:val="24"/>
          <w:szCs w:val="24"/>
        </w:rPr>
      </w:pPr>
    </w:p>
    <w:p w:rsidR="00EA50F5" w:rsidRPr="00EA50F5" w:rsidRDefault="005236BB" w:rsidP="00EA50F5">
      <w:pPr>
        <w:rPr>
          <w:rFonts w:ascii="Times New Roman" w:hAnsi="Times New Roman" w:cs="Times New Roman"/>
          <w:sz w:val="24"/>
          <w:szCs w:val="24"/>
        </w:rPr>
      </w:pPr>
      <w:r>
        <w:rPr>
          <w:rFonts w:ascii="Times New Roman" w:hAnsi="Times New Roman" w:cs="Times New Roman"/>
          <w:noProof/>
          <w:sz w:val="24"/>
          <w:szCs w:val="24"/>
          <w:lang w:val="ro-RO" w:eastAsia="ro-RO"/>
        </w:rPr>
        <w:drawing>
          <wp:anchor distT="0" distB="0" distL="114300" distR="114300" simplePos="0" relativeHeight="251659264" behindDoc="0" locked="0" layoutInCell="1" allowOverlap="1">
            <wp:simplePos x="0" y="0"/>
            <wp:positionH relativeFrom="column">
              <wp:posOffset>374015</wp:posOffset>
            </wp:positionH>
            <wp:positionV relativeFrom="paragraph">
              <wp:posOffset>107950</wp:posOffset>
            </wp:positionV>
            <wp:extent cx="5568950" cy="2234565"/>
            <wp:effectExtent l="0" t="0" r="0" b="0"/>
            <wp:wrapNone/>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EA50F5" w:rsidRPr="00EA50F5" w:rsidRDefault="00EA50F5" w:rsidP="00EA50F5">
      <w:pPr>
        <w:rPr>
          <w:rFonts w:ascii="Times New Roman" w:hAnsi="Times New Roman" w:cs="Times New Roman"/>
          <w:sz w:val="24"/>
          <w:szCs w:val="24"/>
        </w:rPr>
      </w:pPr>
    </w:p>
    <w:p w:rsidR="00EA50F5" w:rsidRPr="00EA50F5" w:rsidRDefault="00EA50F5" w:rsidP="00EA50F5">
      <w:pPr>
        <w:rPr>
          <w:rFonts w:ascii="Times New Roman" w:hAnsi="Times New Roman" w:cs="Times New Roman"/>
          <w:sz w:val="24"/>
          <w:szCs w:val="24"/>
        </w:rPr>
      </w:pPr>
    </w:p>
    <w:p w:rsidR="00EA50F5" w:rsidRPr="00EA50F5" w:rsidRDefault="00EA50F5" w:rsidP="00EA50F5">
      <w:pPr>
        <w:rPr>
          <w:rFonts w:ascii="Times New Roman" w:hAnsi="Times New Roman" w:cs="Times New Roman"/>
          <w:sz w:val="24"/>
          <w:szCs w:val="24"/>
        </w:rPr>
      </w:pPr>
    </w:p>
    <w:p w:rsidR="00EA50F5" w:rsidRPr="00EA50F5" w:rsidRDefault="00EA50F5" w:rsidP="00EA50F5">
      <w:pPr>
        <w:rPr>
          <w:rFonts w:ascii="Times New Roman" w:hAnsi="Times New Roman" w:cs="Times New Roman"/>
          <w:sz w:val="24"/>
          <w:szCs w:val="24"/>
        </w:rPr>
      </w:pPr>
    </w:p>
    <w:p w:rsidR="00EA50F5" w:rsidRPr="00EA50F5" w:rsidRDefault="00EA50F5" w:rsidP="00EA50F5">
      <w:pPr>
        <w:rPr>
          <w:rFonts w:ascii="Times New Roman" w:hAnsi="Times New Roman" w:cs="Times New Roman"/>
          <w:sz w:val="24"/>
          <w:szCs w:val="24"/>
        </w:rPr>
      </w:pPr>
    </w:p>
    <w:p w:rsidR="00EA50F5" w:rsidRPr="00EA50F5" w:rsidRDefault="00EA50F5" w:rsidP="00EA50F5">
      <w:pPr>
        <w:rPr>
          <w:rFonts w:ascii="Times New Roman" w:hAnsi="Times New Roman" w:cs="Times New Roman"/>
          <w:sz w:val="24"/>
          <w:szCs w:val="24"/>
        </w:rPr>
      </w:pPr>
    </w:p>
    <w:p w:rsidR="00EA50F5" w:rsidRPr="00EA50F5" w:rsidRDefault="00EA50F5" w:rsidP="00EA50F5">
      <w:pPr>
        <w:rPr>
          <w:rFonts w:ascii="Times New Roman" w:hAnsi="Times New Roman" w:cs="Times New Roman"/>
          <w:sz w:val="24"/>
          <w:szCs w:val="24"/>
        </w:rPr>
      </w:pPr>
    </w:p>
    <w:p w:rsidR="00EA50F5" w:rsidRDefault="00EA50F5" w:rsidP="00EA50F5">
      <w:pPr>
        <w:rPr>
          <w:rFonts w:ascii="Times New Roman" w:hAnsi="Times New Roman" w:cs="Times New Roman"/>
          <w:sz w:val="24"/>
          <w:szCs w:val="24"/>
        </w:rPr>
      </w:pPr>
    </w:p>
    <w:p w:rsidR="006819A1" w:rsidRDefault="00EA50F5" w:rsidP="00EA50F5">
      <w:pPr>
        <w:tabs>
          <w:tab w:val="left" w:pos="1893"/>
        </w:tabs>
        <w:rPr>
          <w:rFonts w:ascii="Times New Roman" w:hAnsi="Times New Roman" w:cs="Times New Roman"/>
          <w:sz w:val="24"/>
          <w:szCs w:val="24"/>
        </w:rPr>
      </w:pPr>
      <w:r>
        <w:rPr>
          <w:rFonts w:ascii="Times New Roman" w:hAnsi="Times New Roman" w:cs="Times New Roman"/>
          <w:sz w:val="24"/>
          <w:szCs w:val="24"/>
        </w:rPr>
        <w:tab/>
      </w:r>
    </w:p>
    <w:p w:rsidR="00EA50F5" w:rsidRDefault="00EA50F5" w:rsidP="00EA50F5">
      <w:pPr>
        <w:tabs>
          <w:tab w:val="left" w:pos="1893"/>
        </w:tabs>
        <w:rPr>
          <w:rFonts w:ascii="Times New Roman" w:hAnsi="Times New Roman" w:cs="Times New Roman"/>
          <w:sz w:val="24"/>
          <w:szCs w:val="24"/>
        </w:rPr>
      </w:pPr>
    </w:p>
    <w:p w:rsidR="00EA50F5" w:rsidRDefault="00EA50F5" w:rsidP="00EA50F5">
      <w:pPr>
        <w:tabs>
          <w:tab w:val="left" w:pos="1893"/>
        </w:tabs>
        <w:rPr>
          <w:rFonts w:ascii="Times New Roman" w:hAnsi="Times New Roman" w:cs="Times New Roman"/>
          <w:sz w:val="24"/>
          <w:szCs w:val="24"/>
        </w:rPr>
      </w:pPr>
    </w:p>
    <w:p w:rsidR="00F47175" w:rsidRDefault="00F47175" w:rsidP="00EA50F5">
      <w:pPr>
        <w:tabs>
          <w:tab w:val="left" w:pos="1893"/>
        </w:tabs>
        <w:rPr>
          <w:rFonts w:ascii="Times New Roman" w:hAnsi="Times New Roman" w:cs="Times New Roman"/>
          <w:sz w:val="24"/>
          <w:szCs w:val="24"/>
        </w:rPr>
      </w:pPr>
    </w:p>
    <w:p w:rsidR="00EA50F5" w:rsidRPr="00C635B6" w:rsidRDefault="00A327FF" w:rsidP="00EA50F5">
      <w:pPr>
        <w:tabs>
          <w:tab w:val="left" w:pos="1893"/>
        </w:tabs>
        <w:rPr>
          <w:rFonts w:ascii="Times New Roman" w:hAnsi="Times New Roman" w:cs="Times New Roman"/>
          <w:b/>
          <w:color w:val="0F243E" w:themeColor="text2" w:themeShade="80"/>
          <w:sz w:val="24"/>
          <w:szCs w:val="24"/>
        </w:rPr>
      </w:pPr>
      <w:r w:rsidRPr="00A327FF">
        <w:rPr>
          <w:noProof/>
          <w:lang w:val="ro-RO" w:eastAsia="ro-RO"/>
        </w:rPr>
        <w:lastRenderedPageBreak/>
        <w:drawing>
          <wp:anchor distT="0" distB="0" distL="114300" distR="114300" simplePos="0" relativeHeight="251669504" behindDoc="0" locked="0" layoutInCell="1" allowOverlap="1">
            <wp:simplePos x="0" y="0"/>
            <wp:positionH relativeFrom="column">
              <wp:posOffset>21265</wp:posOffset>
            </wp:positionH>
            <wp:positionV relativeFrom="paragraph">
              <wp:posOffset>318976</wp:posOffset>
            </wp:positionV>
            <wp:extent cx="6497819" cy="3423683"/>
            <wp:effectExtent l="38100" t="57150" r="55880" b="438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760" cy="3421017"/>
                    </a:xfrm>
                    <a:prstGeom prst="rect">
                      <a:avLst/>
                    </a:prstGeom>
                    <a:noFill/>
                    <a:ln>
                      <a:noFill/>
                    </a:ln>
                    <a:scene3d>
                      <a:camera prst="orthographicFront"/>
                      <a:lightRig rig="threePt" dir="t"/>
                    </a:scene3d>
                    <a:sp3d extrusionH="76200">
                      <a:extrusionClr>
                        <a:schemeClr val="accent6">
                          <a:lumMod val="75000"/>
                        </a:schemeClr>
                      </a:extrusionClr>
                    </a:sp3d>
                  </pic:spPr>
                </pic:pic>
              </a:graphicData>
            </a:graphic>
          </wp:anchor>
        </w:drawing>
      </w:r>
      <w:r w:rsidR="00EA50F5" w:rsidRPr="00C635B6">
        <w:rPr>
          <w:rFonts w:ascii="Times New Roman" w:hAnsi="Times New Roman" w:cs="Times New Roman"/>
          <w:b/>
          <w:color w:val="0F243E" w:themeColor="text2" w:themeShade="80"/>
          <w:sz w:val="24"/>
          <w:szCs w:val="24"/>
        </w:rPr>
        <w:t>Diagram 3: Services provided to beneficia</w:t>
      </w:r>
      <w:r w:rsidR="00543464">
        <w:rPr>
          <w:rFonts w:ascii="Times New Roman" w:hAnsi="Times New Roman" w:cs="Times New Roman"/>
          <w:b/>
          <w:color w:val="0F243E" w:themeColor="text2" w:themeShade="80"/>
          <w:sz w:val="24"/>
          <w:szCs w:val="24"/>
        </w:rPr>
        <w:t xml:space="preserve">ries in </w:t>
      </w:r>
      <w:proofErr w:type="spellStart"/>
      <w:r w:rsidR="00543464">
        <w:rPr>
          <w:rFonts w:ascii="Times New Roman" w:hAnsi="Times New Roman" w:cs="Times New Roman"/>
          <w:b/>
          <w:color w:val="0F243E" w:themeColor="text2" w:themeShade="80"/>
          <w:sz w:val="24"/>
          <w:szCs w:val="24"/>
        </w:rPr>
        <w:t>Rasarit</w:t>
      </w:r>
      <w:proofErr w:type="spellEnd"/>
      <w:r w:rsidR="00543464">
        <w:rPr>
          <w:rFonts w:ascii="Times New Roman" w:hAnsi="Times New Roman" w:cs="Times New Roman"/>
          <w:b/>
          <w:color w:val="0F243E" w:themeColor="text2" w:themeShade="80"/>
          <w:sz w:val="24"/>
          <w:szCs w:val="24"/>
        </w:rPr>
        <w:t xml:space="preserve"> during 2008-2014</w:t>
      </w:r>
    </w:p>
    <w:p w:rsidR="005236BB" w:rsidRDefault="005236BB" w:rsidP="00EA50F5">
      <w:pPr>
        <w:tabs>
          <w:tab w:val="left" w:pos="1893"/>
        </w:tabs>
        <w:rPr>
          <w:rFonts w:ascii="Times New Roman" w:hAnsi="Times New Roman" w:cs="Times New Roman"/>
          <w:b/>
          <w:sz w:val="24"/>
          <w:szCs w:val="24"/>
        </w:rPr>
      </w:pPr>
    </w:p>
    <w:p w:rsidR="005236BB" w:rsidRPr="005236BB" w:rsidRDefault="005236BB" w:rsidP="005236BB">
      <w:pPr>
        <w:rPr>
          <w:rFonts w:ascii="Times New Roman" w:hAnsi="Times New Roman" w:cs="Times New Roman"/>
          <w:sz w:val="24"/>
          <w:szCs w:val="24"/>
        </w:rPr>
      </w:pPr>
    </w:p>
    <w:p w:rsidR="005236BB" w:rsidRPr="005236BB" w:rsidRDefault="005236BB" w:rsidP="005236BB">
      <w:pPr>
        <w:rPr>
          <w:rFonts w:ascii="Times New Roman" w:hAnsi="Times New Roman" w:cs="Times New Roman"/>
          <w:sz w:val="24"/>
          <w:szCs w:val="24"/>
        </w:rPr>
      </w:pPr>
    </w:p>
    <w:p w:rsidR="005236BB" w:rsidRPr="005236BB" w:rsidRDefault="005236BB" w:rsidP="005236BB">
      <w:pPr>
        <w:rPr>
          <w:rFonts w:ascii="Times New Roman" w:hAnsi="Times New Roman" w:cs="Times New Roman"/>
          <w:sz w:val="24"/>
          <w:szCs w:val="24"/>
        </w:rPr>
      </w:pPr>
    </w:p>
    <w:p w:rsidR="005236BB" w:rsidRPr="005236BB" w:rsidRDefault="005236BB" w:rsidP="005236BB">
      <w:pPr>
        <w:rPr>
          <w:rFonts w:ascii="Times New Roman" w:hAnsi="Times New Roman" w:cs="Times New Roman"/>
          <w:sz w:val="24"/>
          <w:szCs w:val="24"/>
        </w:rPr>
      </w:pPr>
    </w:p>
    <w:p w:rsidR="005236BB" w:rsidRPr="005236BB" w:rsidRDefault="005236BB" w:rsidP="005236BB">
      <w:pPr>
        <w:rPr>
          <w:rFonts w:ascii="Times New Roman" w:hAnsi="Times New Roman" w:cs="Times New Roman"/>
          <w:sz w:val="24"/>
          <w:szCs w:val="24"/>
        </w:rPr>
      </w:pPr>
    </w:p>
    <w:p w:rsidR="005236BB" w:rsidRPr="005236BB" w:rsidRDefault="005236BB" w:rsidP="005236BB">
      <w:pPr>
        <w:rPr>
          <w:rFonts w:ascii="Times New Roman" w:hAnsi="Times New Roman" w:cs="Times New Roman"/>
          <w:sz w:val="24"/>
          <w:szCs w:val="24"/>
        </w:rPr>
      </w:pPr>
    </w:p>
    <w:p w:rsidR="005236BB" w:rsidRPr="005236BB" w:rsidRDefault="005236BB" w:rsidP="005236BB">
      <w:pPr>
        <w:rPr>
          <w:rFonts w:ascii="Times New Roman" w:hAnsi="Times New Roman" w:cs="Times New Roman"/>
          <w:sz w:val="24"/>
          <w:szCs w:val="24"/>
        </w:rPr>
      </w:pPr>
    </w:p>
    <w:p w:rsidR="005236BB" w:rsidRPr="005236BB" w:rsidRDefault="005236BB" w:rsidP="005236BB">
      <w:pPr>
        <w:rPr>
          <w:rFonts w:ascii="Times New Roman" w:hAnsi="Times New Roman" w:cs="Times New Roman"/>
          <w:sz w:val="24"/>
          <w:szCs w:val="24"/>
        </w:rPr>
      </w:pPr>
    </w:p>
    <w:p w:rsidR="005236BB" w:rsidRDefault="005236BB" w:rsidP="005236BB">
      <w:pPr>
        <w:rPr>
          <w:rFonts w:ascii="Times New Roman" w:hAnsi="Times New Roman" w:cs="Times New Roman"/>
          <w:sz w:val="24"/>
          <w:szCs w:val="24"/>
        </w:rPr>
      </w:pPr>
    </w:p>
    <w:p w:rsidR="00A327FF" w:rsidRDefault="00A327FF" w:rsidP="005236BB">
      <w:pPr>
        <w:rPr>
          <w:rFonts w:ascii="Times New Roman" w:hAnsi="Times New Roman" w:cs="Times New Roman"/>
          <w:sz w:val="24"/>
          <w:szCs w:val="24"/>
        </w:rPr>
      </w:pPr>
    </w:p>
    <w:p w:rsidR="004F396C" w:rsidRDefault="005236BB" w:rsidP="006110E4">
      <w:pPr>
        <w:tabs>
          <w:tab w:val="left" w:pos="1573"/>
        </w:tabs>
        <w:rPr>
          <w:rFonts w:ascii="Times New Roman" w:hAnsi="Times New Roman" w:cs="Times New Roman"/>
          <w:sz w:val="24"/>
          <w:szCs w:val="24"/>
        </w:rPr>
      </w:pPr>
      <w:r>
        <w:rPr>
          <w:rFonts w:ascii="Times New Roman" w:hAnsi="Times New Roman" w:cs="Times New Roman"/>
          <w:sz w:val="24"/>
          <w:szCs w:val="24"/>
        </w:rPr>
        <w:tab/>
      </w:r>
      <w:r w:rsidR="006110E4" w:rsidRPr="006110E4">
        <w:rPr>
          <w:rFonts w:ascii="Times New Roman" w:hAnsi="Times New Roman" w:cs="Times New Roman"/>
          <w:sz w:val="24"/>
          <w:szCs w:val="24"/>
        </w:rPr>
        <w:t>•</w:t>
      </w:r>
      <w:r w:rsidR="006110E4" w:rsidRPr="006110E4">
        <w:rPr>
          <w:rFonts w:ascii="Times New Roman" w:hAnsi="Times New Roman" w:cs="Times New Roman"/>
          <w:sz w:val="24"/>
          <w:szCs w:val="24"/>
        </w:rPr>
        <w:tab/>
      </w:r>
      <w:r w:rsidR="006B6CEC">
        <w:rPr>
          <w:rFonts w:ascii="Times New Roman" w:hAnsi="Times New Roman" w:cs="Times New Roman"/>
          <w:sz w:val="24"/>
          <w:szCs w:val="24"/>
        </w:rPr>
        <w:t xml:space="preserve">The number of the provided services increased in 2014 due to the fact that the number of new registered beneficiaries also increased. </w:t>
      </w:r>
      <w:r w:rsidR="004F396C" w:rsidRPr="004F396C">
        <w:rPr>
          <w:rFonts w:ascii="Times New Roman" w:hAnsi="Times New Roman" w:cs="Times New Roman"/>
          <w:sz w:val="24"/>
          <w:szCs w:val="24"/>
        </w:rPr>
        <w:t>The center provid</w:t>
      </w:r>
      <w:r w:rsidR="004F396C">
        <w:rPr>
          <w:rFonts w:ascii="Times New Roman" w:hAnsi="Times New Roman" w:cs="Times New Roman"/>
          <w:sz w:val="24"/>
          <w:szCs w:val="24"/>
        </w:rPr>
        <w:t>ed diff</w:t>
      </w:r>
      <w:r w:rsidR="00A327FF">
        <w:rPr>
          <w:rFonts w:ascii="Times New Roman" w:hAnsi="Times New Roman" w:cs="Times New Roman"/>
          <w:sz w:val="24"/>
          <w:szCs w:val="24"/>
        </w:rPr>
        <w:t xml:space="preserve">erent services, in average </w:t>
      </w:r>
      <w:r w:rsidR="00A327FF" w:rsidRPr="006B6CEC">
        <w:rPr>
          <w:rFonts w:ascii="Times New Roman" w:hAnsi="Times New Roman" w:cs="Times New Roman"/>
          <w:b/>
          <w:sz w:val="24"/>
          <w:szCs w:val="24"/>
        </w:rPr>
        <w:t>for 6</w:t>
      </w:r>
      <w:r w:rsidR="004F396C" w:rsidRPr="006B6CEC">
        <w:rPr>
          <w:rFonts w:ascii="Times New Roman" w:hAnsi="Times New Roman" w:cs="Times New Roman"/>
          <w:b/>
          <w:sz w:val="24"/>
          <w:szCs w:val="24"/>
        </w:rPr>
        <w:t>4 beneficiaries daily</w:t>
      </w:r>
      <w:r w:rsidR="004F396C" w:rsidRPr="004F396C">
        <w:rPr>
          <w:rFonts w:ascii="Times New Roman" w:hAnsi="Times New Roman" w:cs="Times New Roman"/>
          <w:sz w:val="24"/>
          <w:szCs w:val="24"/>
        </w:rPr>
        <w:t xml:space="preserve"> (for elderly from group A</w:t>
      </w:r>
      <w:proofErr w:type="gramStart"/>
      <w:r w:rsidR="004F396C" w:rsidRPr="004F396C">
        <w:rPr>
          <w:rFonts w:ascii="Times New Roman" w:hAnsi="Times New Roman" w:cs="Times New Roman"/>
          <w:sz w:val="24"/>
          <w:szCs w:val="24"/>
        </w:rPr>
        <w:t>,B,C</w:t>
      </w:r>
      <w:proofErr w:type="gramEnd"/>
      <w:r w:rsidR="004F396C" w:rsidRPr="004F396C">
        <w:rPr>
          <w:rFonts w:ascii="Times New Roman" w:hAnsi="Times New Roman" w:cs="Times New Roman"/>
          <w:sz w:val="24"/>
          <w:szCs w:val="24"/>
        </w:rPr>
        <w:t xml:space="preserve">/plus elderly to whom were delivered  </w:t>
      </w:r>
      <w:r w:rsidR="00A327FF">
        <w:rPr>
          <w:rFonts w:ascii="Times New Roman" w:hAnsi="Times New Roman" w:cs="Times New Roman"/>
          <w:sz w:val="24"/>
          <w:szCs w:val="24"/>
        </w:rPr>
        <w:t xml:space="preserve">lunches at home). In medium, </w:t>
      </w:r>
      <w:r w:rsidR="00A327FF" w:rsidRPr="006B6CEC">
        <w:rPr>
          <w:rFonts w:ascii="Times New Roman" w:hAnsi="Times New Roman" w:cs="Times New Roman"/>
          <w:b/>
          <w:sz w:val="24"/>
          <w:szCs w:val="24"/>
        </w:rPr>
        <w:t>15-16</w:t>
      </w:r>
      <w:r w:rsidR="004F396C" w:rsidRPr="006B6CEC">
        <w:rPr>
          <w:rFonts w:ascii="Times New Roman" w:hAnsi="Times New Roman" w:cs="Times New Roman"/>
          <w:b/>
          <w:sz w:val="24"/>
          <w:szCs w:val="24"/>
        </w:rPr>
        <w:t xml:space="preserve"> people</w:t>
      </w:r>
      <w:r w:rsidR="004F396C" w:rsidRPr="004F396C">
        <w:rPr>
          <w:rFonts w:ascii="Times New Roman" w:hAnsi="Times New Roman" w:cs="Times New Roman"/>
          <w:sz w:val="24"/>
          <w:szCs w:val="24"/>
        </w:rPr>
        <w:t xml:space="preserve"> took a shower in the cen</w:t>
      </w:r>
      <w:r w:rsidR="006B6CEC">
        <w:rPr>
          <w:rFonts w:ascii="Times New Roman" w:hAnsi="Times New Roman" w:cs="Times New Roman"/>
          <w:sz w:val="24"/>
          <w:szCs w:val="24"/>
        </w:rPr>
        <w:t xml:space="preserve">ter.  Laundry was washed </w:t>
      </w:r>
      <w:r w:rsidR="006B6CEC" w:rsidRPr="006B6CEC">
        <w:rPr>
          <w:rFonts w:ascii="Times New Roman" w:hAnsi="Times New Roman" w:cs="Times New Roman"/>
          <w:b/>
          <w:sz w:val="24"/>
          <w:szCs w:val="24"/>
        </w:rPr>
        <w:t xml:space="preserve">for 9 </w:t>
      </w:r>
      <w:r w:rsidR="004F396C" w:rsidRPr="006B6CEC">
        <w:rPr>
          <w:rFonts w:ascii="Times New Roman" w:hAnsi="Times New Roman" w:cs="Times New Roman"/>
          <w:b/>
          <w:sz w:val="24"/>
          <w:szCs w:val="24"/>
        </w:rPr>
        <w:t>beneficiaries daily</w:t>
      </w:r>
      <w:r w:rsidR="004F396C" w:rsidRPr="004F396C">
        <w:rPr>
          <w:rFonts w:ascii="Times New Roman" w:hAnsi="Times New Roman" w:cs="Times New Roman"/>
          <w:sz w:val="24"/>
          <w:szCs w:val="24"/>
        </w:rPr>
        <w:t>.</w:t>
      </w:r>
      <w:r w:rsidR="004F396C">
        <w:rPr>
          <w:rFonts w:ascii="Times New Roman" w:hAnsi="Times New Roman" w:cs="Times New Roman"/>
          <w:sz w:val="24"/>
          <w:szCs w:val="24"/>
        </w:rPr>
        <w:t xml:space="preserve"> For the social activities, </w:t>
      </w:r>
      <w:r w:rsidR="006110E4" w:rsidRPr="006110E4">
        <w:rPr>
          <w:rFonts w:ascii="Times New Roman" w:hAnsi="Times New Roman" w:cs="Times New Roman"/>
          <w:sz w:val="24"/>
          <w:szCs w:val="24"/>
        </w:rPr>
        <w:t>Day care center has been daily visited by 20-25 elderly (mostly group A beneficiaries) to watch TV/video, read newspapers, books, play games, music, attend le</w:t>
      </w:r>
      <w:r w:rsidR="004F396C">
        <w:rPr>
          <w:rFonts w:ascii="Times New Roman" w:hAnsi="Times New Roman" w:cs="Times New Roman"/>
          <w:sz w:val="24"/>
          <w:szCs w:val="24"/>
        </w:rPr>
        <w:t>ctures, sports, English classes, involving in different Club activities.</w:t>
      </w:r>
      <w:r w:rsidR="006110E4" w:rsidRPr="006110E4">
        <w:rPr>
          <w:rFonts w:ascii="Times New Roman" w:hAnsi="Times New Roman" w:cs="Times New Roman"/>
          <w:sz w:val="24"/>
          <w:szCs w:val="24"/>
        </w:rPr>
        <w:t xml:space="preserve">  </w:t>
      </w:r>
    </w:p>
    <w:p w:rsidR="006110E4" w:rsidRPr="006110E4" w:rsidRDefault="004F396C" w:rsidP="006110E4">
      <w:pPr>
        <w:tabs>
          <w:tab w:val="left" w:pos="1573"/>
        </w:tabs>
        <w:rPr>
          <w:rFonts w:ascii="Times New Roman" w:hAnsi="Times New Roman" w:cs="Times New Roman"/>
          <w:sz w:val="24"/>
          <w:szCs w:val="24"/>
        </w:rPr>
      </w:pPr>
      <w:r>
        <w:rPr>
          <w:rFonts w:ascii="Times New Roman" w:hAnsi="Times New Roman" w:cs="Times New Roman"/>
          <w:sz w:val="24"/>
          <w:szCs w:val="24"/>
        </w:rPr>
        <w:t xml:space="preserve">• </w:t>
      </w:r>
      <w:r w:rsidR="006110E4" w:rsidRPr="006110E4">
        <w:rPr>
          <w:rFonts w:ascii="Times New Roman" w:hAnsi="Times New Roman" w:cs="Times New Roman"/>
          <w:sz w:val="24"/>
          <w:szCs w:val="24"/>
        </w:rPr>
        <w:t xml:space="preserve">Visiting newly register beneficiaries or beneficiaries, who expressed their desire to be changed in a different </w:t>
      </w:r>
      <w:proofErr w:type="gramStart"/>
      <w:r w:rsidR="006110E4" w:rsidRPr="006110E4">
        <w:rPr>
          <w:rFonts w:ascii="Times New Roman" w:hAnsi="Times New Roman" w:cs="Times New Roman"/>
          <w:sz w:val="24"/>
          <w:szCs w:val="24"/>
        </w:rPr>
        <w:t>group  for</w:t>
      </w:r>
      <w:proofErr w:type="gramEnd"/>
      <w:r w:rsidR="006110E4" w:rsidRPr="006110E4">
        <w:rPr>
          <w:rFonts w:ascii="Times New Roman" w:hAnsi="Times New Roman" w:cs="Times New Roman"/>
          <w:sz w:val="24"/>
          <w:szCs w:val="24"/>
        </w:rPr>
        <w:t xml:space="preserve"> ex. from B to A) : It is formed a commission of 3 persons, that is visiting the beneficiary to determine his o her,  real situation and living conditions. After the visit, the commission is taking a </w:t>
      </w:r>
      <w:proofErr w:type="gramStart"/>
      <w:r w:rsidR="006110E4" w:rsidRPr="006110E4">
        <w:rPr>
          <w:rFonts w:ascii="Times New Roman" w:hAnsi="Times New Roman" w:cs="Times New Roman"/>
          <w:sz w:val="24"/>
          <w:szCs w:val="24"/>
        </w:rPr>
        <w:t>decision, that</w:t>
      </w:r>
      <w:proofErr w:type="gramEnd"/>
      <w:r w:rsidR="006110E4" w:rsidRPr="006110E4">
        <w:rPr>
          <w:rFonts w:ascii="Times New Roman" w:hAnsi="Times New Roman" w:cs="Times New Roman"/>
          <w:sz w:val="24"/>
          <w:szCs w:val="24"/>
        </w:rPr>
        <w:t xml:space="preserve"> is recorded document</w:t>
      </w:r>
      <w:r w:rsidR="00B10282">
        <w:rPr>
          <w:rFonts w:ascii="Times New Roman" w:hAnsi="Times New Roman" w:cs="Times New Roman"/>
          <w:sz w:val="24"/>
          <w:szCs w:val="24"/>
        </w:rPr>
        <w:t>al.</w:t>
      </w:r>
    </w:p>
    <w:p w:rsidR="006110E4" w:rsidRPr="006110E4" w:rsidRDefault="004F396C" w:rsidP="006110E4">
      <w:pPr>
        <w:tabs>
          <w:tab w:val="left" w:pos="1573"/>
        </w:tabs>
        <w:rPr>
          <w:rFonts w:ascii="Times New Roman" w:hAnsi="Times New Roman" w:cs="Times New Roman"/>
          <w:sz w:val="24"/>
          <w:szCs w:val="24"/>
        </w:rPr>
      </w:pPr>
      <w:r>
        <w:rPr>
          <w:rFonts w:ascii="Times New Roman" w:hAnsi="Times New Roman" w:cs="Times New Roman"/>
          <w:sz w:val="24"/>
          <w:szCs w:val="24"/>
        </w:rPr>
        <w:t>•</w:t>
      </w:r>
      <w:r w:rsidR="006110E4" w:rsidRPr="006110E4">
        <w:rPr>
          <w:rFonts w:ascii="Times New Roman" w:hAnsi="Times New Roman" w:cs="Times New Roman"/>
          <w:sz w:val="24"/>
          <w:szCs w:val="24"/>
        </w:rPr>
        <w:t xml:space="preserve">The beneficiaries are divided into three groups (Monday-Wednesday-Friday group and Tuesday-Thursday- Friday group). It is organized in such a way that more beneficiaries are able to use the facilities at the day care and also in order not to create too high dependence on the center. </w:t>
      </w:r>
    </w:p>
    <w:p w:rsidR="006110E4" w:rsidRPr="006110E4" w:rsidRDefault="004F396C" w:rsidP="006110E4">
      <w:pPr>
        <w:tabs>
          <w:tab w:val="left" w:pos="1573"/>
        </w:tabs>
        <w:rPr>
          <w:rFonts w:ascii="Times New Roman" w:hAnsi="Times New Roman" w:cs="Times New Roman"/>
          <w:sz w:val="24"/>
          <w:szCs w:val="24"/>
        </w:rPr>
      </w:pPr>
      <w:r>
        <w:rPr>
          <w:rFonts w:ascii="Times New Roman" w:hAnsi="Times New Roman" w:cs="Times New Roman"/>
          <w:sz w:val="24"/>
          <w:szCs w:val="24"/>
        </w:rPr>
        <w:t xml:space="preserve">• </w:t>
      </w:r>
      <w:r w:rsidR="006110E4" w:rsidRPr="006110E4">
        <w:rPr>
          <w:rFonts w:ascii="Times New Roman" w:hAnsi="Times New Roman" w:cs="Times New Roman"/>
          <w:sz w:val="24"/>
          <w:szCs w:val="24"/>
        </w:rPr>
        <w:t xml:space="preserve">The Groups are selected according to the situation of the elderly and their necessities. For example Group A benefits </w:t>
      </w:r>
      <w:r>
        <w:rPr>
          <w:rFonts w:ascii="Times New Roman" w:hAnsi="Times New Roman" w:cs="Times New Roman"/>
          <w:sz w:val="24"/>
          <w:szCs w:val="24"/>
        </w:rPr>
        <w:t>from all the services the center</w:t>
      </w:r>
      <w:r w:rsidR="006110E4" w:rsidRPr="006110E4">
        <w:rPr>
          <w:rFonts w:ascii="Times New Roman" w:hAnsi="Times New Roman" w:cs="Times New Roman"/>
          <w:sz w:val="24"/>
          <w:szCs w:val="24"/>
        </w:rPr>
        <w:t xml:space="preserve"> is giving, this is the most vulnerable group. Group B are offered laundry and bath services plus socialization activities.</w:t>
      </w:r>
      <w:r w:rsidR="006B6CEC">
        <w:rPr>
          <w:rFonts w:ascii="Times New Roman" w:hAnsi="Times New Roman" w:cs="Times New Roman"/>
          <w:sz w:val="24"/>
          <w:szCs w:val="24"/>
        </w:rPr>
        <w:t xml:space="preserve"> </w:t>
      </w:r>
      <w:r w:rsidR="006110E4" w:rsidRPr="006110E4">
        <w:rPr>
          <w:rFonts w:ascii="Times New Roman" w:hAnsi="Times New Roman" w:cs="Times New Roman"/>
          <w:sz w:val="24"/>
          <w:szCs w:val="24"/>
        </w:rPr>
        <w:t xml:space="preserve">Finally, the Group </w:t>
      </w:r>
      <w:proofErr w:type="gramStart"/>
      <w:r w:rsidR="006110E4" w:rsidRPr="006110E4">
        <w:rPr>
          <w:rFonts w:ascii="Times New Roman" w:hAnsi="Times New Roman" w:cs="Times New Roman"/>
          <w:sz w:val="24"/>
          <w:szCs w:val="24"/>
        </w:rPr>
        <w:t>C,</w:t>
      </w:r>
      <w:proofErr w:type="gramEnd"/>
      <w:r w:rsidR="006110E4" w:rsidRPr="006110E4">
        <w:rPr>
          <w:rFonts w:ascii="Times New Roman" w:hAnsi="Times New Roman" w:cs="Times New Roman"/>
          <w:sz w:val="24"/>
          <w:szCs w:val="24"/>
        </w:rPr>
        <w:t xml:space="preserve"> are the elde</w:t>
      </w:r>
      <w:r>
        <w:rPr>
          <w:rFonts w:ascii="Times New Roman" w:hAnsi="Times New Roman" w:cs="Times New Roman"/>
          <w:sz w:val="24"/>
          <w:szCs w:val="24"/>
        </w:rPr>
        <w:t>rly who are coming to the center</w:t>
      </w:r>
      <w:r w:rsidR="006110E4" w:rsidRPr="006110E4">
        <w:rPr>
          <w:rFonts w:ascii="Times New Roman" w:hAnsi="Times New Roman" w:cs="Times New Roman"/>
          <w:sz w:val="24"/>
          <w:szCs w:val="24"/>
        </w:rPr>
        <w:t xml:space="preserve"> in order to have bath and socialization activities. This group does not rely much on the center in its daily life, still it place an important role as a socialization place. Taking into consideration the fact that running water is not supplied everywhere in </w:t>
      </w:r>
      <w:proofErr w:type="spellStart"/>
      <w:r w:rsidR="006110E4" w:rsidRPr="006110E4">
        <w:rPr>
          <w:rFonts w:ascii="Times New Roman" w:hAnsi="Times New Roman" w:cs="Times New Roman"/>
          <w:sz w:val="24"/>
          <w:szCs w:val="24"/>
        </w:rPr>
        <w:t>Straseni</w:t>
      </w:r>
      <w:proofErr w:type="spellEnd"/>
      <w:r w:rsidR="006110E4" w:rsidRPr="006110E4">
        <w:rPr>
          <w:rFonts w:ascii="Times New Roman" w:hAnsi="Times New Roman" w:cs="Times New Roman"/>
          <w:sz w:val="24"/>
          <w:szCs w:val="24"/>
        </w:rPr>
        <w:t>, the possibility to have the linen and clothes washed is an important benefit for the group C elderly.</w:t>
      </w:r>
    </w:p>
    <w:p w:rsidR="00BD4C79" w:rsidRDefault="006110E4" w:rsidP="006110E4">
      <w:pPr>
        <w:tabs>
          <w:tab w:val="left" w:pos="1573"/>
        </w:tabs>
        <w:rPr>
          <w:rFonts w:ascii="Times New Roman" w:hAnsi="Times New Roman" w:cs="Times New Roman"/>
          <w:sz w:val="24"/>
          <w:szCs w:val="24"/>
        </w:rPr>
      </w:pPr>
      <w:r w:rsidRPr="006110E4">
        <w:rPr>
          <w:rFonts w:ascii="Times New Roman" w:hAnsi="Times New Roman" w:cs="Times New Roman"/>
          <w:sz w:val="24"/>
          <w:szCs w:val="24"/>
        </w:rPr>
        <w:lastRenderedPageBreak/>
        <w:t xml:space="preserve">The categories are selected by a commission composed of superior social assistant, project coordinator and the social assistant of </w:t>
      </w:r>
      <w:proofErr w:type="spellStart"/>
      <w:r w:rsidRPr="006110E4">
        <w:rPr>
          <w:rFonts w:ascii="Times New Roman" w:hAnsi="Times New Roman" w:cs="Times New Roman"/>
          <w:sz w:val="24"/>
          <w:szCs w:val="24"/>
        </w:rPr>
        <w:t>Straseni</w:t>
      </w:r>
      <w:proofErr w:type="spellEnd"/>
      <w:r w:rsidRPr="006110E4">
        <w:rPr>
          <w:rFonts w:ascii="Times New Roman" w:hAnsi="Times New Roman" w:cs="Times New Roman"/>
          <w:sz w:val="24"/>
          <w:szCs w:val="24"/>
        </w:rPr>
        <w:t xml:space="preserve"> town, who are offering information about the situa</w:t>
      </w:r>
      <w:r w:rsidR="00BD4C79">
        <w:rPr>
          <w:rFonts w:ascii="Times New Roman" w:hAnsi="Times New Roman" w:cs="Times New Roman"/>
          <w:sz w:val="24"/>
          <w:szCs w:val="24"/>
        </w:rPr>
        <w:t>tion of the elderly in the town</w:t>
      </w:r>
    </w:p>
    <w:p w:rsidR="00BD4C79" w:rsidRDefault="00734F50" w:rsidP="006110E4">
      <w:pPr>
        <w:tabs>
          <w:tab w:val="left" w:pos="1573"/>
        </w:tabs>
        <w:rPr>
          <w:rFonts w:ascii="Times New Roman" w:hAnsi="Times New Roman" w:cs="Times New Roman"/>
          <w:sz w:val="24"/>
          <w:szCs w:val="24"/>
        </w:rPr>
      </w:pPr>
      <w:r w:rsidRPr="00734F50">
        <w:rPr>
          <w:rFonts w:ascii="Times New Roman" w:hAnsi="Times New Roman" w:cs="Times New Roman"/>
          <w:noProof/>
          <w:sz w:val="24"/>
          <w:szCs w:val="24"/>
          <w:lang w:val="ru-RU" w:eastAsia="ru-RU"/>
        </w:rPr>
        <w:pict>
          <v:rect id="Прямоугольник 30" o:spid="_x0000_s1030" style="position:absolute;margin-left:5.85pt;margin-top:12.65pt;width:527.45pt;height:329.8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" fillcolor="white [3201]" strokecolor="#f79646 [3209]" strokeweight="2.5pt">
            <v:textbox>
              <w:txbxContent>
                <w:p w:rsidR="008E6306" w:rsidRDefault="008E6306" w:rsidP="00BD4C79">
                  <w:pPr>
                    <w:rPr>
                      <w:rFonts w:ascii="Times New Roman" w:hAnsi="Times New Roman" w:cs="Times New Roman"/>
                      <w:b/>
                      <w:sz w:val="24"/>
                      <w:szCs w:val="24"/>
                    </w:rPr>
                  </w:pPr>
                  <w:r>
                    <w:rPr>
                      <w:rFonts w:ascii="Times New Roman" w:hAnsi="Times New Roman" w:cs="Times New Roman"/>
                      <w:b/>
                      <w:sz w:val="24"/>
                      <w:szCs w:val="24"/>
                    </w:rPr>
                    <w:t>Responsibilities and duties:</w:t>
                  </w:r>
                </w:p>
                <w:p w:rsidR="008E6306" w:rsidRPr="00BD4C79" w:rsidRDefault="008E6306" w:rsidP="00DE62B0">
                  <w:pPr>
                    <w:pStyle w:val="a5"/>
                    <w:numPr>
                      <w:ilvl w:val="0"/>
                      <w:numId w:val="36"/>
                    </w:numPr>
                    <w:tabs>
                      <w:tab w:val="left" w:pos="1573"/>
                    </w:tabs>
                    <w:rPr>
                      <w:rFonts w:ascii="Times New Roman" w:hAnsi="Times New Roman" w:cs="Times New Roman"/>
                      <w:sz w:val="24"/>
                      <w:szCs w:val="24"/>
                    </w:rPr>
                  </w:pPr>
                  <w:r w:rsidRPr="00B10282">
                    <w:rPr>
                      <w:rFonts w:ascii="Times New Roman" w:hAnsi="Times New Roman" w:cs="Times New Roman"/>
                      <w:b/>
                      <w:sz w:val="24"/>
                      <w:szCs w:val="24"/>
                    </w:rPr>
                    <w:t>The social-assistant is responsible</w:t>
                  </w:r>
                  <w:r w:rsidRPr="00B10282">
                    <w:rPr>
                      <w:rFonts w:ascii="Times New Roman" w:hAnsi="Times New Roman" w:cs="Times New Roman"/>
                      <w:sz w:val="24"/>
                      <w:szCs w:val="24"/>
                    </w:rPr>
                    <w:t xml:space="preserve"> of management of social services, insurance implementation of legal framework for social assistance, assurance of the quality of services provided by the institution. Organizing and implementing the planned social, cultural activities for the beneficiaries, organize files, documents and other acts.  Identification and visiting potential beneficiaries. Coordination the number of visits, </w:t>
                  </w:r>
                  <w:proofErr w:type="gramStart"/>
                  <w:r w:rsidRPr="00B10282">
                    <w:rPr>
                      <w:rFonts w:ascii="Times New Roman" w:hAnsi="Times New Roman" w:cs="Times New Roman"/>
                      <w:sz w:val="24"/>
                      <w:szCs w:val="24"/>
                    </w:rPr>
                    <w:t>beneficiaries</w:t>
                  </w:r>
                  <w:proofErr w:type="gramEnd"/>
                  <w:r w:rsidRPr="00B10282">
                    <w:rPr>
                      <w:rFonts w:ascii="Times New Roman" w:hAnsi="Times New Roman" w:cs="Times New Roman"/>
                      <w:sz w:val="24"/>
                      <w:szCs w:val="24"/>
                    </w:rPr>
                    <w:t xml:space="preserve"> frequency. Handmade activities in common with the beneficiaries. Registering the implemented activities.</w:t>
                  </w:r>
                  <w:r>
                    <w:rPr>
                      <w:rFonts w:ascii="Times New Roman" w:hAnsi="Times New Roman" w:cs="Times New Roman"/>
                      <w:sz w:val="24"/>
                      <w:szCs w:val="24"/>
                    </w:rPr>
                    <w:t xml:space="preserve"> </w:t>
                  </w:r>
                  <w:r w:rsidRPr="00B10282">
                    <w:rPr>
                      <w:rFonts w:ascii="Times New Roman" w:hAnsi="Times New Roman" w:cs="Times New Roman"/>
                      <w:sz w:val="24"/>
                      <w:szCs w:val="24"/>
                    </w:rPr>
                    <w:t xml:space="preserve">Common activities with volunteers. Questioning the </w:t>
                  </w:r>
                  <w:proofErr w:type="gramStart"/>
                  <w:r w:rsidRPr="00B10282">
                    <w:rPr>
                      <w:rFonts w:ascii="Times New Roman" w:hAnsi="Times New Roman" w:cs="Times New Roman"/>
                      <w:sz w:val="24"/>
                      <w:szCs w:val="24"/>
                    </w:rPr>
                    <w:t>beneficiaries</w:t>
                  </w:r>
                  <w:proofErr w:type="gramEnd"/>
                  <w:r w:rsidRPr="00B10282">
                    <w:rPr>
                      <w:rFonts w:ascii="Times New Roman" w:hAnsi="Times New Roman" w:cs="Times New Roman"/>
                      <w:sz w:val="24"/>
                      <w:szCs w:val="24"/>
                    </w:rPr>
                    <w:t xml:space="preserve"> opinion.</w:t>
                  </w:r>
                  <w:r w:rsidRPr="00BD4C79">
                    <w:t xml:space="preserve"> </w:t>
                  </w:r>
                  <w:r w:rsidRPr="00BD4C79">
                    <w:rPr>
                      <w:rFonts w:ascii="Times New Roman" w:hAnsi="Times New Roman" w:cs="Times New Roman"/>
                      <w:sz w:val="24"/>
                      <w:szCs w:val="24"/>
                    </w:rPr>
                    <w:t>Collaboration with public and local community within social activities implementation</w:t>
                  </w:r>
                  <w:r>
                    <w:rPr>
                      <w:rFonts w:ascii="Times New Roman" w:hAnsi="Times New Roman" w:cs="Times New Roman"/>
                      <w:sz w:val="24"/>
                      <w:szCs w:val="24"/>
                    </w:rPr>
                    <w:t>. S</w:t>
                  </w:r>
                  <w:r w:rsidRPr="00DE62B0">
                    <w:rPr>
                      <w:rFonts w:ascii="Times New Roman" w:hAnsi="Times New Roman" w:cs="Times New Roman"/>
                      <w:sz w:val="24"/>
                      <w:szCs w:val="24"/>
                    </w:rPr>
                    <w:t>olving and handling the day by day issues</w:t>
                  </w:r>
                  <w:r>
                    <w:rPr>
                      <w:rFonts w:ascii="Times New Roman" w:hAnsi="Times New Roman" w:cs="Times New Roman"/>
                      <w:sz w:val="24"/>
                      <w:szCs w:val="24"/>
                    </w:rPr>
                    <w:t>.</w:t>
                  </w:r>
                </w:p>
                <w:p w:rsidR="008E6306" w:rsidRPr="00BD4C79" w:rsidRDefault="008E6306" w:rsidP="00BD4C79">
                  <w:pPr>
                    <w:pStyle w:val="a5"/>
                    <w:numPr>
                      <w:ilvl w:val="0"/>
                      <w:numId w:val="36"/>
                    </w:numPr>
                    <w:tabs>
                      <w:tab w:val="left" w:pos="1573"/>
                    </w:tabs>
                    <w:rPr>
                      <w:rFonts w:ascii="Times New Roman" w:hAnsi="Times New Roman" w:cs="Times New Roman"/>
                      <w:sz w:val="24"/>
                      <w:szCs w:val="24"/>
                    </w:rPr>
                  </w:pPr>
                  <w:r w:rsidRPr="00B10282">
                    <w:rPr>
                      <w:rFonts w:ascii="Times New Roman" w:hAnsi="Times New Roman" w:cs="Times New Roman"/>
                      <w:b/>
                      <w:sz w:val="24"/>
                      <w:szCs w:val="24"/>
                    </w:rPr>
                    <w:t>T</w:t>
                  </w:r>
                  <w:r>
                    <w:rPr>
                      <w:rFonts w:ascii="Times New Roman" w:hAnsi="Times New Roman" w:cs="Times New Roman"/>
                      <w:b/>
                      <w:sz w:val="24"/>
                      <w:szCs w:val="24"/>
                    </w:rPr>
                    <w:t>he project-</w:t>
                  </w:r>
                  <w:r w:rsidRPr="00B10282">
                    <w:rPr>
                      <w:rFonts w:ascii="Times New Roman" w:hAnsi="Times New Roman" w:cs="Times New Roman"/>
                      <w:b/>
                      <w:sz w:val="24"/>
                      <w:szCs w:val="24"/>
                    </w:rPr>
                    <w:t>assistant is responsible</w:t>
                  </w:r>
                  <w:r w:rsidRPr="00B10282">
                    <w:rPr>
                      <w:rFonts w:ascii="Times New Roman" w:hAnsi="Times New Roman" w:cs="Times New Roman"/>
                      <w:sz w:val="24"/>
                      <w:szCs w:val="24"/>
                    </w:rPr>
                    <w:t xml:space="preserve"> of the services management provided by the organization, ensuring that the regulatory framework is fully implemented. Monitoring the quality of services provided by the institution. Insuring implementation of legal framework. Collaboration with public and local community within social activities implementation. </w:t>
                  </w:r>
                  <w:r>
                    <w:rPr>
                      <w:rFonts w:ascii="Times New Roman" w:hAnsi="Times New Roman" w:cs="Times New Roman"/>
                      <w:sz w:val="24"/>
                      <w:szCs w:val="24"/>
                    </w:rPr>
                    <w:t xml:space="preserve">Editing the </w:t>
                  </w:r>
                  <w:r w:rsidRPr="00B10282">
                    <w:rPr>
                      <w:rFonts w:ascii="Times New Roman" w:hAnsi="Times New Roman" w:cs="Times New Roman"/>
                      <w:sz w:val="24"/>
                      <w:szCs w:val="24"/>
                    </w:rPr>
                    <w:t xml:space="preserve">Cross-examine </w:t>
                  </w:r>
                  <w:r>
                    <w:rPr>
                      <w:rFonts w:ascii="Times New Roman" w:hAnsi="Times New Roman" w:cs="Times New Roman"/>
                      <w:sz w:val="24"/>
                      <w:szCs w:val="24"/>
                    </w:rPr>
                    <w:t>questionnaires</w:t>
                  </w:r>
                  <w:r w:rsidRPr="00B10282">
                    <w:rPr>
                      <w:rFonts w:ascii="Times New Roman" w:hAnsi="Times New Roman" w:cs="Times New Roman"/>
                      <w:sz w:val="24"/>
                      <w:szCs w:val="24"/>
                    </w:rPr>
                    <w:t>. Managing the new Database. Planning and organizing social activities. The formation of coalitions</w:t>
                  </w:r>
                  <w:r>
                    <w:rPr>
                      <w:rFonts w:ascii="Times New Roman" w:hAnsi="Times New Roman" w:cs="Times New Roman"/>
                      <w:sz w:val="24"/>
                      <w:szCs w:val="24"/>
                    </w:rPr>
                    <w:t xml:space="preserve"> and partnerships. Organizing</w:t>
                  </w:r>
                  <w:r w:rsidRPr="00B10282">
                    <w:rPr>
                      <w:rFonts w:ascii="Times New Roman" w:hAnsi="Times New Roman" w:cs="Times New Roman"/>
                      <w:sz w:val="24"/>
                      <w:szCs w:val="24"/>
                    </w:rPr>
                    <w:t xml:space="preserve"> tours in different organizations, </w:t>
                  </w:r>
                  <w:r>
                    <w:rPr>
                      <w:rFonts w:ascii="Times New Roman" w:hAnsi="Times New Roman" w:cs="Times New Roman"/>
                      <w:sz w:val="24"/>
                      <w:szCs w:val="24"/>
                    </w:rPr>
                    <w:t>experience exchange</w:t>
                  </w:r>
                  <w:r w:rsidRPr="00B10282">
                    <w:rPr>
                      <w:rFonts w:ascii="Times New Roman" w:hAnsi="Times New Roman" w:cs="Times New Roman"/>
                      <w:sz w:val="24"/>
                      <w:szCs w:val="24"/>
                    </w:rPr>
                    <w:t>. Planning and implementing volunteer programs (for local and international volunteers).Reporting the organization’s activity to the executive-director. Editing the monthly and annual reports.</w:t>
                  </w:r>
                  <w:r>
                    <w:rPr>
                      <w:rFonts w:ascii="Times New Roman" w:hAnsi="Times New Roman" w:cs="Times New Roman"/>
                      <w:sz w:val="24"/>
                      <w:szCs w:val="24"/>
                    </w:rPr>
                    <w:t xml:space="preserve"> In 2014, the project assistant was delegated to work with the legal procedure in order to obtain the Organization Medical License and Medical Accreditation.</w:t>
                  </w:r>
                </w:p>
              </w:txbxContent>
            </v:textbox>
          </v:rect>
        </w:pict>
      </w: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BD4C79" w:rsidRDefault="00BD4C79" w:rsidP="006110E4">
      <w:pPr>
        <w:tabs>
          <w:tab w:val="left" w:pos="1573"/>
        </w:tabs>
        <w:rPr>
          <w:rFonts w:ascii="Times New Roman" w:hAnsi="Times New Roman" w:cs="Times New Roman"/>
          <w:sz w:val="24"/>
          <w:szCs w:val="24"/>
        </w:rPr>
      </w:pPr>
    </w:p>
    <w:p w:rsidR="00F259AB" w:rsidRDefault="00F259AB" w:rsidP="00F259AB">
      <w:pPr>
        <w:pStyle w:val="a5"/>
        <w:rPr>
          <w:rFonts w:ascii="Times New Roman" w:hAnsi="Times New Roman" w:cs="Times New Roman"/>
          <w:sz w:val="24"/>
          <w:szCs w:val="24"/>
        </w:rPr>
      </w:pPr>
    </w:p>
    <w:p w:rsidR="00BD4C79" w:rsidRDefault="00734F50" w:rsidP="00F259AB">
      <w:pPr>
        <w:pStyle w:val="a5"/>
        <w:rPr>
          <w:rFonts w:ascii="Times New Roman" w:hAnsi="Times New Roman" w:cs="Times New Roman"/>
          <w:sz w:val="24"/>
          <w:szCs w:val="24"/>
        </w:rPr>
      </w:pPr>
      <w:r w:rsidRPr="00734F50">
        <w:rPr>
          <w:rFonts w:ascii="Times New Roman" w:hAnsi="Times New Roman" w:cs="Times New Roman"/>
          <w:noProof/>
          <w:sz w:val="24"/>
          <w:szCs w:val="24"/>
          <w:lang w:val="ru-RU" w:eastAsia="ru-RU"/>
        </w:rPr>
        <w:pict>
          <v:rect id="Прямоугольник 31" o:spid="_x0000_s1027" style="position:absolute;left:0;text-align:left;margin-left:5.85pt;margin-top:7.85pt;width:527.4pt;height:312.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" fillcolor="white [3201]" strokecolor="#f79646 [3209]" strokeweight="2pt">
            <v:textbox>
              <w:txbxContent>
                <w:p w:rsidR="008E6306" w:rsidRDefault="008E6306" w:rsidP="00200892">
                  <w:pPr>
                    <w:shd w:val="clear" w:color="auto" w:fill="FFC000"/>
                    <w:rPr>
                      <w:rFonts w:ascii="Times New Roman" w:hAnsi="Times New Roman" w:cs="Times New Roman"/>
                      <w:b/>
                      <w:sz w:val="24"/>
                      <w:szCs w:val="24"/>
                    </w:rPr>
                  </w:pPr>
                </w:p>
                <w:p w:rsidR="008E6306" w:rsidRPr="00B45BBF" w:rsidRDefault="008E6306" w:rsidP="00200892">
                  <w:pPr>
                    <w:shd w:val="clear" w:color="auto" w:fill="FFC000"/>
                    <w:rPr>
                      <w:rFonts w:ascii="Times New Roman" w:hAnsi="Times New Roman" w:cs="Times New Roman"/>
                      <w:b/>
                      <w:sz w:val="24"/>
                      <w:szCs w:val="24"/>
                    </w:rPr>
                  </w:pPr>
                  <w:r>
                    <w:rPr>
                      <w:rFonts w:ascii="Times New Roman" w:hAnsi="Times New Roman" w:cs="Times New Roman"/>
                      <w:b/>
                      <w:sz w:val="24"/>
                      <w:szCs w:val="24"/>
                    </w:rPr>
                    <w:t xml:space="preserve">2.3 </w:t>
                  </w:r>
                  <w:r w:rsidRPr="00B45BBF">
                    <w:rPr>
                      <w:rFonts w:ascii="Times New Roman" w:hAnsi="Times New Roman" w:cs="Times New Roman"/>
                      <w:b/>
                      <w:sz w:val="24"/>
                      <w:szCs w:val="24"/>
                    </w:rPr>
                    <w:t>Improvements:</w:t>
                  </w:r>
                </w:p>
                <w:p w:rsidR="008E6306" w:rsidRDefault="008E6306" w:rsidP="00BD4C79">
                  <w:pPr>
                    <w:pStyle w:val="a5"/>
                    <w:ind w:firstLine="720"/>
                    <w:rPr>
                      <w:rFonts w:ascii="Times New Roman" w:hAnsi="Times New Roman" w:cs="Times New Roman"/>
                      <w:sz w:val="24"/>
                      <w:szCs w:val="24"/>
                    </w:rPr>
                  </w:pPr>
                  <w:r>
                    <w:rPr>
                      <w:rFonts w:ascii="Times New Roman" w:hAnsi="Times New Roman" w:cs="Times New Roman"/>
                      <w:sz w:val="24"/>
                      <w:szCs w:val="24"/>
                    </w:rPr>
                    <w:t xml:space="preserve">In 2014 we succeeded to start an </w:t>
                  </w:r>
                  <w:r w:rsidRPr="00FB61E4">
                    <w:rPr>
                      <w:rFonts w:ascii="Times New Roman" w:hAnsi="Times New Roman" w:cs="Times New Roman"/>
                      <w:b/>
                      <w:sz w:val="24"/>
                      <w:szCs w:val="24"/>
                    </w:rPr>
                    <w:t>Online Beneficiary’s Database</w:t>
                  </w:r>
                  <w:r>
                    <w:rPr>
                      <w:rFonts w:ascii="Times New Roman" w:hAnsi="Times New Roman" w:cs="Times New Roman"/>
                      <w:sz w:val="24"/>
                      <w:szCs w:val="24"/>
                    </w:rPr>
                    <w:t>, which helps to keep the statistical data and to find the information about our beneficiaries, more quickly. Also it helps to optimize the numeric monthly report.</w:t>
                  </w:r>
                </w:p>
                <w:p w:rsidR="008E6306" w:rsidRPr="00B45BBF" w:rsidRDefault="008E6306" w:rsidP="00BD4C79">
                  <w:pPr>
                    <w:pStyle w:val="a5"/>
                    <w:ind w:firstLine="720"/>
                    <w:rPr>
                      <w:rFonts w:ascii="Times New Roman" w:hAnsi="Times New Roman" w:cs="Times New Roman"/>
                      <w:sz w:val="24"/>
                      <w:szCs w:val="24"/>
                    </w:rPr>
                  </w:pPr>
                  <w:r>
                    <w:rPr>
                      <w:rFonts w:ascii="Times New Roman" w:hAnsi="Times New Roman" w:cs="Times New Roman"/>
                      <w:sz w:val="24"/>
                      <w:szCs w:val="24"/>
                    </w:rPr>
                    <w:t xml:space="preserve">After the trainings held by representatives of </w:t>
                  </w:r>
                  <w:proofErr w:type="spellStart"/>
                  <w:r>
                    <w:rPr>
                      <w:rFonts w:ascii="Times New Roman" w:hAnsi="Times New Roman" w:cs="Times New Roman"/>
                      <w:sz w:val="24"/>
                      <w:szCs w:val="24"/>
                    </w:rPr>
                    <w:t>Diakonie</w:t>
                  </w:r>
                  <w:proofErr w:type="spellEnd"/>
                  <w:r>
                    <w:rPr>
                      <w:rFonts w:ascii="Times New Roman" w:hAnsi="Times New Roman" w:cs="Times New Roman"/>
                      <w:sz w:val="24"/>
                      <w:szCs w:val="24"/>
                    </w:rPr>
                    <w:t xml:space="preserve"> from Austria, we have improved our documentation. For example we have </w:t>
                  </w:r>
                  <w:proofErr w:type="gramStart"/>
                  <w:r>
                    <w:rPr>
                      <w:rFonts w:ascii="Times New Roman" w:hAnsi="Times New Roman" w:cs="Times New Roman"/>
                      <w:sz w:val="24"/>
                      <w:szCs w:val="24"/>
                    </w:rPr>
                    <w:t>introduce</w:t>
                  </w:r>
                  <w:proofErr w:type="gramEnd"/>
                  <w:r>
                    <w:rPr>
                      <w:rFonts w:ascii="Times New Roman" w:hAnsi="Times New Roman" w:cs="Times New Roman"/>
                      <w:sz w:val="24"/>
                      <w:szCs w:val="24"/>
                    </w:rPr>
                    <w:t xml:space="preserve"> a </w:t>
                  </w:r>
                  <w:r w:rsidRPr="00FB61E4">
                    <w:rPr>
                      <w:rFonts w:ascii="Times New Roman" w:hAnsi="Times New Roman" w:cs="Times New Roman"/>
                      <w:b/>
                      <w:sz w:val="24"/>
                      <w:szCs w:val="24"/>
                    </w:rPr>
                    <w:t>statistical form</w:t>
                  </w:r>
                  <w:r>
                    <w:rPr>
                      <w:rFonts w:ascii="Times New Roman" w:hAnsi="Times New Roman" w:cs="Times New Roman"/>
                      <w:sz w:val="24"/>
                      <w:szCs w:val="24"/>
                    </w:rPr>
                    <w:t xml:space="preserve"> for registration of each beneficiaries involvement in activities. Due to these daily notes we can identify which activities are most practiced by a concrete beneficiary. So, we can help beneficiaries to improve some of abilities or to suggest them to try something new. </w:t>
                  </w:r>
                  <w:r w:rsidRPr="00B45BBF">
                    <w:rPr>
                      <w:noProof/>
                      <w:lang w:val="ro-RO" w:eastAsia="ro-RO"/>
                    </w:rPr>
                    <w:drawing>
                      <wp:inline distT="0" distB="0" distL="0" distR="0">
                        <wp:extent cx="2562225" cy="170116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701165"/>
                                </a:xfrm>
                                <a:prstGeom prst="rect">
                                  <a:avLst/>
                                </a:prstGeom>
                                <a:noFill/>
                                <a:ln>
                                  <a:noFill/>
                                </a:ln>
                              </pic:spPr>
                            </pic:pic>
                          </a:graphicData>
                        </a:graphic>
                      </wp:inline>
                    </w:drawing>
                  </w:r>
                </w:p>
                <w:p w:rsidR="008E6306" w:rsidRDefault="008E6306" w:rsidP="00BD4C79">
                  <w:pPr>
                    <w:jc w:val="center"/>
                  </w:pPr>
                </w:p>
                <w:p w:rsidR="008E6306" w:rsidRDefault="008E6306" w:rsidP="00BD4C79">
                  <w:pPr>
                    <w:jc w:val="center"/>
                  </w:pPr>
                </w:p>
                <w:p w:rsidR="008E6306" w:rsidRDefault="008E6306" w:rsidP="00BD4C79">
                  <w:pPr>
                    <w:jc w:val="center"/>
                  </w:pPr>
                </w:p>
                <w:p w:rsidR="008E6306" w:rsidRDefault="008E6306" w:rsidP="00BD4C79">
                  <w:pPr>
                    <w:jc w:val="center"/>
                  </w:pPr>
                </w:p>
                <w:p w:rsidR="008E6306" w:rsidRDefault="008E6306" w:rsidP="00BD4C79">
                  <w:pPr>
                    <w:jc w:val="center"/>
                  </w:pPr>
                </w:p>
                <w:p w:rsidR="008E6306" w:rsidRDefault="008E6306" w:rsidP="00BD4C79">
                  <w:pPr>
                    <w:jc w:val="center"/>
                  </w:pPr>
                </w:p>
              </w:txbxContent>
            </v:textbox>
          </v:rect>
        </w:pict>
      </w: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Default="00BD4C79" w:rsidP="00F259AB">
      <w:pPr>
        <w:pStyle w:val="a5"/>
        <w:rPr>
          <w:rFonts w:ascii="Times New Roman" w:hAnsi="Times New Roman" w:cs="Times New Roman"/>
          <w:sz w:val="24"/>
          <w:szCs w:val="24"/>
        </w:rPr>
      </w:pPr>
    </w:p>
    <w:p w:rsidR="00BD4C79" w:rsidRPr="00BD4C79" w:rsidRDefault="00BD4C79" w:rsidP="00BD4C79">
      <w:pPr>
        <w:pStyle w:val="a5"/>
        <w:rPr>
          <w:rFonts w:ascii="Times New Roman" w:hAnsi="Times New Roman" w:cs="Times New Roman"/>
          <w:b/>
          <w:sz w:val="24"/>
          <w:szCs w:val="24"/>
        </w:rPr>
      </w:pPr>
    </w:p>
    <w:p w:rsidR="00B45BBF" w:rsidRDefault="00B45BBF" w:rsidP="00200892">
      <w:pPr>
        <w:tabs>
          <w:tab w:val="left" w:pos="1573"/>
        </w:tabs>
        <w:rPr>
          <w:rFonts w:ascii="Times New Roman" w:hAnsi="Times New Roman" w:cs="Times New Roman"/>
          <w:b/>
          <w:sz w:val="28"/>
          <w:szCs w:val="28"/>
        </w:rPr>
      </w:pPr>
    </w:p>
    <w:p w:rsidR="00B45BBF" w:rsidRDefault="00734F50" w:rsidP="00B45BBF">
      <w:pPr>
        <w:tabs>
          <w:tab w:val="left" w:pos="1573"/>
        </w:tabs>
        <w:jc w:val="center"/>
        <w:rPr>
          <w:rFonts w:ascii="Times New Roman" w:hAnsi="Times New Roman" w:cs="Times New Roman"/>
          <w:b/>
          <w:sz w:val="28"/>
          <w:szCs w:val="28"/>
        </w:rPr>
      </w:pPr>
      <w:r w:rsidRPr="00734F50">
        <w:rPr>
          <w:rFonts w:ascii="Times New Roman" w:hAnsi="Times New Roman" w:cs="Times New Roman"/>
          <w:b/>
          <w:noProof/>
          <w:sz w:val="28"/>
          <w:szCs w:val="28"/>
          <w:lang w:val="ru-RU" w:eastAsia="ru-RU"/>
        </w:rPr>
        <w:pict>
          <v:rect id="Прямоугольник 64" o:spid="_x0000_s1028" style="position:absolute;left:0;text-align:left;margin-left:11.7pt;margin-top:9.15pt;width:534.15pt;height:321.5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" fillcolor="white [3201]" strokecolor="#f79646 [3209]" strokeweight="2pt">
            <v:textbox>
              <w:txbxContent>
                <w:p w:rsidR="008E6306" w:rsidRDefault="008E6306" w:rsidP="00B45BBF">
                  <w:pPr>
                    <w:pStyle w:val="a5"/>
                    <w:ind w:firstLine="720"/>
                    <w:rPr>
                      <w:rFonts w:ascii="Times New Roman" w:hAnsi="Times New Roman" w:cs="Times New Roman"/>
                      <w:sz w:val="24"/>
                      <w:szCs w:val="24"/>
                    </w:rPr>
                  </w:pPr>
                  <w:r>
                    <w:rPr>
                      <w:rFonts w:ascii="Times New Roman" w:hAnsi="Times New Roman" w:cs="Times New Roman"/>
                      <w:sz w:val="24"/>
                      <w:szCs w:val="24"/>
                    </w:rPr>
                    <w:t xml:space="preserve">Another document which was adapted is the </w:t>
                  </w:r>
                  <w:r w:rsidRPr="00FB61E4">
                    <w:rPr>
                      <w:rFonts w:ascii="Times New Roman" w:hAnsi="Times New Roman" w:cs="Times New Roman"/>
                      <w:b/>
                      <w:sz w:val="24"/>
                      <w:szCs w:val="24"/>
                    </w:rPr>
                    <w:t>Biographical Approach Form</w:t>
                  </w:r>
                  <w:r>
                    <w:rPr>
                      <w:rFonts w:ascii="Times New Roman" w:hAnsi="Times New Roman" w:cs="Times New Roman"/>
                      <w:sz w:val="24"/>
                      <w:szCs w:val="24"/>
                    </w:rPr>
                    <w:t xml:space="preserve"> , it contains an interview with General Information, </w:t>
                  </w:r>
                  <w:proofErr w:type="spellStart"/>
                  <w:r>
                    <w:rPr>
                      <w:rFonts w:ascii="Times New Roman" w:hAnsi="Times New Roman" w:cs="Times New Roman"/>
                      <w:sz w:val="24"/>
                      <w:szCs w:val="24"/>
                    </w:rPr>
                    <w:t>Informations</w:t>
                  </w:r>
                  <w:proofErr w:type="spellEnd"/>
                  <w:r>
                    <w:rPr>
                      <w:rFonts w:ascii="Times New Roman" w:hAnsi="Times New Roman" w:cs="Times New Roman"/>
                      <w:sz w:val="24"/>
                      <w:szCs w:val="24"/>
                    </w:rPr>
                    <w:t xml:space="preserve"> about Family, Childhood, Family Relationship, Studies, Hobby’s during lifetime, sad and happy moments, Present situation, Likes and Dislikes, Future perspective. </w:t>
                  </w:r>
                </w:p>
                <w:p w:rsidR="008E6306" w:rsidRPr="00012EF1" w:rsidRDefault="008E6306" w:rsidP="00B45BBF">
                  <w:pPr>
                    <w:pStyle w:val="a5"/>
                    <w:rPr>
                      <w:rFonts w:ascii="Times New Roman" w:hAnsi="Times New Roman" w:cs="Times New Roman"/>
                      <w:sz w:val="24"/>
                      <w:szCs w:val="24"/>
                    </w:rPr>
                  </w:pPr>
                  <w:r w:rsidRPr="006476A9">
                    <w:rPr>
                      <w:rFonts w:ascii="Times New Roman" w:hAnsi="Times New Roman" w:cs="Times New Roman"/>
                      <w:sz w:val="24"/>
                      <w:szCs w:val="24"/>
                    </w:rPr>
                    <w:t>To be able to offer individualized care with its focus on the person and n</w:t>
                  </w:r>
                  <w:r>
                    <w:rPr>
                      <w:rFonts w:ascii="Times New Roman" w:hAnsi="Times New Roman" w:cs="Times New Roman"/>
                      <w:sz w:val="24"/>
                      <w:szCs w:val="24"/>
                    </w:rPr>
                    <w:t xml:space="preserve">ot the disease, it is essential </w:t>
                  </w:r>
                  <w:r w:rsidRPr="005958E1">
                    <w:rPr>
                      <w:rFonts w:ascii="Times New Roman" w:hAnsi="Times New Roman" w:cs="Times New Roman"/>
                      <w:sz w:val="24"/>
                      <w:szCs w:val="24"/>
                    </w:rPr>
                    <w:t>to know more about this person and its history! For us it is important to see the person as a whole</w:t>
                  </w:r>
                  <w:r>
                    <w:rPr>
                      <w:rFonts w:ascii="Times New Roman" w:hAnsi="Times New Roman" w:cs="Times New Roman"/>
                      <w:sz w:val="24"/>
                      <w:szCs w:val="24"/>
                    </w:rPr>
                    <w:t xml:space="preserve"> </w:t>
                  </w:r>
                  <w:r w:rsidRPr="005958E1">
                    <w:rPr>
                      <w:rFonts w:ascii="Times New Roman" w:hAnsi="Times New Roman" w:cs="Times New Roman"/>
                      <w:sz w:val="24"/>
                      <w:szCs w:val="24"/>
                    </w:rPr>
                    <w:t>and of course to know about the activities and happenings which created the person.</w:t>
                  </w:r>
                  <w:r w:rsidRPr="006476A9">
                    <w:t xml:space="preserve"> </w:t>
                  </w:r>
                  <w:r w:rsidRPr="005958E1">
                    <w:rPr>
                      <w:rFonts w:ascii="Times New Roman" w:hAnsi="Times New Roman" w:cs="Times New Roman"/>
                      <w:sz w:val="24"/>
                      <w:szCs w:val="24"/>
                    </w:rPr>
                    <w:t xml:space="preserve">Biographical details may help to understand how a person reacts in social situations. </w:t>
                  </w:r>
                  <w:r w:rsidRPr="005958E1">
                    <w:rPr>
                      <w:rFonts w:ascii="Times New Roman" w:hAnsi="Times New Roman" w:cs="Times New Roman"/>
                      <w:b/>
                      <w:sz w:val="24"/>
                      <w:szCs w:val="24"/>
                    </w:rPr>
                    <w:t>Biographical approach helps to see the person with him/her personal history.</w:t>
                  </w:r>
                  <w:r w:rsidRPr="00B45BBF">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8E6306" w:rsidRDefault="008E6306" w:rsidP="00B45BBF">
                  <w:pPr>
                    <w:jc w:val="center"/>
                  </w:pPr>
                  <w:r>
                    <w:rPr>
                      <w:rFonts w:ascii="Times New Roman" w:hAnsi="Times New Roman" w:cs="Times New Roman"/>
                      <w:b/>
                      <w:noProof/>
                      <w:sz w:val="24"/>
                      <w:szCs w:val="24"/>
                      <w:lang w:val="ro-RO" w:eastAsia="ro-RO"/>
                    </w:rPr>
                    <w:drawing>
                      <wp:inline distT="0" distB="0" distL="0" distR="0">
                        <wp:extent cx="1946667" cy="1800000"/>
                        <wp:effectExtent l="0" t="0" r="0" b="0"/>
                        <wp:docPr id="65" name="Рисунок 65" descr="C:\Users\Neo\Desktop\IMAG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o\Desktop\IMAG0975.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6667" cy="1800000"/>
                                </a:xfrm>
                                <a:prstGeom prst="rect">
                                  <a:avLst/>
                                </a:prstGeom>
                                <a:noFill/>
                                <a:ln>
                                  <a:noFill/>
                                </a:ln>
                              </pic:spPr>
                            </pic:pic>
                          </a:graphicData>
                        </a:graphic>
                      </wp:inline>
                    </w:drawing>
                  </w:r>
                </w:p>
              </w:txbxContent>
            </v:textbox>
          </v:rect>
        </w:pict>
      </w: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45BBF" w:rsidRDefault="00B45BBF"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3224B" w:rsidRDefault="00B3224B" w:rsidP="00B45BBF">
      <w:pPr>
        <w:tabs>
          <w:tab w:val="left" w:pos="1573"/>
        </w:tabs>
        <w:jc w:val="center"/>
        <w:rPr>
          <w:rFonts w:ascii="Times New Roman" w:hAnsi="Times New Roman" w:cs="Times New Roman"/>
          <w:b/>
          <w:sz w:val="28"/>
          <w:szCs w:val="28"/>
        </w:rPr>
      </w:pPr>
    </w:p>
    <w:p w:rsidR="00B45BBF" w:rsidRDefault="00B45BBF" w:rsidP="00502002">
      <w:pPr>
        <w:shd w:val="clear" w:color="auto" w:fill="FFC000"/>
        <w:tabs>
          <w:tab w:val="left" w:pos="1573"/>
        </w:tabs>
        <w:jc w:val="center"/>
        <w:rPr>
          <w:rFonts w:ascii="Times New Roman" w:hAnsi="Times New Roman" w:cs="Times New Roman"/>
          <w:b/>
          <w:sz w:val="28"/>
          <w:szCs w:val="28"/>
        </w:rPr>
      </w:pPr>
    </w:p>
    <w:p w:rsidR="00CF11AC" w:rsidRPr="00CF11AC" w:rsidRDefault="00CF11AC" w:rsidP="00502002">
      <w:pPr>
        <w:shd w:val="clear" w:color="auto" w:fill="FFC000"/>
        <w:tabs>
          <w:tab w:val="left" w:pos="1573"/>
        </w:tabs>
        <w:jc w:val="center"/>
        <w:rPr>
          <w:rFonts w:ascii="Times New Roman" w:hAnsi="Times New Roman" w:cs="Times New Roman"/>
          <w:b/>
          <w:sz w:val="28"/>
          <w:szCs w:val="28"/>
        </w:rPr>
      </w:pPr>
      <w:r w:rsidRPr="00CF11AC">
        <w:rPr>
          <w:rFonts w:ascii="Times New Roman" w:hAnsi="Times New Roman" w:cs="Times New Roman"/>
          <w:b/>
          <w:sz w:val="28"/>
          <w:szCs w:val="28"/>
        </w:rPr>
        <w:t>3. Activities and outputs</w:t>
      </w:r>
    </w:p>
    <w:p w:rsidR="009E5D6F" w:rsidRPr="00CF11AC" w:rsidRDefault="00CF11AC" w:rsidP="00CF11AC">
      <w:pPr>
        <w:tabs>
          <w:tab w:val="left" w:pos="1573"/>
        </w:tabs>
        <w:jc w:val="center"/>
        <w:rPr>
          <w:rFonts w:ascii="Times New Roman" w:hAnsi="Times New Roman" w:cs="Times New Roman"/>
        </w:rPr>
      </w:pPr>
      <w:r w:rsidRPr="00CF11AC">
        <w:rPr>
          <w:rFonts w:ascii="Times New Roman" w:hAnsi="Times New Roman" w:cs="Times New Roman"/>
        </w:rPr>
        <w:t>Reporting on the activities and achieved results</w:t>
      </w:r>
    </w:p>
    <w:p w:rsidR="009E5D6F" w:rsidRDefault="009E5D6F" w:rsidP="00502002">
      <w:pPr>
        <w:shd w:val="clear" w:color="auto" w:fill="FFC000"/>
        <w:tabs>
          <w:tab w:val="left" w:pos="1573"/>
        </w:tabs>
        <w:rPr>
          <w:rFonts w:ascii="Times New Roman" w:hAnsi="Times New Roman" w:cs="Times New Roman"/>
          <w:b/>
          <w:sz w:val="24"/>
          <w:szCs w:val="24"/>
        </w:rPr>
      </w:pPr>
      <w:r w:rsidRPr="009E5D6F">
        <w:rPr>
          <w:rFonts w:ascii="Times New Roman" w:hAnsi="Times New Roman" w:cs="Times New Roman"/>
          <w:b/>
          <w:sz w:val="24"/>
          <w:szCs w:val="24"/>
        </w:rPr>
        <w:t>3</w:t>
      </w:r>
      <w:r w:rsidR="00CF11AC">
        <w:rPr>
          <w:rFonts w:ascii="Times New Roman" w:hAnsi="Times New Roman" w:cs="Times New Roman"/>
          <w:b/>
          <w:sz w:val="24"/>
          <w:szCs w:val="24"/>
        </w:rPr>
        <w:t>.1</w:t>
      </w:r>
      <w:r w:rsidR="004C411F">
        <w:rPr>
          <w:rFonts w:ascii="Times New Roman" w:hAnsi="Times New Roman" w:cs="Times New Roman"/>
          <w:b/>
          <w:sz w:val="24"/>
          <w:szCs w:val="24"/>
        </w:rPr>
        <w:t xml:space="preserve"> Social Activities in 2014</w:t>
      </w:r>
    </w:p>
    <w:p w:rsidR="004C411F" w:rsidRPr="004C411F" w:rsidRDefault="004C411F" w:rsidP="00502002">
      <w:pPr>
        <w:shd w:val="clear" w:color="auto" w:fill="FFC000"/>
        <w:tabs>
          <w:tab w:val="left" w:pos="1573"/>
        </w:tabs>
        <w:rPr>
          <w:rFonts w:ascii="Times New Roman" w:hAnsi="Times New Roman" w:cs="Times New Roman"/>
          <w:b/>
          <w:color w:val="FF0000"/>
          <w:sz w:val="24"/>
          <w:szCs w:val="24"/>
        </w:rPr>
      </w:pPr>
      <w:r w:rsidRPr="004C411F">
        <w:rPr>
          <w:rFonts w:ascii="Times New Roman" w:hAnsi="Times New Roman" w:cs="Times New Roman"/>
          <w:b/>
          <w:color w:val="FF0000"/>
          <w:sz w:val="24"/>
          <w:szCs w:val="24"/>
        </w:rPr>
        <w:t>After a lifetime of work and responsibility, seniors may suddenly find themselves feeling tired, weak, lonely, bored or all of the above. While retirement ought to be restful and rewarding, it needn't and shouldn't be sedentary. Without activity, the body and mind can atrophy and sink into poor health and depression. Medical research indicates that physical and social activity can increase both the quality and length of life.</w:t>
      </w:r>
      <w:r w:rsidR="00A54264">
        <w:rPr>
          <w:rFonts w:ascii="Times New Roman" w:hAnsi="Times New Roman" w:cs="Times New Roman"/>
          <w:b/>
          <w:color w:val="FF0000"/>
          <w:sz w:val="24"/>
          <w:szCs w:val="24"/>
        </w:rPr>
        <w:t xml:space="preserve"> Thus, the Social activities are so important for </w:t>
      </w:r>
      <w:proofErr w:type="spellStart"/>
      <w:r w:rsidR="00A54264">
        <w:rPr>
          <w:rFonts w:ascii="Times New Roman" w:hAnsi="Times New Roman" w:cs="Times New Roman"/>
          <w:b/>
          <w:color w:val="FF0000"/>
          <w:sz w:val="24"/>
          <w:szCs w:val="24"/>
        </w:rPr>
        <w:t>Rasarit</w:t>
      </w:r>
      <w:proofErr w:type="spellEnd"/>
      <w:r w:rsidR="00A54264">
        <w:rPr>
          <w:rFonts w:ascii="Times New Roman" w:hAnsi="Times New Roman" w:cs="Times New Roman"/>
          <w:b/>
          <w:color w:val="FF0000"/>
          <w:sz w:val="24"/>
          <w:szCs w:val="24"/>
        </w:rPr>
        <w:t xml:space="preserve"> day by day work!</w:t>
      </w:r>
    </w:p>
    <w:p w:rsidR="004C411F" w:rsidRPr="004C411F" w:rsidRDefault="004C411F" w:rsidP="00502002">
      <w:pPr>
        <w:shd w:val="clear" w:color="auto" w:fill="FFC000"/>
        <w:tabs>
          <w:tab w:val="left" w:pos="1573"/>
        </w:tabs>
        <w:rPr>
          <w:rFonts w:ascii="Times New Roman" w:hAnsi="Times New Roman" w:cs="Times New Roman"/>
          <w:b/>
          <w:sz w:val="24"/>
          <w:szCs w:val="24"/>
        </w:rPr>
      </w:pPr>
    </w:p>
    <w:p w:rsidR="00B45BBF" w:rsidRPr="0071022D" w:rsidRDefault="0071022D" w:rsidP="006110E4">
      <w:pPr>
        <w:tabs>
          <w:tab w:val="left" w:pos="1573"/>
        </w:tabs>
        <w:rPr>
          <w:rFonts w:ascii="Times New Roman" w:hAnsi="Times New Roman" w:cs="Times New Roman"/>
          <w:b/>
          <w:sz w:val="24"/>
          <w:szCs w:val="24"/>
        </w:rPr>
      </w:pPr>
      <w:r w:rsidRPr="0071022D">
        <w:rPr>
          <w:rFonts w:ascii="Times New Roman" w:hAnsi="Times New Roman" w:cs="Times New Roman"/>
          <w:b/>
          <w:sz w:val="24"/>
          <w:szCs w:val="24"/>
        </w:rPr>
        <w:t>Diagram: Social</w:t>
      </w:r>
      <w:r w:rsidR="004C411F">
        <w:rPr>
          <w:rFonts w:ascii="Times New Roman" w:hAnsi="Times New Roman" w:cs="Times New Roman"/>
          <w:b/>
          <w:sz w:val="24"/>
          <w:szCs w:val="24"/>
        </w:rPr>
        <w:t xml:space="preserve"> activities distribution in 2014</w:t>
      </w:r>
    </w:p>
    <w:p w:rsidR="00FA2BB4" w:rsidRDefault="00F74860" w:rsidP="009E5D6F">
      <w:pPr>
        <w:tabs>
          <w:tab w:val="left" w:pos="1573"/>
        </w:tabs>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6900334" cy="4495800"/>
            <wp:effectExtent l="0" t="0" r="1524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54264" w:rsidRPr="00B3224B" w:rsidRDefault="00FA2BB4" w:rsidP="00220FBB">
      <w:pPr>
        <w:tabs>
          <w:tab w:val="left" w:pos="3200"/>
        </w:tabs>
        <w:rPr>
          <w:rFonts w:ascii="Times New Roman" w:hAnsi="Times New Roman" w:cs="Times New Roman"/>
          <w:sz w:val="24"/>
          <w:szCs w:val="24"/>
        </w:rPr>
      </w:pPr>
      <w:r w:rsidRPr="00FA2BB4">
        <w:rPr>
          <w:rFonts w:ascii="Times New Roman" w:hAnsi="Times New Roman" w:cs="Times New Roman"/>
          <w:sz w:val="24"/>
          <w:szCs w:val="24"/>
        </w:rPr>
        <w:t xml:space="preserve">According to the diagram, the most practiced </w:t>
      </w:r>
      <w:r w:rsidR="0066080B">
        <w:rPr>
          <w:rFonts w:ascii="Times New Roman" w:hAnsi="Times New Roman" w:cs="Times New Roman"/>
          <w:sz w:val="24"/>
          <w:szCs w:val="24"/>
        </w:rPr>
        <w:t>activities in 2013</w:t>
      </w:r>
      <w:r w:rsidRPr="00FA2BB4">
        <w:rPr>
          <w:rFonts w:ascii="Times New Roman" w:hAnsi="Times New Roman" w:cs="Times New Roman"/>
          <w:sz w:val="24"/>
          <w:szCs w:val="24"/>
        </w:rPr>
        <w:t xml:space="preserve"> were socialization activities,</w:t>
      </w:r>
      <w:r w:rsidR="0066080B" w:rsidRPr="0066080B">
        <w:t xml:space="preserve"> </w:t>
      </w:r>
      <w:r w:rsidR="0066080B" w:rsidRPr="0066080B">
        <w:rPr>
          <w:rFonts w:ascii="Times New Roman" w:hAnsi="Times New Roman" w:cs="Times New Roman"/>
          <w:sz w:val="24"/>
          <w:szCs w:val="24"/>
        </w:rPr>
        <w:t>interactive and fun activities</w:t>
      </w:r>
      <w:r w:rsidR="0066080B">
        <w:rPr>
          <w:rFonts w:ascii="Times New Roman" w:hAnsi="Times New Roman" w:cs="Times New Roman"/>
          <w:sz w:val="24"/>
          <w:szCs w:val="24"/>
        </w:rPr>
        <w:t xml:space="preserve">, </w:t>
      </w:r>
      <w:proofErr w:type="gramStart"/>
      <w:r w:rsidR="0066080B">
        <w:rPr>
          <w:rFonts w:ascii="Times New Roman" w:hAnsi="Times New Roman" w:cs="Times New Roman"/>
          <w:sz w:val="24"/>
          <w:szCs w:val="24"/>
        </w:rPr>
        <w:t>different</w:t>
      </w:r>
      <w:proofErr w:type="gramEnd"/>
      <w:r w:rsidR="0066080B">
        <w:rPr>
          <w:rFonts w:ascii="Times New Roman" w:hAnsi="Times New Roman" w:cs="Times New Roman"/>
          <w:sz w:val="24"/>
          <w:szCs w:val="24"/>
        </w:rPr>
        <w:t xml:space="preserve"> therapies</w:t>
      </w:r>
      <w:r w:rsidRPr="00FA2BB4">
        <w:rPr>
          <w:rFonts w:ascii="Times New Roman" w:hAnsi="Times New Roman" w:cs="Times New Roman"/>
          <w:sz w:val="24"/>
          <w:szCs w:val="24"/>
        </w:rPr>
        <w:t xml:space="preserve">. This year </w:t>
      </w:r>
      <w:r w:rsidR="00123466">
        <w:rPr>
          <w:rFonts w:ascii="Times New Roman" w:hAnsi="Times New Roman" w:cs="Times New Roman"/>
          <w:sz w:val="24"/>
          <w:szCs w:val="24"/>
        </w:rPr>
        <w:t>we can notice an increase of Women Club meetings, Psychological Counseling sessions (the psychologist is coming twice a week), more Dance lessons and other activities that made th</w:t>
      </w:r>
      <w:r w:rsidR="00746CFF">
        <w:rPr>
          <w:rFonts w:ascii="Times New Roman" w:hAnsi="Times New Roman" w:cs="Times New Roman"/>
          <w:sz w:val="24"/>
          <w:szCs w:val="24"/>
        </w:rPr>
        <w:t xml:space="preserve">e beneficiaries more dynamic and participative. </w:t>
      </w:r>
    </w:p>
    <w:p w:rsidR="00220FBB" w:rsidRPr="00F55B5B" w:rsidRDefault="00220FBB" w:rsidP="00220FBB">
      <w:pPr>
        <w:tabs>
          <w:tab w:val="left" w:pos="3200"/>
        </w:tabs>
        <w:rPr>
          <w:rFonts w:ascii="Times New Roman" w:hAnsi="Times New Roman" w:cs="Times New Roman"/>
          <w:b/>
          <w:sz w:val="24"/>
          <w:szCs w:val="24"/>
          <w:u w:val="single"/>
        </w:rPr>
      </w:pPr>
      <w:r w:rsidRPr="00F55B5B">
        <w:rPr>
          <w:rFonts w:ascii="Times New Roman" w:hAnsi="Times New Roman" w:cs="Times New Roman"/>
          <w:b/>
          <w:sz w:val="24"/>
          <w:szCs w:val="24"/>
          <w:u w:val="single"/>
        </w:rPr>
        <w:lastRenderedPageBreak/>
        <w:t>Social Activities</w:t>
      </w:r>
      <w:r w:rsidR="00F55B5B" w:rsidRPr="00F55B5B">
        <w:rPr>
          <w:rFonts w:ascii="Times New Roman" w:hAnsi="Times New Roman" w:cs="Times New Roman"/>
          <w:b/>
          <w:sz w:val="24"/>
          <w:szCs w:val="24"/>
          <w:u w:val="single"/>
        </w:rPr>
        <w:t>/ Club activities</w:t>
      </w:r>
    </w:p>
    <w:p w:rsidR="00220FBB" w:rsidRDefault="00220FBB" w:rsidP="00A739B2">
      <w:pPr>
        <w:pStyle w:val="a5"/>
        <w:numPr>
          <w:ilvl w:val="0"/>
          <w:numId w:val="38"/>
        </w:numPr>
        <w:tabs>
          <w:tab w:val="left" w:pos="3200"/>
        </w:tabs>
        <w:rPr>
          <w:rFonts w:ascii="Times New Roman" w:hAnsi="Times New Roman" w:cs="Times New Roman"/>
          <w:b/>
          <w:sz w:val="24"/>
          <w:szCs w:val="24"/>
        </w:rPr>
      </w:pPr>
      <w:r w:rsidRPr="00A739B2">
        <w:rPr>
          <w:rFonts w:ascii="Times New Roman" w:hAnsi="Times New Roman" w:cs="Times New Roman"/>
          <w:b/>
          <w:sz w:val="24"/>
          <w:szCs w:val="24"/>
        </w:rPr>
        <w:t>Along with exercise, social activities can prolong life and make retirement more enjoyable. According to researchers from Harvard University, activities such as going to church, attending sports events, joining a regular card game and enrolling in senior travel groups carry significant health benefits. Following a 13-year study, Harvard assistant health professor Thomas Glass postulated that such activity guards against cognitive decline and helps the body preserve its cellular immunit</w:t>
      </w:r>
      <w:r w:rsidR="00746CFF" w:rsidRPr="00A739B2">
        <w:rPr>
          <w:rFonts w:ascii="Times New Roman" w:hAnsi="Times New Roman" w:cs="Times New Roman"/>
          <w:b/>
          <w:sz w:val="24"/>
          <w:szCs w:val="24"/>
        </w:rPr>
        <w:t>y and defenses against disease.</w:t>
      </w:r>
    </w:p>
    <w:p w:rsidR="00A8320B" w:rsidRPr="00A739B2" w:rsidRDefault="00A8320B" w:rsidP="00A8320B">
      <w:pPr>
        <w:pStyle w:val="a5"/>
        <w:tabs>
          <w:tab w:val="left" w:pos="3200"/>
        </w:tabs>
        <w:rPr>
          <w:rFonts w:ascii="Times New Roman" w:hAnsi="Times New Roman" w:cs="Times New Roman"/>
          <w:b/>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27"/>
      </w:tblGrid>
      <w:tr w:rsidR="00561997" w:rsidTr="00502002">
        <w:trPr>
          <w:trHeight w:val="521"/>
        </w:trPr>
        <w:tc>
          <w:tcPr>
            <w:tcW w:w="10827" w:type="dxa"/>
            <w:tcBorders>
              <w:top w:val="single" w:sz="18" w:space="0" w:color="006600"/>
              <w:left w:val="single" w:sz="18" w:space="0" w:color="006600"/>
              <w:bottom w:val="single" w:sz="18" w:space="0" w:color="006600"/>
              <w:right w:val="single" w:sz="18" w:space="0" w:color="006600"/>
            </w:tcBorders>
            <w:shd w:val="clear" w:color="auto" w:fill="FFC000"/>
          </w:tcPr>
          <w:p w:rsidR="00561997" w:rsidRDefault="00561997" w:rsidP="0060326C">
            <w:pPr>
              <w:tabs>
                <w:tab w:val="left" w:pos="3200"/>
              </w:tabs>
              <w:rPr>
                <w:rFonts w:ascii="Times New Roman" w:hAnsi="Times New Roman" w:cs="Times New Roman"/>
                <w:b/>
                <w:sz w:val="24"/>
                <w:szCs w:val="24"/>
              </w:rPr>
            </w:pPr>
            <w:r w:rsidRPr="00561997">
              <w:rPr>
                <w:rFonts w:ascii="Times New Roman" w:hAnsi="Times New Roman" w:cs="Times New Roman"/>
                <w:b/>
                <w:sz w:val="24"/>
                <w:szCs w:val="24"/>
              </w:rPr>
              <w:t>Dance Club:</w:t>
            </w:r>
          </w:p>
        </w:tc>
      </w:tr>
      <w:tr w:rsidR="00561997" w:rsidTr="00A8320B">
        <w:trPr>
          <w:trHeight w:val="7676"/>
        </w:trPr>
        <w:tc>
          <w:tcPr>
            <w:tcW w:w="10827" w:type="dxa"/>
            <w:tcBorders>
              <w:top w:val="single" w:sz="18" w:space="0" w:color="006600"/>
              <w:left w:val="single" w:sz="18" w:space="0" w:color="006600"/>
              <w:bottom w:val="single" w:sz="18" w:space="0" w:color="006600"/>
              <w:right w:val="single" w:sz="18" w:space="0" w:color="006600"/>
            </w:tcBorders>
          </w:tcPr>
          <w:p w:rsidR="00561997" w:rsidRDefault="00A739B2" w:rsidP="00561997">
            <w:pPr>
              <w:tabs>
                <w:tab w:val="left" w:pos="3200"/>
              </w:tabs>
              <w:rPr>
                <w:rFonts w:ascii="Times New Roman" w:hAnsi="Times New Roman" w:cs="Times New Roman"/>
                <w:sz w:val="24"/>
                <w:szCs w:val="24"/>
              </w:rPr>
            </w:pPr>
            <w:r>
              <w:rPr>
                <w:rFonts w:ascii="Times New Roman" w:hAnsi="Times New Roman" w:cs="Times New Roman"/>
                <w:sz w:val="24"/>
                <w:szCs w:val="24"/>
              </w:rPr>
              <w:t>A professional choreograph is leading the dance club.</w:t>
            </w:r>
            <w:r w:rsidR="00561997" w:rsidRPr="00561997">
              <w:rPr>
                <w:rFonts w:ascii="Times New Roman" w:hAnsi="Times New Roman" w:cs="Times New Roman"/>
                <w:sz w:val="24"/>
                <w:szCs w:val="24"/>
              </w:rPr>
              <w:t xml:space="preserve"> The choreographer has the aim to learn the elderly new dance technics and to create a group of dancers that will evolve at big Cultural Events.</w:t>
            </w:r>
            <w:r>
              <w:rPr>
                <w:rFonts w:ascii="Times New Roman" w:hAnsi="Times New Roman" w:cs="Times New Roman"/>
                <w:sz w:val="24"/>
                <w:szCs w:val="24"/>
              </w:rPr>
              <w:t xml:space="preserve"> This autumn we changed </w:t>
            </w:r>
            <w:proofErr w:type="gramStart"/>
            <w:r>
              <w:rPr>
                <w:rFonts w:ascii="Times New Roman" w:hAnsi="Times New Roman" w:cs="Times New Roman"/>
                <w:sz w:val="24"/>
                <w:szCs w:val="24"/>
              </w:rPr>
              <w:t>the choreograph</w:t>
            </w:r>
            <w:proofErr w:type="gramEnd"/>
            <w:r>
              <w:rPr>
                <w:rFonts w:ascii="Times New Roman" w:hAnsi="Times New Roman" w:cs="Times New Roman"/>
                <w:sz w:val="24"/>
                <w:szCs w:val="24"/>
              </w:rPr>
              <w:t xml:space="preserve">, due to the fact that the lady is expecting a baby. Thus we have a new expert, a male one, with </w:t>
            </w:r>
            <w:proofErr w:type="gramStart"/>
            <w:r>
              <w:rPr>
                <w:rFonts w:ascii="Times New Roman" w:hAnsi="Times New Roman" w:cs="Times New Roman"/>
                <w:sz w:val="24"/>
                <w:szCs w:val="24"/>
              </w:rPr>
              <w:t>whom  the</w:t>
            </w:r>
            <w:proofErr w:type="gramEnd"/>
            <w:r>
              <w:rPr>
                <w:rFonts w:ascii="Times New Roman" w:hAnsi="Times New Roman" w:cs="Times New Roman"/>
                <w:sz w:val="24"/>
                <w:szCs w:val="24"/>
              </w:rPr>
              <w:t xml:space="preserve"> ladies are very fond of and are very eager to have the lessons!</w:t>
            </w:r>
          </w:p>
          <w:p w:rsidR="00B3224B" w:rsidRPr="00561997" w:rsidRDefault="00B3224B" w:rsidP="00A8320B">
            <w:pPr>
              <w:tabs>
                <w:tab w:val="left" w:pos="3200"/>
              </w:tabs>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878382" cy="2160000"/>
                  <wp:effectExtent l="0" t="0" r="0" b="0"/>
                  <wp:docPr id="5" name="Рисунок 5" descr="\\CATERINA-PC\Neoumanist\2014\RASARIT\CLUB\Clubul de Dans\Maxim\DSC0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ERINA-PC\Neoumanist\2014\RASARIT\CLUB\Clubul de Dans\Maxim\DSC0123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2" cy="2160000"/>
                          </a:xfrm>
                          <a:prstGeom prst="rect">
                            <a:avLst/>
                          </a:prstGeom>
                          <a:noFill/>
                          <a:ln>
                            <a:noFill/>
                          </a:ln>
                        </pic:spPr>
                      </pic:pic>
                    </a:graphicData>
                  </a:graphic>
                </wp:inline>
              </w:drawing>
            </w:r>
            <w:r w:rsidR="00A8320B">
              <w:rPr>
                <w:rFonts w:ascii="Times New Roman" w:hAnsi="Times New Roman" w:cs="Times New Roman"/>
                <w:noProof/>
                <w:sz w:val="24"/>
                <w:szCs w:val="24"/>
                <w:lang w:val="ro-RO" w:eastAsia="ro-RO"/>
              </w:rPr>
              <w:drawing>
                <wp:inline distT="0" distB="0" distL="0" distR="0">
                  <wp:extent cx="2880064" cy="2160000"/>
                  <wp:effectExtent l="0" t="0" r="0" b="0"/>
                  <wp:docPr id="12" name="Рисунок 12" descr="\\CATERINA-PC\Neoumanist\2014\RASARIT\Evenimente culturale\anul nou\DSC0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ERINA-PC\Neoumanist\2014\RASARIT\Evenimente culturale\anul nou\DSC0523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64" cy="2160000"/>
                          </a:xfrm>
                          <a:prstGeom prst="rect">
                            <a:avLst/>
                          </a:prstGeom>
                          <a:noFill/>
                          <a:ln>
                            <a:noFill/>
                          </a:ln>
                        </pic:spPr>
                      </pic:pic>
                    </a:graphicData>
                  </a:graphic>
                </wp:inline>
              </w:drawing>
            </w:r>
          </w:p>
          <w:p w:rsidR="00561997" w:rsidRDefault="00E17028" w:rsidP="00561997">
            <w:pPr>
              <w:tabs>
                <w:tab w:val="left" w:pos="3200"/>
              </w:tab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A8320B" w:rsidRDefault="00E17028" w:rsidP="00A8320B">
            <w:pPr>
              <w:tabs>
                <w:tab w:val="left" w:pos="3200"/>
              </w:tabs>
              <w:rPr>
                <w:rFonts w:ascii="Times New Roman" w:hAnsi="Times New Roman" w:cs="Times New Roman"/>
                <w:sz w:val="24"/>
                <w:szCs w:val="24"/>
              </w:rPr>
            </w:pPr>
            <w:r w:rsidRPr="00E17028">
              <w:rPr>
                <w:rFonts w:ascii="Times New Roman" w:hAnsi="Times New Roman" w:cs="Times New Roman"/>
                <w:sz w:val="24"/>
                <w:szCs w:val="24"/>
              </w:rPr>
              <w:t>The results of the Dance Club were presented during the Cultural Events. All the beneficiaries liked th</w:t>
            </w:r>
            <w:r w:rsidR="00A8320B">
              <w:rPr>
                <w:rFonts w:ascii="Times New Roman" w:hAnsi="Times New Roman" w:cs="Times New Roman"/>
                <w:sz w:val="24"/>
                <w:szCs w:val="24"/>
              </w:rPr>
              <w:t>e evolution of the dance group.</w:t>
            </w:r>
            <w:r w:rsidR="00F046AD">
              <w:rPr>
                <w:rFonts w:ascii="Times New Roman" w:hAnsi="Times New Roman" w:cs="Times New Roman"/>
                <w:b/>
                <w:noProof/>
                <w:sz w:val="24"/>
                <w:szCs w:val="24"/>
              </w:rPr>
              <w:t xml:space="preserve">      </w:t>
            </w:r>
          </w:p>
          <w:p w:rsidR="00E51C17" w:rsidRPr="00A8320B" w:rsidRDefault="00A739B2" w:rsidP="00A8320B">
            <w:pPr>
              <w:tabs>
                <w:tab w:val="left" w:pos="3200"/>
              </w:tabs>
              <w:rPr>
                <w:rFonts w:ascii="Times New Roman" w:hAnsi="Times New Roman" w:cs="Times New Roman"/>
                <w:sz w:val="24"/>
                <w:szCs w:val="24"/>
              </w:rPr>
            </w:pPr>
            <w:r w:rsidRPr="00A739B2">
              <w:rPr>
                <w:rFonts w:ascii="Times New Roman" w:hAnsi="Times New Roman" w:cs="Times New Roman"/>
                <w:b/>
                <w:sz w:val="24"/>
                <w:szCs w:val="24"/>
              </w:rPr>
              <w:t xml:space="preserve">The health benefits of </w:t>
            </w:r>
            <w:r w:rsidR="00E51C17" w:rsidRPr="00A739B2">
              <w:rPr>
                <w:rFonts w:ascii="Times New Roman" w:hAnsi="Times New Roman" w:cs="Times New Roman"/>
                <w:b/>
                <w:sz w:val="24"/>
                <w:szCs w:val="24"/>
              </w:rPr>
              <w:t xml:space="preserve">dancing, according to </w:t>
            </w:r>
            <w:r w:rsidRPr="00A739B2">
              <w:rPr>
                <w:rFonts w:ascii="Times New Roman" w:hAnsi="Times New Roman" w:cs="Times New Roman"/>
                <w:b/>
                <w:sz w:val="24"/>
                <w:szCs w:val="24"/>
              </w:rPr>
              <w:t>different researches</w:t>
            </w:r>
            <w:r w:rsidR="00E51C17" w:rsidRPr="00A739B2">
              <w:rPr>
                <w:rFonts w:ascii="Times New Roman" w:hAnsi="Times New Roman" w:cs="Times New Roman"/>
                <w:b/>
                <w:sz w:val="24"/>
                <w:szCs w:val="24"/>
              </w:rPr>
              <w:t xml:space="preserve">, include increased muscle strength and joint flexibility; improved bone strength; weight loss; and improved coordination and mobility. The emotional benefits are virtually immeasurable. </w:t>
            </w:r>
            <w:r w:rsidRPr="00A739B2">
              <w:rPr>
                <w:rFonts w:ascii="Times New Roman" w:hAnsi="Times New Roman" w:cs="Times New Roman"/>
                <w:b/>
                <w:sz w:val="24"/>
                <w:szCs w:val="24"/>
              </w:rPr>
              <w:t>D</w:t>
            </w:r>
            <w:r w:rsidR="00E51C17" w:rsidRPr="00A739B2">
              <w:rPr>
                <w:rFonts w:ascii="Times New Roman" w:hAnsi="Times New Roman" w:cs="Times New Roman"/>
                <w:b/>
                <w:sz w:val="24"/>
                <w:szCs w:val="24"/>
              </w:rPr>
              <w:t xml:space="preserve">ancing is a group activity where seniors can enjoy companionship during a fun activity. </w:t>
            </w:r>
          </w:p>
        </w:tc>
      </w:tr>
    </w:tbl>
    <w:p w:rsidR="00561997" w:rsidRDefault="00561997" w:rsidP="0060326C">
      <w:pPr>
        <w:tabs>
          <w:tab w:val="left" w:pos="3200"/>
        </w:tabs>
        <w:rPr>
          <w:rFonts w:ascii="Times New Roman" w:hAnsi="Times New Roman" w:cs="Times New Roman"/>
          <w:b/>
          <w:sz w:val="24"/>
          <w:szCs w:val="24"/>
        </w:rPr>
      </w:pPr>
    </w:p>
    <w:p w:rsidR="00A8320B" w:rsidRDefault="00A8320B" w:rsidP="0060326C">
      <w:pPr>
        <w:tabs>
          <w:tab w:val="left" w:pos="3200"/>
        </w:tabs>
        <w:rPr>
          <w:rFonts w:ascii="Times New Roman" w:hAnsi="Times New Roman" w:cs="Times New Roman"/>
          <w:b/>
          <w:sz w:val="24"/>
          <w:szCs w:val="24"/>
        </w:rPr>
      </w:pPr>
    </w:p>
    <w:p w:rsidR="00A8320B" w:rsidRDefault="00A8320B" w:rsidP="0060326C">
      <w:pPr>
        <w:tabs>
          <w:tab w:val="left" w:pos="3200"/>
        </w:tabs>
        <w:rPr>
          <w:rFonts w:ascii="Times New Roman" w:hAnsi="Times New Roman" w:cs="Times New Roman"/>
          <w:b/>
          <w:sz w:val="24"/>
          <w:szCs w:val="24"/>
        </w:rPr>
      </w:pPr>
    </w:p>
    <w:p w:rsidR="00A8320B" w:rsidRDefault="00266047" w:rsidP="0060326C">
      <w:pPr>
        <w:tabs>
          <w:tab w:val="left" w:pos="3200"/>
        </w:tabs>
        <w:rPr>
          <w:rFonts w:ascii="Times New Roman" w:hAnsi="Times New Roman" w:cs="Times New Roman"/>
          <w:b/>
          <w:sz w:val="24"/>
          <w:szCs w:val="24"/>
        </w:rPr>
      </w:pPr>
      <w:r>
        <w:rPr>
          <w:rFonts w:ascii="Times New Roman" w:hAnsi="Times New Roman" w:cs="Times New Roman"/>
          <w:b/>
          <w:sz w:val="24"/>
          <w:szCs w:val="24"/>
        </w:rPr>
        <w:t xml:space="preserve"> </w:t>
      </w:r>
    </w:p>
    <w:tbl>
      <w:tblPr>
        <w:tblW w:w="0" w:type="auto"/>
        <w:tblInd w:w="92"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787"/>
      </w:tblGrid>
      <w:tr w:rsidR="00561997" w:rsidTr="00502002">
        <w:trPr>
          <w:trHeight w:val="560"/>
        </w:trPr>
        <w:tc>
          <w:tcPr>
            <w:tcW w:w="10787" w:type="dxa"/>
            <w:shd w:val="clear" w:color="auto" w:fill="FFC000"/>
          </w:tcPr>
          <w:p w:rsidR="00561997" w:rsidRDefault="00561997" w:rsidP="0060326C">
            <w:pPr>
              <w:tabs>
                <w:tab w:val="left" w:pos="3200"/>
              </w:tabs>
              <w:rPr>
                <w:rFonts w:ascii="Times New Roman" w:hAnsi="Times New Roman" w:cs="Times New Roman"/>
                <w:b/>
                <w:sz w:val="24"/>
                <w:szCs w:val="24"/>
              </w:rPr>
            </w:pPr>
            <w:r w:rsidRPr="00561997">
              <w:rPr>
                <w:rFonts w:ascii="Times New Roman" w:hAnsi="Times New Roman" w:cs="Times New Roman"/>
                <w:b/>
                <w:sz w:val="24"/>
                <w:szCs w:val="24"/>
              </w:rPr>
              <w:lastRenderedPageBreak/>
              <w:t>English Club:</w:t>
            </w:r>
          </w:p>
        </w:tc>
      </w:tr>
      <w:tr w:rsidR="00561997" w:rsidTr="00561997">
        <w:trPr>
          <w:trHeight w:val="2613"/>
        </w:trPr>
        <w:tc>
          <w:tcPr>
            <w:tcW w:w="10787" w:type="dxa"/>
          </w:tcPr>
          <w:p w:rsidR="00F47175" w:rsidRDefault="00561997" w:rsidP="00561997">
            <w:pPr>
              <w:tabs>
                <w:tab w:val="left" w:pos="3200"/>
              </w:tabs>
              <w:rPr>
                <w:rFonts w:ascii="Times New Roman" w:hAnsi="Times New Roman" w:cs="Times New Roman"/>
                <w:sz w:val="24"/>
                <w:szCs w:val="24"/>
              </w:rPr>
            </w:pPr>
            <w:r w:rsidRPr="00561997">
              <w:rPr>
                <w:rFonts w:ascii="Times New Roman" w:hAnsi="Times New Roman" w:cs="Times New Roman"/>
                <w:sz w:val="24"/>
                <w:szCs w:val="24"/>
              </w:rPr>
              <w:t xml:space="preserve">The elderly have the possibility to learn English, once a week. </w:t>
            </w:r>
          </w:p>
          <w:p w:rsidR="00C24EBD" w:rsidRDefault="00C24EBD" w:rsidP="00C24EBD">
            <w:pPr>
              <w:tabs>
                <w:tab w:val="left" w:pos="3200"/>
              </w:tabs>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3240000" cy="2160000"/>
                  <wp:effectExtent l="0" t="0" r="0" b="0"/>
                  <wp:docPr id="10" name="Рисунок 10" descr="\\CATERINA-PC\Neoumanist\poze\foto\IMAG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ERINA-PC\Neoumanist\poze\foto\IMAG024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0" cy="2160000"/>
                          </a:xfrm>
                          <a:prstGeom prst="rect">
                            <a:avLst/>
                          </a:prstGeom>
                          <a:noFill/>
                          <a:ln>
                            <a:noFill/>
                          </a:ln>
                        </pic:spPr>
                      </pic:pic>
                    </a:graphicData>
                  </a:graphic>
                </wp:inline>
              </w:drawing>
            </w:r>
          </w:p>
          <w:p w:rsidR="00561997" w:rsidRPr="00F47175" w:rsidRDefault="00561997" w:rsidP="00561997">
            <w:pPr>
              <w:tabs>
                <w:tab w:val="left" w:pos="3200"/>
              </w:tabs>
              <w:rPr>
                <w:rFonts w:ascii="Times New Roman" w:hAnsi="Times New Roman" w:cs="Times New Roman"/>
                <w:sz w:val="24"/>
                <w:szCs w:val="24"/>
              </w:rPr>
            </w:pPr>
            <w:r w:rsidRPr="00561997">
              <w:rPr>
                <w:rFonts w:ascii="Times New Roman" w:hAnsi="Times New Roman" w:cs="Times New Roman"/>
                <w:sz w:val="24"/>
                <w:szCs w:val="24"/>
              </w:rPr>
              <w:t xml:space="preserve">This is increasing their independence in collaborating and communicating </w:t>
            </w:r>
            <w:r w:rsidR="00F47175">
              <w:rPr>
                <w:rFonts w:ascii="Times New Roman" w:hAnsi="Times New Roman" w:cs="Times New Roman"/>
                <w:sz w:val="24"/>
                <w:szCs w:val="24"/>
              </w:rPr>
              <w:t xml:space="preserve">with international volunteers. </w:t>
            </w:r>
            <w:r w:rsidRPr="00561997">
              <w:rPr>
                <w:rFonts w:ascii="Times New Roman" w:hAnsi="Times New Roman" w:cs="Times New Roman"/>
                <w:sz w:val="24"/>
                <w:szCs w:val="24"/>
              </w:rPr>
              <w:t>Studying for the over 60s is beneficial for many reasons, first- for improving skills needed in the modern world. Learning in older years keeps the brain active, and discussing ideas and socializing is an important part of the experience. Studying is an effective way for the elderly to tackle the specter of isolation, loneliness and depression, which can accompany old</w:t>
            </w:r>
            <w:r w:rsidR="00F47175">
              <w:rPr>
                <w:rFonts w:ascii="Times New Roman" w:hAnsi="Times New Roman" w:cs="Times New Roman"/>
                <w:sz w:val="24"/>
                <w:szCs w:val="24"/>
              </w:rPr>
              <w:t xml:space="preserve"> </w:t>
            </w:r>
            <w:r w:rsidRPr="00561997">
              <w:rPr>
                <w:rFonts w:ascii="Times New Roman" w:hAnsi="Times New Roman" w:cs="Times New Roman"/>
                <w:sz w:val="24"/>
                <w:szCs w:val="24"/>
              </w:rPr>
              <w:t>age.</w:t>
            </w:r>
            <w:r w:rsidR="00EF4EFF">
              <w:rPr>
                <w:rFonts w:ascii="Times New Roman" w:hAnsi="Times New Roman" w:cs="Times New Roman"/>
                <w:sz w:val="24"/>
                <w:szCs w:val="24"/>
              </w:rPr>
              <w:t xml:space="preserve"> </w:t>
            </w:r>
          </w:p>
        </w:tc>
      </w:tr>
    </w:tbl>
    <w:p w:rsidR="00626756" w:rsidRPr="00626756" w:rsidRDefault="00626756" w:rsidP="00626756">
      <w:pPr>
        <w:tabs>
          <w:tab w:val="left" w:pos="3200"/>
        </w:tabs>
        <w:spacing w:after="0"/>
        <w:rPr>
          <w:rFonts w:ascii="Times New Roman" w:hAnsi="Times New Roman" w:cs="Times New Roman"/>
          <w:b/>
          <w:sz w:val="24"/>
          <w:szCs w:val="24"/>
        </w:rPr>
      </w:pPr>
    </w:p>
    <w:tbl>
      <w:tblPr>
        <w:tblW w:w="0" w:type="auto"/>
        <w:tblInd w:w="106"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640"/>
      </w:tblGrid>
      <w:tr w:rsidR="00C635B6" w:rsidTr="00502002">
        <w:trPr>
          <w:trHeight w:val="280"/>
        </w:trPr>
        <w:tc>
          <w:tcPr>
            <w:tcW w:w="10640" w:type="dxa"/>
            <w:shd w:val="clear" w:color="auto" w:fill="FFC000"/>
          </w:tcPr>
          <w:p w:rsidR="00C635B6" w:rsidRDefault="00C635B6" w:rsidP="003F3D34">
            <w:pPr>
              <w:tabs>
                <w:tab w:val="left" w:pos="3200"/>
              </w:tabs>
              <w:spacing w:after="0"/>
              <w:rPr>
                <w:rFonts w:ascii="Times New Roman" w:hAnsi="Times New Roman" w:cs="Times New Roman"/>
                <w:b/>
                <w:sz w:val="24"/>
                <w:szCs w:val="24"/>
              </w:rPr>
            </w:pPr>
            <w:r w:rsidRPr="00C635B6">
              <w:rPr>
                <w:rFonts w:ascii="Times New Roman" w:hAnsi="Times New Roman" w:cs="Times New Roman"/>
                <w:b/>
                <w:sz w:val="24"/>
                <w:szCs w:val="24"/>
              </w:rPr>
              <w:t>“I want to know” Club:</w:t>
            </w:r>
          </w:p>
        </w:tc>
      </w:tr>
      <w:tr w:rsidR="00C635B6" w:rsidTr="00C635B6">
        <w:trPr>
          <w:trHeight w:val="1133"/>
        </w:trPr>
        <w:tc>
          <w:tcPr>
            <w:tcW w:w="10640" w:type="dxa"/>
          </w:tcPr>
          <w:p w:rsidR="00C635B6" w:rsidRPr="00C635B6" w:rsidRDefault="00C635B6" w:rsidP="00C635B6">
            <w:pPr>
              <w:tabs>
                <w:tab w:val="left" w:pos="3200"/>
              </w:tabs>
              <w:spacing w:after="0"/>
              <w:rPr>
                <w:rFonts w:ascii="Times New Roman" w:hAnsi="Times New Roman" w:cs="Times New Roman"/>
                <w:sz w:val="24"/>
                <w:szCs w:val="24"/>
              </w:rPr>
            </w:pPr>
            <w:r w:rsidRPr="00C635B6">
              <w:rPr>
                <w:rFonts w:ascii="Times New Roman" w:hAnsi="Times New Roman" w:cs="Times New Roman"/>
                <w:sz w:val="24"/>
                <w:szCs w:val="24"/>
              </w:rPr>
              <w:t>The social assistant together with the President of Pensione</w:t>
            </w:r>
            <w:r w:rsidR="003849E2">
              <w:rPr>
                <w:rFonts w:ascii="Times New Roman" w:hAnsi="Times New Roman" w:cs="Times New Roman"/>
                <w:sz w:val="24"/>
                <w:szCs w:val="24"/>
              </w:rPr>
              <w:t xml:space="preserve">rs Committee, </w:t>
            </w:r>
            <w:proofErr w:type="spellStart"/>
            <w:r w:rsidR="003849E2">
              <w:rPr>
                <w:rFonts w:ascii="Times New Roman" w:hAnsi="Times New Roman" w:cs="Times New Roman"/>
                <w:sz w:val="24"/>
                <w:szCs w:val="24"/>
              </w:rPr>
              <w:t>Tretiac</w:t>
            </w:r>
            <w:proofErr w:type="spellEnd"/>
            <w:r w:rsidR="003849E2">
              <w:rPr>
                <w:rFonts w:ascii="Times New Roman" w:hAnsi="Times New Roman" w:cs="Times New Roman"/>
                <w:sz w:val="24"/>
                <w:szCs w:val="24"/>
              </w:rPr>
              <w:t xml:space="preserve"> </w:t>
            </w:r>
            <w:proofErr w:type="spellStart"/>
            <w:r w:rsidR="003849E2">
              <w:rPr>
                <w:rFonts w:ascii="Times New Roman" w:hAnsi="Times New Roman" w:cs="Times New Roman"/>
                <w:sz w:val="24"/>
                <w:szCs w:val="24"/>
              </w:rPr>
              <w:t>Tamila</w:t>
            </w:r>
            <w:proofErr w:type="spellEnd"/>
            <w:r w:rsidR="003849E2">
              <w:rPr>
                <w:rFonts w:ascii="Times New Roman" w:hAnsi="Times New Roman" w:cs="Times New Roman"/>
                <w:sz w:val="24"/>
                <w:szCs w:val="24"/>
              </w:rPr>
              <w:t xml:space="preserve"> (73</w:t>
            </w:r>
            <w:r w:rsidRPr="00C635B6">
              <w:rPr>
                <w:rFonts w:ascii="Times New Roman" w:hAnsi="Times New Roman" w:cs="Times New Roman"/>
                <w:sz w:val="24"/>
                <w:szCs w:val="24"/>
              </w:rPr>
              <w:t xml:space="preserve"> years old) </w:t>
            </w:r>
            <w:proofErr w:type="gramStart"/>
            <w:r w:rsidRPr="00C635B6">
              <w:rPr>
                <w:rFonts w:ascii="Times New Roman" w:hAnsi="Times New Roman" w:cs="Times New Roman"/>
                <w:sz w:val="24"/>
                <w:szCs w:val="24"/>
              </w:rPr>
              <w:t>are</w:t>
            </w:r>
            <w:proofErr w:type="gramEnd"/>
            <w:r w:rsidRPr="00C635B6">
              <w:rPr>
                <w:rFonts w:ascii="Times New Roman" w:hAnsi="Times New Roman" w:cs="Times New Roman"/>
                <w:sz w:val="24"/>
                <w:szCs w:val="24"/>
              </w:rPr>
              <w:t xml:space="preserve"> leading this Club.  Reading magazines, different information on various topics, new ideas are analyzed.</w:t>
            </w:r>
          </w:p>
          <w:p w:rsidR="00C635B6" w:rsidRDefault="00C635B6" w:rsidP="00C635B6">
            <w:pPr>
              <w:tabs>
                <w:tab w:val="left" w:pos="3200"/>
              </w:tabs>
              <w:spacing w:after="0"/>
              <w:rPr>
                <w:rFonts w:ascii="Times New Roman" w:hAnsi="Times New Roman" w:cs="Times New Roman"/>
                <w:sz w:val="24"/>
                <w:szCs w:val="24"/>
              </w:rPr>
            </w:pPr>
            <w:r w:rsidRPr="00C635B6">
              <w:rPr>
                <w:rFonts w:ascii="Times New Roman" w:hAnsi="Times New Roman" w:cs="Times New Roman"/>
                <w:sz w:val="24"/>
                <w:szCs w:val="24"/>
              </w:rPr>
              <w:t>The elderly have the possibility to learn and to find out new things.  Also to share local news.</w:t>
            </w:r>
          </w:p>
          <w:p w:rsidR="00006DDF" w:rsidRDefault="00266047" w:rsidP="00006DDF">
            <w:pPr>
              <w:tabs>
                <w:tab w:val="left" w:pos="3200"/>
              </w:tabs>
              <w:spacing w:after="0"/>
              <w:jc w:val="center"/>
              <w:rPr>
                <w:rFonts w:ascii="Times New Roman" w:hAnsi="Times New Roman" w:cs="Times New Roman"/>
                <w:b/>
                <w:sz w:val="24"/>
                <w:szCs w:val="24"/>
              </w:rPr>
            </w:pPr>
            <w:r>
              <w:rPr>
                <w:rFonts w:ascii="Times New Roman" w:hAnsi="Times New Roman" w:cs="Times New Roman"/>
                <w:b/>
                <w:noProof/>
                <w:sz w:val="24"/>
                <w:szCs w:val="24"/>
                <w:lang w:val="ro-RO" w:eastAsia="ro-RO"/>
              </w:rPr>
              <w:drawing>
                <wp:inline distT="0" distB="0" distL="0" distR="0">
                  <wp:extent cx="2878381" cy="2160000"/>
                  <wp:effectExtent l="0" t="0" r="0" b="0"/>
                  <wp:docPr id="13" name="Рисунок 13" descr="\\CATERINA-PC\Neoumanist\2014\RASARIT\Citim\DSC0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ERINA-PC\Neoumanist\2014\RASARIT\Citim\DSC0279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tc>
      </w:tr>
    </w:tbl>
    <w:p w:rsidR="00266047" w:rsidRDefault="00266047" w:rsidP="003F3D34">
      <w:pPr>
        <w:tabs>
          <w:tab w:val="left" w:pos="3200"/>
        </w:tabs>
        <w:spacing w:after="0"/>
        <w:rPr>
          <w:rFonts w:ascii="Times New Roman" w:hAnsi="Times New Roman" w:cs="Times New Roman"/>
          <w:sz w:val="24"/>
          <w:szCs w:val="24"/>
        </w:rPr>
      </w:pPr>
    </w:p>
    <w:p w:rsidR="00266047" w:rsidRDefault="00266047" w:rsidP="003F3D34">
      <w:pPr>
        <w:tabs>
          <w:tab w:val="left" w:pos="3200"/>
        </w:tabs>
        <w:spacing w:after="0"/>
        <w:rPr>
          <w:rFonts w:ascii="Times New Roman" w:hAnsi="Times New Roman" w:cs="Times New Roman"/>
          <w:sz w:val="24"/>
          <w:szCs w:val="24"/>
        </w:rPr>
      </w:pPr>
    </w:p>
    <w:p w:rsidR="00266047" w:rsidRDefault="00266047" w:rsidP="003F3D34">
      <w:pPr>
        <w:tabs>
          <w:tab w:val="left" w:pos="3200"/>
        </w:tabs>
        <w:spacing w:after="0"/>
        <w:rPr>
          <w:rFonts w:ascii="Times New Roman" w:hAnsi="Times New Roman" w:cs="Times New Roman"/>
          <w:sz w:val="24"/>
          <w:szCs w:val="24"/>
        </w:rPr>
      </w:pPr>
    </w:p>
    <w:p w:rsidR="00266047" w:rsidRDefault="00266047" w:rsidP="003F3D34">
      <w:pPr>
        <w:tabs>
          <w:tab w:val="left" w:pos="3200"/>
        </w:tabs>
        <w:spacing w:after="0"/>
        <w:rPr>
          <w:rFonts w:ascii="Times New Roman" w:hAnsi="Times New Roman" w:cs="Times New Roman"/>
          <w:sz w:val="24"/>
          <w:szCs w:val="24"/>
        </w:rPr>
      </w:pPr>
    </w:p>
    <w:p w:rsidR="00266047" w:rsidRDefault="00266047" w:rsidP="003F3D34">
      <w:pPr>
        <w:tabs>
          <w:tab w:val="left" w:pos="3200"/>
        </w:tabs>
        <w:spacing w:after="0"/>
        <w:rPr>
          <w:rFonts w:ascii="Times New Roman" w:hAnsi="Times New Roman" w:cs="Times New Roman"/>
          <w:sz w:val="24"/>
          <w:szCs w:val="24"/>
        </w:rPr>
      </w:pPr>
    </w:p>
    <w:p w:rsidR="003F3D34" w:rsidRDefault="003F3D34" w:rsidP="003F3D34">
      <w:pPr>
        <w:tabs>
          <w:tab w:val="left" w:pos="3200"/>
        </w:tabs>
        <w:spacing w:after="0"/>
        <w:rPr>
          <w:rFonts w:ascii="Times New Roman" w:hAnsi="Times New Roman" w:cs="Times New Roman"/>
          <w:sz w:val="24"/>
          <w:szCs w:val="24"/>
        </w:rPr>
      </w:pPr>
      <w:r w:rsidRPr="003F3D34">
        <w:rPr>
          <w:rFonts w:ascii="Times New Roman" w:hAnsi="Times New Roman" w:cs="Times New Roman"/>
          <w:sz w:val="24"/>
          <w:szCs w:val="24"/>
        </w:rPr>
        <w:tab/>
      </w:r>
    </w:p>
    <w:tbl>
      <w:tblPr>
        <w:tblW w:w="0" w:type="auto"/>
        <w:tblInd w:w="52"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854"/>
      </w:tblGrid>
      <w:tr w:rsidR="00C635B6" w:rsidTr="003849E2">
        <w:trPr>
          <w:trHeight w:val="410"/>
        </w:trPr>
        <w:tc>
          <w:tcPr>
            <w:tcW w:w="10854" w:type="dxa"/>
            <w:shd w:val="clear" w:color="auto" w:fill="FFC000"/>
          </w:tcPr>
          <w:p w:rsidR="00C635B6" w:rsidRPr="00C635B6" w:rsidRDefault="00C635B6" w:rsidP="003F3D34">
            <w:pPr>
              <w:tabs>
                <w:tab w:val="left" w:pos="3200"/>
              </w:tabs>
              <w:spacing w:after="0"/>
              <w:rPr>
                <w:rFonts w:ascii="Times New Roman" w:hAnsi="Times New Roman" w:cs="Times New Roman"/>
                <w:b/>
                <w:sz w:val="24"/>
                <w:szCs w:val="24"/>
              </w:rPr>
            </w:pPr>
            <w:r w:rsidRPr="00C635B6">
              <w:rPr>
                <w:rFonts w:ascii="Times New Roman" w:hAnsi="Times New Roman" w:cs="Times New Roman"/>
                <w:b/>
                <w:sz w:val="24"/>
                <w:szCs w:val="24"/>
              </w:rPr>
              <w:lastRenderedPageBreak/>
              <w:t>Women Club:</w:t>
            </w:r>
          </w:p>
        </w:tc>
      </w:tr>
      <w:tr w:rsidR="00C635B6" w:rsidTr="003849E2">
        <w:trPr>
          <w:trHeight w:val="1673"/>
        </w:trPr>
        <w:tc>
          <w:tcPr>
            <w:tcW w:w="10854" w:type="dxa"/>
          </w:tcPr>
          <w:p w:rsidR="003849E2" w:rsidRDefault="00C635B6" w:rsidP="00C635B6">
            <w:pPr>
              <w:tabs>
                <w:tab w:val="left" w:pos="3200"/>
              </w:tabs>
              <w:spacing w:after="0"/>
              <w:rPr>
                <w:rFonts w:ascii="Times New Roman" w:hAnsi="Times New Roman" w:cs="Times New Roman"/>
                <w:sz w:val="24"/>
                <w:szCs w:val="24"/>
              </w:rPr>
            </w:pPr>
            <w:r w:rsidRPr="00C635B6">
              <w:rPr>
                <w:rFonts w:ascii="Times New Roman" w:hAnsi="Times New Roman" w:cs="Times New Roman"/>
                <w:sz w:val="24"/>
                <w:szCs w:val="24"/>
              </w:rPr>
              <w:t xml:space="preserve">An expert is leading the sessions. </w:t>
            </w:r>
            <w:r w:rsidR="003849E2">
              <w:rPr>
                <w:rFonts w:ascii="Times New Roman" w:hAnsi="Times New Roman" w:cs="Times New Roman"/>
                <w:sz w:val="24"/>
                <w:szCs w:val="24"/>
              </w:rPr>
              <w:t xml:space="preserve"> </w:t>
            </w:r>
          </w:p>
          <w:p w:rsidR="00266047" w:rsidRDefault="00266047" w:rsidP="00266047">
            <w:pPr>
              <w:tabs>
                <w:tab w:val="left" w:pos="3200"/>
              </w:tabs>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880493" cy="2160000"/>
                  <wp:effectExtent l="0" t="0" r="0" b="0"/>
                  <wp:docPr id="14" name="Рисунок 14" descr="\\CATERINA-PC\Neoumanist\2014\RASARIT\CLUB\CLUBUL FEMEILOR\IMG_7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TERINA-PC\Neoumanist\2014\RASARIT\CLUB\CLUBUL FEMEILOR\IMG_761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493" cy="2160000"/>
                          </a:xfrm>
                          <a:prstGeom prst="rect">
                            <a:avLst/>
                          </a:prstGeom>
                          <a:noFill/>
                          <a:ln>
                            <a:noFill/>
                          </a:ln>
                        </pic:spPr>
                      </pic:pic>
                    </a:graphicData>
                  </a:graphic>
                </wp:inline>
              </w:drawing>
            </w:r>
            <w:r>
              <w:rPr>
                <w:rFonts w:ascii="Times New Roman" w:hAnsi="Times New Roman" w:cs="Times New Roman"/>
                <w:noProof/>
                <w:sz w:val="24"/>
                <w:szCs w:val="24"/>
                <w:lang w:val="ro-RO" w:eastAsia="ro-RO"/>
              </w:rPr>
              <w:drawing>
                <wp:inline distT="0" distB="0" distL="0" distR="0">
                  <wp:extent cx="2878381" cy="2160000"/>
                  <wp:effectExtent l="0" t="0" r="0" b="0"/>
                  <wp:docPr id="17" name="Рисунок 17" descr="\\CATERINA-PC\Neoumanist\2014\RASARIT\CLUB\CLUBUL FEMEILOR\DSC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ERINA-PC\Neoumanist\2014\RASARIT\CLUB\CLUBUL FEMEILOR\DSC00147.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p w:rsidR="00AE046C" w:rsidRDefault="003849E2" w:rsidP="00AE046C">
            <w:pPr>
              <w:tabs>
                <w:tab w:val="left" w:pos="3200"/>
              </w:tabs>
              <w:spacing w:after="0"/>
              <w:jc w:val="right"/>
              <w:rPr>
                <w:noProof/>
                <w:sz w:val="24"/>
                <w:szCs w:val="24"/>
                <w:lang w:eastAsia="ru-RU"/>
              </w:rPr>
            </w:pPr>
            <w:r>
              <w:rPr>
                <w:rFonts w:ascii="Times New Roman" w:hAnsi="Times New Roman" w:cs="Times New Roman"/>
                <w:sz w:val="24"/>
                <w:szCs w:val="24"/>
              </w:rPr>
              <w:t>The ladies are enjoying very much these meetings. Due to the volunteers donations we have received a lot of useful stuff (</w:t>
            </w:r>
            <w:r w:rsidRPr="003849E2">
              <w:rPr>
                <w:rFonts w:ascii="Times New Roman" w:hAnsi="Times New Roman" w:cs="Times New Roman"/>
                <w:sz w:val="24"/>
                <w:szCs w:val="24"/>
              </w:rPr>
              <w:t>cream, nail polish</w:t>
            </w:r>
            <w:r>
              <w:rPr>
                <w:rFonts w:ascii="Times New Roman" w:hAnsi="Times New Roman" w:cs="Times New Roman"/>
                <w:sz w:val="24"/>
                <w:szCs w:val="24"/>
              </w:rPr>
              <w:t xml:space="preserve">, etc.). </w:t>
            </w:r>
            <w:r w:rsidR="00C635B6" w:rsidRPr="00C635B6">
              <w:rPr>
                <w:rFonts w:ascii="Times New Roman" w:hAnsi="Times New Roman" w:cs="Times New Roman"/>
                <w:sz w:val="24"/>
                <w:szCs w:val="24"/>
              </w:rPr>
              <w:t>The purpose of the Club is to enjoy variety of activities while building amazing new friendships and to discuss different topics relevant to elderly women’s health, psychology, hygiene. Also, it aims to remember the elderly that every period of life has its beauties and a lady should take care of her look. During meetings, the elderly are learning how to make and use different face masks,</w:t>
            </w:r>
            <w:r w:rsidR="00266047">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66047">
              <w:rPr>
                <w:rFonts w:ascii="Times New Roman" w:hAnsi="Times New Roman" w:cs="Times New Roman"/>
                <w:noProof/>
                <w:sz w:val="24"/>
                <w:szCs w:val="24"/>
                <w:lang w:val="ro-RO" w:eastAsia="ro-RO"/>
              </w:rPr>
              <w:drawing>
                <wp:inline distT="0" distB="0" distL="0" distR="0">
                  <wp:extent cx="1920328" cy="1440000"/>
                  <wp:effectExtent l="0" t="0" r="3810" b="8255"/>
                  <wp:docPr id="16" name="Рисунок 16" descr="\\CATERINA-PC\Neoumanist\2014\RASARIT\CLUB\CLUBUL FEMEILOR\IMG_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ERINA-PC\Neoumanist\2014\RASARIT\CLUB\CLUBUL FEMEILOR\IMG_807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328" cy="1440000"/>
                          </a:xfrm>
                          <a:prstGeom prst="rect">
                            <a:avLst/>
                          </a:prstGeom>
                          <a:noFill/>
                          <a:ln>
                            <a:noFill/>
                          </a:ln>
                        </pic:spPr>
                      </pic:pic>
                    </a:graphicData>
                  </a:graphic>
                </wp:inline>
              </w:drawing>
            </w:r>
            <w:r w:rsidR="00C635B6" w:rsidRPr="00C635B6">
              <w:rPr>
                <w:rFonts w:ascii="Times New Roman" w:hAnsi="Times New Roman" w:cs="Times New Roman"/>
                <w:sz w:val="24"/>
                <w:szCs w:val="24"/>
              </w:rPr>
              <w:t xml:space="preserve"> how to do a makeup,</w:t>
            </w:r>
            <w:r w:rsidR="00AE046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AE046C">
              <w:rPr>
                <w:rFonts w:ascii="Times New Roman" w:hAnsi="Times New Roman" w:cs="Times New Roman"/>
                <w:noProof/>
                <w:sz w:val="24"/>
                <w:szCs w:val="24"/>
                <w:lang w:val="ro-RO" w:eastAsia="ro-RO"/>
              </w:rPr>
              <w:drawing>
                <wp:inline distT="0" distB="0" distL="0" distR="0">
                  <wp:extent cx="1920329" cy="1440000"/>
                  <wp:effectExtent l="0" t="0" r="3810" b="8255"/>
                  <wp:docPr id="18" name="Рисунок 18" descr="\\CATERINA-PC\Neoumanist\2014\RASARIT\CLUB\CLUBUL FEMEILOR\IMG_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ERINA-PC\Neoumanist\2014\RASARIT\CLUB\CLUBUL FEMEILOR\IMG_7578.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329" cy="1440000"/>
                          </a:xfrm>
                          <a:prstGeom prst="rect">
                            <a:avLst/>
                          </a:prstGeom>
                          <a:noFill/>
                          <a:ln>
                            <a:noFill/>
                          </a:ln>
                        </pic:spPr>
                      </pic:pic>
                    </a:graphicData>
                  </a:graphic>
                </wp:inline>
              </w:drawing>
            </w:r>
            <w:r w:rsidR="00C635B6" w:rsidRPr="00C635B6">
              <w:rPr>
                <w:rFonts w:ascii="Times New Roman" w:hAnsi="Times New Roman" w:cs="Times New Roman"/>
                <w:sz w:val="24"/>
                <w:szCs w:val="24"/>
              </w:rPr>
              <w:t xml:space="preserve"> the specialist is making them modern haircuts</w:t>
            </w:r>
            <w:r w:rsidR="00C635B6" w:rsidRPr="003849E2">
              <w:rPr>
                <w:rFonts w:ascii="Times New Roman" w:hAnsi="Times New Roman" w:cs="Times New Roman"/>
                <w:sz w:val="24"/>
                <w:szCs w:val="24"/>
              </w:rPr>
              <w:t>.</w:t>
            </w:r>
            <w:r w:rsidR="00AE046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AE046C" w:rsidRDefault="003849E2" w:rsidP="00AE046C">
            <w:pPr>
              <w:tabs>
                <w:tab w:val="left" w:pos="3200"/>
              </w:tabs>
              <w:spacing w:after="0"/>
              <w:jc w:val="right"/>
              <w:rPr>
                <w:rFonts w:ascii="Times New Roman" w:hAnsi="Times New Roman" w:cs="Times New Roman"/>
                <w:noProof/>
                <w:sz w:val="24"/>
                <w:szCs w:val="24"/>
              </w:rPr>
            </w:pPr>
            <w:r>
              <w:rPr>
                <w:rFonts w:ascii="Times New Roman" w:hAnsi="Times New Roman" w:cs="Times New Roman"/>
                <w:noProof/>
                <w:sz w:val="24"/>
                <w:szCs w:val="24"/>
              </w:rPr>
              <w:t xml:space="preserve"> </w:t>
            </w:r>
            <w:r w:rsidR="00AE046C">
              <w:rPr>
                <w:rFonts w:ascii="Times New Roman" w:hAnsi="Times New Roman" w:cs="Times New Roman"/>
                <w:noProof/>
                <w:sz w:val="24"/>
                <w:szCs w:val="24"/>
                <w:lang w:val="ro-RO" w:eastAsia="ro-RO"/>
              </w:rPr>
              <w:drawing>
                <wp:inline distT="0" distB="0" distL="0" distR="0">
                  <wp:extent cx="1598666" cy="180000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666" cy="1800000"/>
                          </a:xfrm>
                          <a:prstGeom prst="rect">
                            <a:avLst/>
                          </a:prstGeom>
                          <a:noFill/>
                        </pic:spPr>
                      </pic:pic>
                    </a:graphicData>
                  </a:graphic>
                </wp:inline>
              </w:drawing>
            </w:r>
            <w:r w:rsidR="00AE046C">
              <w:rPr>
                <w:rFonts w:ascii="Times New Roman" w:hAnsi="Times New Roman" w:cs="Times New Roman"/>
                <w:noProof/>
                <w:sz w:val="24"/>
                <w:szCs w:val="24"/>
              </w:rPr>
              <w:t xml:space="preserve">  </w:t>
            </w:r>
            <w:r w:rsidR="00AE046C">
              <w:rPr>
                <w:rFonts w:ascii="Times New Roman" w:hAnsi="Times New Roman" w:cs="Times New Roman"/>
                <w:noProof/>
                <w:sz w:val="24"/>
                <w:szCs w:val="24"/>
                <w:lang w:val="ro-RO" w:eastAsia="ro-RO"/>
              </w:rPr>
              <w:drawing>
                <wp:inline distT="0" distB="0" distL="0" distR="0">
                  <wp:extent cx="2398651" cy="1800000"/>
                  <wp:effectExtent l="0" t="0" r="1905" b="0"/>
                  <wp:docPr id="21" name="Рисунок 21" descr="\\CATERINA-PC\Neoumanist\2014\RASARIT\CLUB\CLUBUL FEMEILOR\dna Pasa\DSC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ERINA-PC\Neoumanist\2014\RASARIT\CLUB\CLUBUL FEMEILOR\dna Pasa\DSC0040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p>
          <w:p w:rsidR="00C635B6" w:rsidRPr="003849E2" w:rsidRDefault="003849E2" w:rsidP="00AE046C">
            <w:pPr>
              <w:tabs>
                <w:tab w:val="left" w:pos="3200"/>
              </w:tabs>
              <w:spacing w:after="0"/>
              <w:jc w:val="right"/>
              <w:rPr>
                <w:rFonts w:ascii="Times New Roman" w:hAnsi="Times New Roman" w:cs="Times New Roman"/>
                <w:noProof/>
                <w:sz w:val="24"/>
                <w:szCs w:val="24"/>
              </w:rPr>
            </w:pPr>
            <w:r w:rsidRPr="003849E2">
              <w:rPr>
                <w:rFonts w:ascii="Times New Roman" w:hAnsi="Times New Roman" w:cs="Times New Roman"/>
                <w:noProof/>
                <w:sz w:val="24"/>
                <w:szCs w:val="24"/>
              </w:rPr>
              <w:t>The expert, helped the eld</w:t>
            </w:r>
            <w:r>
              <w:rPr>
                <w:rFonts w:ascii="Times New Roman" w:hAnsi="Times New Roman" w:cs="Times New Roman"/>
                <w:noProof/>
                <w:sz w:val="24"/>
                <w:szCs w:val="24"/>
              </w:rPr>
              <w:t>e</w:t>
            </w:r>
            <w:r w:rsidRPr="003849E2">
              <w:rPr>
                <w:rFonts w:ascii="Times New Roman" w:hAnsi="Times New Roman" w:cs="Times New Roman"/>
                <w:noProof/>
                <w:sz w:val="24"/>
                <w:szCs w:val="24"/>
              </w:rPr>
              <w:t>rly to look good at different cultural events, so the events</w:t>
            </w:r>
            <w:r>
              <w:rPr>
                <w:rFonts w:ascii="Times New Roman" w:hAnsi="Times New Roman" w:cs="Times New Roman"/>
                <w:noProof/>
                <w:sz w:val="24"/>
                <w:szCs w:val="24"/>
              </w:rPr>
              <w:t xml:space="preserve"> became </w:t>
            </w:r>
            <w:r w:rsidRPr="003849E2">
              <w:rPr>
                <w:rFonts w:ascii="Times New Roman" w:hAnsi="Times New Roman" w:cs="Times New Roman"/>
                <w:noProof/>
                <w:sz w:val="24"/>
                <w:szCs w:val="24"/>
              </w:rPr>
              <w:t>more enjoyable.</w:t>
            </w:r>
            <w:r w:rsidR="00006DDF">
              <w:rPr>
                <w:noProof/>
              </w:rPr>
              <w:t xml:space="preserve">          </w:t>
            </w:r>
          </w:p>
          <w:p w:rsidR="00A7362E" w:rsidRPr="00A7362E" w:rsidRDefault="00A7362E" w:rsidP="003849E2">
            <w:pPr>
              <w:tabs>
                <w:tab w:val="left" w:pos="3200"/>
              </w:tabs>
              <w:spacing w:after="0"/>
              <w:rPr>
                <w:rFonts w:ascii="Times New Roman" w:hAnsi="Times New Roman" w:cs="Times New Roman"/>
                <w:b/>
                <w:sz w:val="24"/>
                <w:szCs w:val="24"/>
              </w:rPr>
            </w:pPr>
            <w:r>
              <w:rPr>
                <w:rFonts w:ascii="Times New Roman" w:hAnsi="Times New Roman" w:cs="Times New Roman"/>
                <w:sz w:val="24"/>
                <w:szCs w:val="24"/>
              </w:rPr>
              <w:t xml:space="preserve"> </w:t>
            </w:r>
          </w:p>
        </w:tc>
      </w:tr>
    </w:tbl>
    <w:p w:rsidR="009D7452" w:rsidRDefault="009D7452" w:rsidP="009C261D">
      <w:pPr>
        <w:tabs>
          <w:tab w:val="left" w:pos="3200"/>
        </w:tabs>
        <w:spacing w:after="0"/>
        <w:rPr>
          <w:rFonts w:ascii="Times New Roman" w:hAnsi="Times New Roman" w:cs="Times New Roman"/>
          <w:sz w:val="24"/>
          <w:szCs w:val="24"/>
        </w:rPr>
      </w:pPr>
    </w:p>
    <w:p w:rsidR="00AE046C" w:rsidRDefault="00AE046C" w:rsidP="009C261D">
      <w:pPr>
        <w:tabs>
          <w:tab w:val="left" w:pos="3200"/>
        </w:tabs>
        <w:spacing w:after="0"/>
        <w:rPr>
          <w:rFonts w:ascii="Times New Roman" w:hAnsi="Times New Roman" w:cs="Times New Roman"/>
          <w:sz w:val="24"/>
          <w:szCs w:val="24"/>
        </w:rPr>
      </w:pPr>
    </w:p>
    <w:p w:rsidR="002B716F" w:rsidRDefault="002B716F" w:rsidP="009C261D">
      <w:pPr>
        <w:tabs>
          <w:tab w:val="left" w:pos="3200"/>
        </w:tabs>
        <w:spacing w:after="0"/>
        <w:rPr>
          <w:rFonts w:ascii="Times New Roman" w:hAnsi="Times New Roman" w:cs="Times New Roman"/>
          <w:sz w:val="24"/>
          <w:szCs w:val="24"/>
        </w:rPr>
      </w:pPr>
    </w:p>
    <w:p w:rsidR="002B716F" w:rsidRDefault="002B716F" w:rsidP="009C261D">
      <w:pPr>
        <w:tabs>
          <w:tab w:val="left" w:pos="3200"/>
        </w:tabs>
        <w:spacing w:after="0"/>
        <w:rPr>
          <w:rFonts w:ascii="Times New Roman" w:hAnsi="Times New Roman" w:cs="Times New Roman"/>
          <w:sz w:val="24"/>
          <w:szCs w:val="24"/>
        </w:rPr>
      </w:pPr>
    </w:p>
    <w:p w:rsidR="002B716F" w:rsidRDefault="002B716F" w:rsidP="009C261D">
      <w:pPr>
        <w:tabs>
          <w:tab w:val="left" w:pos="3200"/>
        </w:tabs>
        <w:spacing w:after="0"/>
        <w:rPr>
          <w:rFonts w:ascii="Times New Roman" w:hAnsi="Times New Roman" w:cs="Times New Roman"/>
          <w:sz w:val="24"/>
          <w:szCs w:val="24"/>
        </w:rPr>
      </w:pPr>
    </w:p>
    <w:tbl>
      <w:tblPr>
        <w:tblW w:w="0" w:type="auto"/>
        <w:tblInd w:w="26"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840"/>
      </w:tblGrid>
      <w:tr w:rsidR="00C27EF3" w:rsidTr="00502002">
        <w:trPr>
          <w:trHeight w:val="347"/>
        </w:trPr>
        <w:tc>
          <w:tcPr>
            <w:tcW w:w="10840" w:type="dxa"/>
            <w:shd w:val="clear" w:color="auto" w:fill="FFC000"/>
          </w:tcPr>
          <w:p w:rsidR="00C27EF3" w:rsidRDefault="00C27EF3" w:rsidP="00C27EF3">
            <w:pPr>
              <w:tabs>
                <w:tab w:val="left" w:pos="3200"/>
              </w:tabs>
              <w:spacing w:after="0"/>
              <w:ind w:left="82"/>
              <w:rPr>
                <w:rFonts w:ascii="Times New Roman" w:hAnsi="Times New Roman" w:cs="Times New Roman"/>
                <w:b/>
                <w:sz w:val="24"/>
                <w:szCs w:val="24"/>
              </w:rPr>
            </w:pPr>
            <w:r w:rsidRPr="00CE11C1">
              <w:rPr>
                <w:rFonts w:ascii="Times New Roman" w:hAnsi="Times New Roman" w:cs="Times New Roman"/>
                <w:b/>
                <w:sz w:val="24"/>
                <w:szCs w:val="24"/>
              </w:rPr>
              <w:lastRenderedPageBreak/>
              <w:t>Club for animal Lovers:</w:t>
            </w:r>
          </w:p>
        </w:tc>
      </w:tr>
      <w:tr w:rsidR="00C27EF3" w:rsidTr="00C27EF3">
        <w:trPr>
          <w:trHeight w:val="4120"/>
        </w:trPr>
        <w:tc>
          <w:tcPr>
            <w:tcW w:w="10840" w:type="dxa"/>
          </w:tcPr>
          <w:p w:rsidR="00BB42DB" w:rsidRPr="005958E1" w:rsidRDefault="00BB42DB" w:rsidP="002B716F">
            <w:pPr>
              <w:tabs>
                <w:tab w:val="left" w:pos="3200"/>
              </w:tabs>
              <w:spacing w:after="0"/>
              <w:rPr>
                <w:rFonts w:ascii="Times New Roman" w:hAnsi="Times New Roman" w:cs="Times New Roman"/>
                <w:b/>
                <w:sz w:val="24"/>
                <w:szCs w:val="24"/>
              </w:rPr>
            </w:pPr>
            <w:r w:rsidRPr="005958E1">
              <w:rPr>
                <w:rFonts w:ascii="Times New Roman" w:hAnsi="Times New Roman" w:cs="Times New Roman"/>
                <w:b/>
                <w:sz w:val="24"/>
                <w:szCs w:val="24"/>
              </w:rPr>
              <w:t xml:space="preserve">Many elderly have at home domestic animals. They love them very much and like to share their experience on taking care of them. In some cases the pet is the only one at </w:t>
            </w:r>
            <w:proofErr w:type="gramStart"/>
            <w:r w:rsidRPr="005958E1">
              <w:rPr>
                <w:rFonts w:ascii="Times New Roman" w:hAnsi="Times New Roman" w:cs="Times New Roman"/>
                <w:b/>
                <w:sz w:val="24"/>
                <w:szCs w:val="24"/>
              </w:rPr>
              <w:t>home, that</w:t>
            </w:r>
            <w:proofErr w:type="gramEnd"/>
            <w:r w:rsidRPr="005958E1">
              <w:rPr>
                <w:rFonts w:ascii="Times New Roman" w:hAnsi="Times New Roman" w:cs="Times New Roman"/>
                <w:b/>
                <w:sz w:val="24"/>
                <w:szCs w:val="24"/>
              </w:rPr>
              <w:t xml:space="preserve"> is helping elderly do not feel lonely.  Also, the center had this year, 2 dogs on our territory and during this year we had a cat and 3 kittens to take care of them while attending the center/ every day some elderly are responsible for feeding them.</w:t>
            </w:r>
            <w:r w:rsidR="005958E1" w:rsidRPr="005958E1">
              <w:rPr>
                <w:rFonts w:ascii="Times New Roman" w:hAnsi="Times New Roman" w:cs="Times New Roman"/>
                <w:b/>
                <w:sz w:val="24"/>
                <w:szCs w:val="24"/>
              </w:rPr>
              <w:t xml:space="preserve"> After they grew up, the elderly found good homes for them.</w:t>
            </w:r>
          </w:p>
          <w:p w:rsidR="00BB42DB" w:rsidRDefault="00BB42DB" w:rsidP="00BB42DB">
            <w:pPr>
              <w:tabs>
                <w:tab w:val="left" w:pos="3200"/>
              </w:tabs>
              <w:spacing w:after="0"/>
              <w:ind w:left="82"/>
              <w:rPr>
                <w:rFonts w:ascii="Times New Roman" w:hAnsi="Times New Roman" w:cs="Times New Roman"/>
                <w:b/>
                <w:sz w:val="24"/>
                <w:szCs w:val="24"/>
              </w:rPr>
            </w:pPr>
            <w:r w:rsidRPr="005958E1">
              <w:rPr>
                <w:rFonts w:ascii="Times New Roman" w:hAnsi="Times New Roman" w:cs="Times New Roman"/>
                <w:b/>
                <w:sz w:val="24"/>
                <w:szCs w:val="24"/>
              </w:rPr>
              <w:t xml:space="preserve">We have bought 2 parakeets. Two members of the club are responsible for taking care of them. The elderly enjoy </w:t>
            </w:r>
            <w:proofErr w:type="gramStart"/>
            <w:r w:rsidRPr="005958E1">
              <w:rPr>
                <w:rFonts w:ascii="Times New Roman" w:hAnsi="Times New Roman" w:cs="Times New Roman"/>
                <w:b/>
                <w:sz w:val="24"/>
                <w:szCs w:val="24"/>
              </w:rPr>
              <w:t>to watch and listen</w:t>
            </w:r>
            <w:proofErr w:type="gramEnd"/>
            <w:r w:rsidRPr="005958E1">
              <w:rPr>
                <w:rFonts w:ascii="Times New Roman" w:hAnsi="Times New Roman" w:cs="Times New Roman"/>
                <w:b/>
                <w:sz w:val="24"/>
                <w:szCs w:val="24"/>
              </w:rPr>
              <w:t xml:space="preserve"> them. They bring a lot of smiles on their faces!</w:t>
            </w:r>
          </w:p>
          <w:p w:rsidR="00BD7C22" w:rsidRPr="005958E1" w:rsidRDefault="00BD7C22" w:rsidP="00BB42DB">
            <w:pPr>
              <w:tabs>
                <w:tab w:val="left" w:pos="3200"/>
              </w:tabs>
              <w:spacing w:after="0"/>
              <w:ind w:left="82"/>
              <w:rPr>
                <w:rFonts w:ascii="Times New Roman" w:hAnsi="Times New Roman" w:cs="Times New Roman"/>
                <w:b/>
                <w:sz w:val="24"/>
                <w:szCs w:val="24"/>
              </w:rPr>
            </w:pPr>
            <w:r>
              <w:rPr>
                <w:rFonts w:ascii="Times New Roman" w:hAnsi="Times New Roman" w:cs="Times New Roman"/>
                <w:b/>
                <w:noProof/>
                <w:sz w:val="24"/>
                <w:szCs w:val="24"/>
                <w:lang w:val="ro-RO" w:eastAsia="ro-RO"/>
              </w:rPr>
              <w:drawing>
                <wp:inline distT="0" distB="0" distL="0" distR="0">
                  <wp:extent cx="2398651" cy="1800000"/>
                  <wp:effectExtent l="0" t="0" r="1905" b="0"/>
                  <wp:docPr id="22" name="Рисунок 22" descr="\\CATERINA-PC\Neoumanist\2014\RASARIT\CLUB\Clubul Pet lovers\DSC0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TERINA-PC\Neoumanist\2014\RASARIT\CLUB\Clubul Pet lovers\DSC0038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val="ro-RO" w:eastAsia="ro-RO"/>
              </w:rPr>
              <w:drawing>
                <wp:inline distT="0" distB="0" distL="0" distR="0">
                  <wp:extent cx="2398651" cy="1800000"/>
                  <wp:effectExtent l="0" t="0" r="1905" b="0"/>
                  <wp:docPr id="23" name="Рисунок 23" descr="\\CATERINA-PC\Neoumanist\2014\RASARIT\CLUB\Clubul Pet lovers\DSC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ERINA-PC\Neoumanist\2014\RASARIT\CLUB\Clubul Pet lovers\DSC00138.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p>
          <w:p w:rsidR="00BB42DB" w:rsidRPr="005958E1" w:rsidRDefault="00BB42DB" w:rsidP="00797B6F">
            <w:pPr>
              <w:tabs>
                <w:tab w:val="left" w:pos="3200"/>
              </w:tabs>
              <w:spacing w:after="0"/>
              <w:ind w:left="82"/>
              <w:jc w:val="right"/>
              <w:rPr>
                <w:rFonts w:ascii="Times New Roman" w:hAnsi="Times New Roman" w:cs="Times New Roman"/>
                <w:b/>
                <w:sz w:val="24"/>
                <w:szCs w:val="24"/>
              </w:rPr>
            </w:pPr>
            <w:proofErr w:type="spellStart"/>
            <w:r w:rsidRPr="005958E1">
              <w:rPr>
                <w:rFonts w:ascii="Times New Roman" w:hAnsi="Times New Roman" w:cs="Times New Roman"/>
                <w:b/>
                <w:sz w:val="24"/>
                <w:szCs w:val="24"/>
              </w:rPr>
              <w:t>Croitor</w:t>
            </w:r>
            <w:proofErr w:type="spellEnd"/>
            <w:r w:rsidRPr="005958E1">
              <w:rPr>
                <w:rFonts w:ascii="Times New Roman" w:hAnsi="Times New Roman" w:cs="Times New Roman"/>
                <w:b/>
                <w:sz w:val="24"/>
                <w:szCs w:val="24"/>
              </w:rPr>
              <w:t xml:space="preserve"> </w:t>
            </w:r>
            <w:proofErr w:type="spellStart"/>
            <w:r w:rsidRPr="005958E1">
              <w:rPr>
                <w:rFonts w:ascii="Times New Roman" w:hAnsi="Times New Roman" w:cs="Times New Roman"/>
                <w:b/>
                <w:sz w:val="24"/>
                <w:szCs w:val="24"/>
              </w:rPr>
              <w:t>Vasile</w:t>
            </w:r>
            <w:proofErr w:type="spellEnd"/>
            <w:r w:rsidRPr="005958E1">
              <w:rPr>
                <w:rFonts w:ascii="Times New Roman" w:hAnsi="Times New Roman" w:cs="Times New Roman"/>
                <w:b/>
                <w:sz w:val="24"/>
                <w:szCs w:val="24"/>
              </w:rPr>
              <w:t>, one of the club members, has made a bird feeder for the o</w:t>
            </w:r>
            <w:r w:rsidR="009042A0" w:rsidRPr="005958E1">
              <w:rPr>
                <w:rFonts w:ascii="Times New Roman" w:hAnsi="Times New Roman" w:cs="Times New Roman"/>
                <w:b/>
                <w:sz w:val="24"/>
                <w:szCs w:val="24"/>
              </w:rPr>
              <w:t>u</w:t>
            </w:r>
            <w:r w:rsidRPr="005958E1">
              <w:rPr>
                <w:rFonts w:ascii="Times New Roman" w:hAnsi="Times New Roman" w:cs="Times New Roman"/>
                <w:b/>
                <w:sz w:val="24"/>
                <w:szCs w:val="24"/>
              </w:rPr>
              <w:t>tside. In winter time birds need a little support, as the fact that is harder to get food in this period.</w:t>
            </w:r>
            <w:r w:rsidR="00797B6F">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97B6F">
              <w:rPr>
                <w:rFonts w:ascii="Times New Roman" w:hAnsi="Times New Roman" w:cs="Times New Roman"/>
                <w:b/>
                <w:noProof/>
                <w:sz w:val="24"/>
                <w:szCs w:val="24"/>
                <w:lang w:val="ro-RO" w:eastAsia="ro-RO"/>
              </w:rPr>
              <w:drawing>
                <wp:inline distT="0" distB="0" distL="0" distR="0">
                  <wp:extent cx="2398652" cy="1800000"/>
                  <wp:effectExtent l="0" t="0" r="1905" b="0"/>
                  <wp:docPr id="24" name="Рисунок 24" descr="\\CATERINA-PC\Neoumanist\2014\RASARIT\CLUB\Clubul Pet lovers\DSC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ERINA-PC\Neoumanist\2014\RASARIT\CLUB\Clubul Pet lovers\DSC0092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2" cy="1800000"/>
                          </a:xfrm>
                          <a:prstGeom prst="rect">
                            <a:avLst/>
                          </a:prstGeom>
                          <a:noFill/>
                          <a:ln>
                            <a:noFill/>
                          </a:ln>
                        </pic:spPr>
                      </pic:pic>
                    </a:graphicData>
                  </a:graphic>
                </wp:inline>
              </w:drawing>
            </w:r>
          </w:p>
          <w:p w:rsidR="009042A0" w:rsidRPr="005958E1" w:rsidRDefault="009042A0" w:rsidP="00BB42DB">
            <w:pPr>
              <w:tabs>
                <w:tab w:val="left" w:pos="3200"/>
              </w:tabs>
              <w:spacing w:after="0"/>
              <w:ind w:left="82"/>
              <w:rPr>
                <w:rFonts w:ascii="Times New Roman" w:hAnsi="Times New Roman" w:cs="Times New Roman"/>
                <w:b/>
                <w:sz w:val="24"/>
                <w:szCs w:val="24"/>
              </w:rPr>
            </w:pPr>
            <w:r w:rsidRPr="005958E1">
              <w:rPr>
                <w:rFonts w:ascii="Times New Roman" w:hAnsi="Times New Roman" w:cs="Times New Roman"/>
                <w:b/>
                <w:sz w:val="24"/>
                <w:szCs w:val="24"/>
              </w:rPr>
              <w:t xml:space="preserve">Together with the beneficiaries, the social assistant, have made a photo panel with elderly and their domestic animals. The panel contained not only photos but also the names of the animals, which are very funny and crated a very good group atmosphere. </w:t>
            </w:r>
            <w:r w:rsidR="00797B6F">
              <w:rPr>
                <w:rFonts w:ascii="Times New Roman" w:hAnsi="Times New Roman" w:cs="Times New Roman"/>
                <w:b/>
                <w:noProof/>
                <w:sz w:val="24"/>
                <w:szCs w:val="24"/>
                <w:lang w:val="ro-RO" w:eastAsia="ro-RO"/>
              </w:rPr>
              <w:drawing>
                <wp:anchor distT="0" distB="0" distL="114300" distR="114300" simplePos="0" relativeHeight="251675648" behindDoc="0" locked="0" layoutInCell="1" allowOverlap="1">
                  <wp:simplePos x="0" y="0"/>
                  <wp:positionH relativeFrom="column">
                    <wp:posOffset>3587750</wp:posOffset>
                  </wp:positionH>
                  <wp:positionV relativeFrom="paragraph">
                    <wp:posOffset>402590</wp:posOffset>
                  </wp:positionV>
                  <wp:extent cx="2877820" cy="2159635"/>
                  <wp:effectExtent l="0" t="0" r="0" b="0"/>
                  <wp:wrapSquare wrapText="bothSides"/>
                  <wp:docPr id="25" name="Рисунок 25" descr="\\CATERINA-PC\Neoumanist\2014\RASARIT\CLUB\Clubul Pet lovers\DSC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TERINA-PC\Neoumanist\2014\RASARIT\CLUB\Clubul Pet lovers\DSC0130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2159635"/>
                          </a:xfrm>
                          <a:prstGeom prst="rect">
                            <a:avLst/>
                          </a:prstGeom>
                          <a:noFill/>
                          <a:ln>
                            <a:noFill/>
                          </a:ln>
                        </pic:spPr>
                      </pic:pic>
                    </a:graphicData>
                  </a:graphic>
                </wp:anchor>
              </w:drawing>
            </w:r>
          </w:p>
          <w:p w:rsidR="00BB42DB" w:rsidRPr="00BB42DB" w:rsidRDefault="00BB42DB" w:rsidP="00BB42DB">
            <w:pPr>
              <w:tabs>
                <w:tab w:val="left" w:pos="3200"/>
              </w:tabs>
              <w:spacing w:after="0"/>
              <w:ind w:left="82"/>
              <w:rPr>
                <w:rFonts w:ascii="Times New Roman" w:hAnsi="Times New Roman" w:cs="Times New Roman"/>
                <w:sz w:val="24"/>
                <w:szCs w:val="24"/>
              </w:rPr>
            </w:pPr>
            <w:r w:rsidRPr="00BB42DB">
              <w:rPr>
                <w:rFonts w:ascii="Times New Roman" w:hAnsi="Times New Roman" w:cs="Times New Roman"/>
                <w:sz w:val="24"/>
                <w:szCs w:val="24"/>
              </w:rPr>
              <w:t xml:space="preserve">The school aims to promote the knowledge of and interest in animals. The Research made by City Hospital in New York has shown that pet ownership can: </w:t>
            </w:r>
          </w:p>
          <w:p w:rsidR="00BB42DB" w:rsidRPr="00BB42DB" w:rsidRDefault="00BB42DB" w:rsidP="00BB42DB">
            <w:pPr>
              <w:tabs>
                <w:tab w:val="left" w:pos="3200"/>
              </w:tabs>
              <w:spacing w:after="0"/>
              <w:ind w:left="82"/>
              <w:rPr>
                <w:rFonts w:ascii="Times New Roman" w:hAnsi="Times New Roman" w:cs="Times New Roman"/>
                <w:sz w:val="24"/>
                <w:szCs w:val="24"/>
              </w:rPr>
            </w:pPr>
            <w:r w:rsidRPr="00BB42DB">
              <w:rPr>
                <w:rFonts w:ascii="Times New Roman" w:hAnsi="Times New Roman" w:cs="Times New Roman"/>
                <w:sz w:val="24"/>
                <w:szCs w:val="24"/>
              </w:rPr>
              <w:t>“Reduce stress-induced symptoms.</w:t>
            </w:r>
          </w:p>
          <w:p w:rsidR="00BB42DB" w:rsidRPr="00BB42DB" w:rsidRDefault="00BB42DB" w:rsidP="00BB42DB">
            <w:pPr>
              <w:tabs>
                <w:tab w:val="left" w:pos="3200"/>
              </w:tabs>
              <w:spacing w:after="0"/>
              <w:ind w:left="82"/>
              <w:rPr>
                <w:rFonts w:ascii="Times New Roman" w:hAnsi="Times New Roman" w:cs="Times New Roman"/>
                <w:sz w:val="24"/>
                <w:szCs w:val="24"/>
              </w:rPr>
            </w:pPr>
            <w:r w:rsidRPr="00BB42DB">
              <w:rPr>
                <w:rFonts w:ascii="Times New Roman" w:hAnsi="Times New Roman" w:cs="Times New Roman"/>
                <w:sz w:val="24"/>
                <w:szCs w:val="24"/>
              </w:rPr>
              <w:t>The patients require less Medical Care</w:t>
            </w:r>
          </w:p>
          <w:p w:rsidR="00BB42DB" w:rsidRPr="00BB42DB" w:rsidRDefault="00BB42DB" w:rsidP="00BB42DB">
            <w:pPr>
              <w:tabs>
                <w:tab w:val="left" w:pos="3200"/>
              </w:tabs>
              <w:spacing w:after="0"/>
              <w:ind w:left="82"/>
              <w:rPr>
                <w:rFonts w:ascii="Times New Roman" w:hAnsi="Times New Roman" w:cs="Times New Roman"/>
                <w:sz w:val="24"/>
                <w:szCs w:val="24"/>
              </w:rPr>
            </w:pPr>
            <w:r w:rsidRPr="00BB42DB">
              <w:rPr>
                <w:rFonts w:ascii="Times New Roman" w:hAnsi="Times New Roman" w:cs="Times New Roman"/>
                <w:sz w:val="24"/>
                <w:szCs w:val="24"/>
              </w:rPr>
              <w:t>Add years to your life</w:t>
            </w:r>
          </w:p>
          <w:p w:rsidR="00BB42DB" w:rsidRPr="00BB42DB" w:rsidRDefault="00BB42DB" w:rsidP="00BB42DB">
            <w:pPr>
              <w:tabs>
                <w:tab w:val="left" w:pos="3200"/>
              </w:tabs>
              <w:spacing w:after="0"/>
              <w:ind w:left="82"/>
              <w:rPr>
                <w:rFonts w:ascii="Times New Roman" w:hAnsi="Times New Roman" w:cs="Times New Roman"/>
                <w:sz w:val="24"/>
                <w:szCs w:val="24"/>
              </w:rPr>
            </w:pPr>
            <w:r w:rsidRPr="00BB42DB">
              <w:rPr>
                <w:rFonts w:ascii="Times New Roman" w:hAnsi="Times New Roman" w:cs="Times New Roman"/>
                <w:sz w:val="24"/>
                <w:szCs w:val="24"/>
              </w:rPr>
              <w:t>Considering these, the School for Animal Lovers is very important for strengthening the elderly physical and emotional wealth.</w:t>
            </w:r>
          </w:p>
          <w:p w:rsidR="00C27EF3" w:rsidRPr="002B716F" w:rsidRDefault="00A838E0" w:rsidP="002B716F">
            <w:pPr>
              <w:pStyle w:val="a5"/>
              <w:tabs>
                <w:tab w:val="left" w:pos="3200"/>
              </w:tabs>
              <w:spacing w:after="0"/>
              <w:rPr>
                <w:rFonts w:ascii="Times New Roman" w:hAnsi="Times New Roman" w:cs="Times New Roman"/>
                <w:sz w:val="24"/>
                <w:szCs w:val="24"/>
              </w:rPr>
            </w:pPr>
            <w:r w:rsidRPr="00012EF1">
              <w:rPr>
                <w:rFonts w:ascii="Times New Roman" w:hAnsi="Times New Roman" w:cs="Times New Roman"/>
                <w:sz w:val="24"/>
                <w:szCs w:val="24"/>
              </w:rPr>
              <w:t xml:space="preserve">   </w:t>
            </w:r>
          </w:p>
        </w:tc>
      </w:tr>
    </w:tbl>
    <w:p w:rsidR="008B0EA6" w:rsidRDefault="008B0EA6" w:rsidP="00CE11C1">
      <w:pPr>
        <w:tabs>
          <w:tab w:val="left" w:pos="3200"/>
        </w:tabs>
        <w:spacing w:after="0"/>
        <w:rPr>
          <w:rFonts w:ascii="Times New Roman" w:hAnsi="Times New Roman" w:cs="Times New Roman"/>
          <w:b/>
          <w:sz w:val="24"/>
          <w:szCs w:val="24"/>
        </w:rPr>
      </w:pPr>
    </w:p>
    <w:tbl>
      <w:tblPr>
        <w:tblW w:w="0" w:type="auto"/>
        <w:tblInd w:w="12"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827"/>
      </w:tblGrid>
      <w:tr w:rsidR="00C27EF3" w:rsidTr="00502002">
        <w:trPr>
          <w:trHeight w:val="347"/>
        </w:trPr>
        <w:tc>
          <w:tcPr>
            <w:tcW w:w="10827" w:type="dxa"/>
            <w:shd w:val="clear" w:color="auto" w:fill="FFC000"/>
          </w:tcPr>
          <w:p w:rsidR="00C27EF3" w:rsidRDefault="00C27EF3" w:rsidP="00C27EF3">
            <w:pPr>
              <w:tabs>
                <w:tab w:val="left" w:pos="3200"/>
              </w:tabs>
              <w:spacing w:after="0"/>
              <w:ind w:left="96"/>
              <w:rPr>
                <w:rFonts w:ascii="Times New Roman" w:hAnsi="Times New Roman" w:cs="Times New Roman"/>
                <w:b/>
                <w:sz w:val="24"/>
                <w:szCs w:val="24"/>
              </w:rPr>
            </w:pPr>
            <w:r w:rsidRPr="001D0305">
              <w:rPr>
                <w:rFonts w:ascii="Times New Roman" w:hAnsi="Times New Roman" w:cs="Times New Roman"/>
                <w:b/>
                <w:sz w:val="24"/>
                <w:szCs w:val="24"/>
              </w:rPr>
              <w:t xml:space="preserve">Psychological </w:t>
            </w:r>
            <w:proofErr w:type="spellStart"/>
            <w:r w:rsidRPr="001D0305">
              <w:rPr>
                <w:rFonts w:ascii="Times New Roman" w:hAnsi="Times New Roman" w:cs="Times New Roman"/>
                <w:b/>
                <w:sz w:val="24"/>
                <w:szCs w:val="24"/>
              </w:rPr>
              <w:t>Counselling</w:t>
            </w:r>
            <w:proofErr w:type="spellEnd"/>
            <w:r w:rsidRPr="001D0305">
              <w:rPr>
                <w:rFonts w:ascii="Times New Roman" w:hAnsi="Times New Roman" w:cs="Times New Roman"/>
                <w:b/>
                <w:sz w:val="24"/>
                <w:szCs w:val="24"/>
              </w:rPr>
              <w:t xml:space="preserve"> Sessions:</w:t>
            </w:r>
            <w:r>
              <w:rPr>
                <w:rFonts w:ascii="Times New Roman" w:hAnsi="Times New Roman" w:cs="Times New Roman"/>
                <w:b/>
                <w:sz w:val="24"/>
                <w:szCs w:val="24"/>
              </w:rPr>
              <w:t xml:space="preserve"> </w:t>
            </w:r>
          </w:p>
        </w:tc>
      </w:tr>
      <w:tr w:rsidR="00C27EF3" w:rsidTr="00C27EF3">
        <w:trPr>
          <w:trHeight w:val="1533"/>
        </w:trPr>
        <w:tc>
          <w:tcPr>
            <w:tcW w:w="10827" w:type="dxa"/>
          </w:tcPr>
          <w:p w:rsidR="00C27EF3" w:rsidRDefault="005958E1" w:rsidP="00C27EF3">
            <w:pPr>
              <w:tabs>
                <w:tab w:val="left" w:pos="3200"/>
              </w:tabs>
              <w:spacing w:after="0"/>
              <w:ind w:left="96"/>
              <w:rPr>
                <w:rFonts w:ascii="Times New Roman" w:hAnsi="Times New Roman" w:cs="Times New Roman"/>
                <w:sz w:val="24"/>
                <w:szCs w:val="24"/>
              </w:rPr>
            </w:pPr>
            <w:r>
              <w:rPr>
                <w:rFonts w:ascii="Times New Roman" w:hAnsi="Times New Roman" w:cs="Times New Roman"/>
                <w:sz w:val="24"/>
                <w:szCs w:val="24"/>
              </w:rPr>
              <w:t>The</w:t>
            </w:r>
            <w:r w:rsidR="00C27EF3" w:rsidRPr="001D0305">
              <w:rPr>
                <w:rFonts w:ascii="Times New Roman" w:hAnsi="Times New Roman" w:cs="Times New Roman"/>
                <w:sz w:val="24"/>
                <w:szCs w:val="24"/>
              </w:rPr>
              <w:t xml:space="preserve"> psychologist </w:t>
            </w:r>
            <w:r>
              <w:rPr>
                <w:rFonts w:ascii="Times New Roman" w:hAnsi="Times New Roman" w:cs="Times New Roman"/>
                <w:sz w:val="24"/>
                <w:szCs w:val="24"/>
              </w:rPr>
              <w:t>did twice a week psychological counse</w:t>
            </w:r>
            <w:r w:rsidR="00C27EF3" w:rsidRPr="001D0305">
              <w:rPr>
                <w:rFonts w:ascii="Times New Roman" w:hAnsi="Times New Roman" w:cs="Times New Roman"/>
                <w:sz w:val="24"/>
                <w:szCs w:val="24"/>
              </w:rPr>
              <w:t>ling sessions.</w:t>
            </w:r>
          </w:p>
          <w:p w:rsidR="004A4A21" w:rsidRPr="001D0305" w:rsidRDefault="004A4A21" w:rsidP="00D6689C">
            <w:pPr>
              <w:tabs>
                <w:tab w:val="left" w:pos="3200"/>
              </w:tabs>
              <w:spacing w:after="0"/>
              <w:ind w:left="96"/>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398651" cy="1800000"/>
                  <wp:effectExtent l="0" t="0" r="1905" b="0"/>
                  <wp:docPr id="26" name="Рисунок 26" descr="\\CATERINA-PC\Neoumanist\2014\RASARIT\CLUB\Ore de Psihologie\DSC0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TERINA-PC\Neoumanist\2014\RASARIT\CLUB\Ore de Psihologie\DSC0198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r w:rsidR="00D6689C">
              <w:rPr>
                <w:rFonts w:ascii="Times New Roman" w:hAnsi="Times New Roman" w:cs="Times New Roman"/>
                <w:noProof/>
                <w:sz w:val="24"/>
                <w:szCs w:val="24"/>
                <w:lang w:val="ro-RO" w:eastAsia="ro-RO"/>
              </w:rPr>
              <w:drawing>
                <wp:inline distT="0" distB="0" distL="0" distR="0">
                  <wp:extent cx="2401125" cy="1800000"/>
                  <wp:effectExtent l="0" t="0" r="0" b="0"/>
                  <wp:docPr id="110" name="Рисунок 110" descr="\\CATERINA-PC\Neoumanist\2014\RASARIT\CLUB\Ore de Psihologie\DSCN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TERINA-PC\Neoumanist\2014\RASARIT\CLUB\Ore de Psihologie\DSCN212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125" cy="1800000"/>
                          </a:xfrm>
                          <a:prstGeom prst="rect">
                            <a:avLst/>
                          </a:prstGeom>
                          <a:noFill/>
                          <a:ln>
                            <a:noFill/>
                          </a:ln>
                        </pic:spPr>
                      </pic:pic>
                    </a:graphicData>
                  </a:graphic>
                </wp:inline>
              </w:drawing>
            </w:r>
          </w:p>
          <w:p w:rsidR="00A002A4" w:rsidRPr="00A002A4" w:rsidRDefault="00C27EF3" w:rsidP="00A002A4">
            <w:pPr>
              <w:tabs>
                <w:tab w:val="left" w:pos="3200"/>
              </w:tabs>
              <w:spacing w:after="0"/>
              <w:ind w:left="96"/>
              <w:rPr>
                <w:rFonts w:ascii="Times New Roman" w:hAnsi="Times New Roman" w:cs="Times New Roman"/>
                <w:sz w:val="24"/>
                <w:szCs w:val="24"/>
              </w:rPr>
            </w:pPr>
            <w:r w:rsidRPr="001D0305">
              <w:rPr>
                <w:rFonts w:ascii="Times New Roman" w:hAnsi="Times New Roman" w:cs="Times New Roman"/>
                <w:sz w:val="24"/>
                <w:szCs w:val="24"/>
              </w:rPr>
              <w:t>The session’s purpose is to help elderly to diminish depressions. As an expert the psychologist used different methods, technics</w:t>
            </w:r>
            <w:r w:rsidR="005958E1">
              <w:rPr>
                <w:rFonts w:ascii="Times New Roman" w:hAnsi="Times New Roman" w:cs="Times New Roman"/>
                <w:sz w:val="24"/>
                <w:szCs w:val="24"/>
              </w:rPr>
              <w:t xml:space="preserve"> in group and individual counse</w:t>
            </w:r>
            <w:r w:rsidRPr="001D0305">
              <w:rPr>
                <w:rFonts w:ascii="Times New Roman" w:hAnsi="Times New Roman" w:cs="Times New Roman"/>
                <w:sz w:val="24"/>
                <w:szCs w:val="24"/>
              </w:rPr>
              <w:t>ling.</w:t>
            </w:r>
            <w:r w:rsidR="004A4A21">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5958E1">
              <w:rPr>
                <w:rFonts w:ascii="Times New Roman" w:hAnsi="Times New Roman" w:cs="Times New Roman"/>
                <w:sz w:val="24"/>
                <w:szCs w:val="24"/>
              </w:rPr>
              <w:t xml:space="preserve"> This year, together with the psychologist</w:t>
            </w:r>
            <w:r w:rsidR="00312E41">
              <w:rPr>
                <w:rFonts w:ascii="Times New Roman" w:hAnsi="Times New Roman" w:cs="Times New Roman"/>
                <w:sz w:val="24"/>
                <w:szCs w:val="24"/>
              </w:rPr>
              <w:t xml:space="preserve"> </w:t>
            </w:r>
            <w:r w:rsidR="005958E1">
              <w:rPr>
                <w:rFonts w:ascii="Times New Roman" w:hAnsi="Times New Roman" w:cs="Times New Roman"/>
                <w:sz w:val="24"/>
                <w:szCs w:val="24"/>
              </w:rPr>
              <w:t xml:space="preserve">we have implemented a new method of interviewing </w:t>
            </w:r>
            <w:r w:rsidR="00A002A4">
              <w:rPr>
                <w:rFonts w:ascii="Times New Roman" w:hAnsi="Times New Roman" w:cs="Times New Roman"/>
                <w:sz w:val="24"/>
                <w:szCs w:val="24"/>
              </w:rPr>
              <w:t xml:space="preserve">elderly- </w:t>
            </w:r>
            <w:r w:rsidR="00A002A4" w:rsidRPr="00A002A4">
              <w:rPr>
                <w:rFonts w:ascii="Times New Roman" w:hAnsi="Times New Roman" w:cs="Times New Roman"/>
                <w:b/>
                <w:sz w:val="24"/>
                <w:szCs w:val="24"/>
              </w:rPr>
              <w:t>The Biographical Approach</w:t>
            </w:r>
            <w:r w:rsidR="00A002A4">
              <w:rPr>
                <w:rFonts w:ascii="Times New Roman" w:hAnsi="Times New Roman" w:cs="Times New Roman"/>
                <w:sz w:val="24"/>
                <w:szCs w:val="24"/>
              </w:rPr>
              <w:t xml:space="preserve">. </w:t>
            </w:r>
            <w:r w:rsidR="00A002A4" w:rsidRPr="00A002A4">
              <w:rPr>
                <w:rFonts w:ascii="Times New Roman" w:hAnsi="Times New Roman" w:cs="Times New Roman"/>
                <w:sz w:val="24"/>
                <w:szCs w:val="24"/>
              </w:rPr>
              <w:t>To be able to offer individualized care with its focus on the person and not the disease, it is essential</w:t>
            </w:r>
          </w:p>
          <w:p w:rsidR="00A002A4" w:rsidRPr="00A002A4" w:rsidRDefault="00A002A4" w:rsidP="00A002A4">
            <w:pPr>
              <w:tabs>
                <w:tab w:val="left" w:pos="3200"/>
              </w:tabs>
              <w:spacing w:after="0"/>
              <w:ind w:left="96"/>
              <w:rPr>
                <w:rFonts w:ascii="Times New Roman" w:hAnsi="Times New Roman" w:cs="Times New Roman"/>
                <w:sz w:val="24"/>
                <w:szCs w:val="24"/>
              </w:rPr>
            </w:pPr>
            <w:proofErr w:type="gramStart"/>
            <w:r w:rsidRPr="00A002A4">
              <w:rPr>
                <w:rFonts w:ascii="Times New Roman" w:hAnsi="Times New Roman" w:cs="Times New Roman"/>
                <w:sz w:val="24"/>
                <w:szCs w:val="24"/>
              </w:rPr>
              <w:t>to</w:t>
            </w:r>
            <w:proofErr w:type="gramEnd"/>
            <w:r w:rsidRPr="00A002A4">
              <w:rPr>
                <w:rFonts w:ascii="Times New Roman" w:hAnsi="Times New Roman" w:cs="Times New Roman"/>
                <w:sz w:val="24"/>
                <w:szCs w:val="24"/>
              </w:rPr>
              <w:t xml:space="preserve"> know more about this person and its history! For us it is important to see the person as a whole</w:t>
            </w:r>
          </w:p>
          <w:p w:rsidR="00A002A4" w:rsidRPr="00A002A4" w:rsidRDefault="00A002A4" w:rsidP="00A002A4">
            <w:pPr>
              <w:tabs>
                <w:tab w:val="left" w:pos="3200"/>
              </w:tabs>
              <w:spacing w:after="0"/>
              <w:ind w:left="96"/>
              <w:rPr>
                <w:rFonts w:ascii="Times New Roman" w:hAnsi="Times New Roman" w:cs="Times New Roman"/>
                <w:sz w:val="24"/>
                <w:szCs w:val="24"/>
              </w:rPr>
            </w:pPr>
            <w:proofErr w:type="gramStart"/>
            <w:r w:rsidRPr="00A002A4">
              <w:rPr>
                <w:rFonts w:ascii="Times New Roman" w:hAnsi="Times New Roman" w:cs="Times New Roman"/>
                <w:sz w:val="24"/>
                <w:szCs w:val="24"/>
              </w:rPr>
              <w:t>and</w:t>
            </w:r>
            <w:proofErr w:type="gramEnd"/>
            <w:r w:rsidRPr="00A002A4">
              <w:rPr>
                <w:rFonts w:ascii="Times New Roman" w:hAnsi="Times New Roman" w:cs="Times New Roman"/>
                <w:sz w:val="24"/>
                <w:szCs w:val="24"/>
              </w:rPr>
              <w:t xml:space="preserve"> of course to know about the activities and happenings which created the person. How has</w:t>
            </w:r>
          </w:p>
          <w:p w:rsidR="00A002A4" w:rsidRPr="00A002A4" w:rsidRDefault="00A002A4" w:rsidP="00A002A4">
            <w:pPr>
              <w:tabs>
                <w:tab w:val="left" w:pos="3200"/>
              </w:tabs>
              <w:spacing w:after="0"/>
              <w:ind w:left="96"/>
              <w:rPr>
                <w:rFonts w:ascii="Times New Roman" w:hAnsi="Times New Roman" w:cs="Times New Roman"/>
                <w:sz w:val="24"/>
                <w:szCs w:val="24"/>
              </w:rPr>
            </w:pPr>
            <w:proofErr w:type="gramStart"/>
            <w:r w:rsidRPr="00A002A4">
              <w:rPr>
                <w:rFonts w:ascii="Times New Roman" w:hAnsi="Times New Roman" w:cs="Times New Roman"/>
                <w:sz w:val="24"/>
                <w:szCs w:val="24"/>
              </w:rPr>
              <w:t>he/she</w:t>
            </w:r>
            <w:proofErr w:type="gramEnd"/>
            <w:r w:rsidRPr="00A002A4">
              <w:rPr>
                <w:rFonts w:ascii="Times New Roman" w:hAnsi="Times New Roman" w:cs="Times New Roman"/>
                <w:sz w:val="24"/>
                <w:szCs w:val="24"/>
              </w:rPr>
              <w:t xml:space="preserve"> lived? Which actions formed him/her? What kind of rituals coined his/her life…</w:t>
            </w:r>
            <w:proofErr w:type="gramStart"/>
            <w:r w:rsidRPr="00A002A4">
              <w:rPr>
                <w:rFonts w:ascii="Times New Roman" w:hAnsi="Times New Roman" w:cs="Times New Roman"/>
                <w:sz w:val="24"/>
                <w:szCs w:val="24"/>
              </w:rPr>
              <w:t>.</w:t>
            </w:r>
            <w:proofErr w:type="gramEnd"/>
          </w:p>
          <w:p w:rsidR="00A002A4" w:rsidRDefault="00A002A4" w:rsidP="00A002A4">
            <w:pPr>
              <w:tabs>
                <w:tab w:val="left" w:pos="3200"/>
              </w:tabs>
              <w:spacing w:after="0"/>
              <w:ind w:left="96"/>
              <w:rPr>
                <w:rFonts w:ascii="Times New Roman" w:hAnsi="Times New Roman" w:cs="Times New Roman"/>
                <w:sz w:val="24"/>
                <w:szCs w:val="24"/>
              </w:rPr>
            </w:pPr>
            <w:r w:rsidRPr="00A002A4">
              <w:rPr>
                <w:rFonts w:ascii="Times New Roman" w:hAnsi="Times New Roman" w:cs="Times New Roman"/>
                <w:sz w:val="24"/>
                <w:szCs w:val="24"/>
              </w:rPr>
              <w:t>To get to know about our client’s history, we need to talk to him/her in person</w:t>
            </w:r>
            <w:r>
              <w:rPr>
                <w:rFonts w:ascii="Times New Roman" w:hAnsi="Times New Roman" w:cs="Times New Roman"/>
                <w:sz w:val="24"/>
                <w:szCs w:val="24"/>
              </w:rPr>
              <w:t>.</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Effects of biographical approach on the client</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Emotional:</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Reflate, relive positive emotions</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Refurbishment of old conflicts</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Strengthening of self-confidence and feeling of self-worth</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Reduction of fears, agitation and helplessness</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Cognitive:</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xml:space="preserve">• Strengthening of </w:t>
            </w:r>
            <w:proofErr w:type="spellStart"/>
            <w:r w:rsidRPr="00A002A4">
              <w:rPr>
                <w:rFonts w:ascii="Times New Roman" w:hAnsi="Times New Roman" w:cs="Times New Roman"/>
                <w:b/>
                <w:sz w:val="24"/>
                <w:szCs w:val="24"/>
              </w:rPr>
              <w:t>concentrativeness</w:t>
            </w:r>
            <w:proofErr w:type="spellEnd"/>
            <w:r w:rsidRPr="00A002A4">
              <w:rPr>
                <w:rFonts w:ascii="Times New Roman" w:hAnsi="Times New Roman" w:cs="Times New Roman"/>
                <w:b/>
                <w:sz w:val="24"/>
                <w:szCs w:val="24"/>
              </w:rPr>
              <w:t xml:space="preserve"> and communication-skills</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Activation of hidden reserve capacity</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More themes will be reminiscent, even details</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Social:</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Helps to integrate into the group</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Get to know other clients/inhabitants, creates social closeness</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Caregivers see patient/client/inhabitant as full person with history</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Discussions during biographic approach will be fun</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Caregiver’s horizon will enlarge with every biographic work</w:t>
            </w:r>
          </w:p>
          <w:p w:rsidR="00C27EF3"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Caregivers will understand possible reactions of patients/clients/inhabitants better</w:t>
            </w:r>
          </w:p>
          <w:p w:rsidR="00A002A4" w:rsidRPr="00A002A4" w:rsidRDefault="00A002A4" w:rsidP="00A002A4">
            <w:pPr>
              <w:tabs>
                <w:tab w:val="left" w:pos="3200"/>
              </w:tabs>
              <w:spacing w:after="0"/>
              <w:rPr>
                <w:rFonts w:ascii="Times New Roman" w:hAnsi="Times New Roman" w:cs="Times New Roman"/>
                <w:b/>
                <w:sz w:val="24"/>
                <w:szCs w:val="24"/>
              </w:rPr>
            </w:pPr>
            <w:r w:rsidRPr="00A002A4">
              <w:rPr>
                <w:rFonts w:ascii="Times New Roman" w:hAnsi="Times New Roman" w:cs="Times New Roman"/>
                <w:b/>
                <w:sz w:val="24"/>
                <w:szCs w:val="24"/>
              </w:rPr>
              <w:t>Activities fitting to the patients/clients/inhabitants biographic backgrounds can be organized</w:t>
            </w:r>
          </w:p>
          <w:p w:rsidR="00A002A4" w:rsidRPr="00A002A4"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 Relations between caregivers and patient/client/inhabitant will form, which leads to more</w:t>
            </w:r>
          </w:p>
          <w:p w:rsidR="00A002A4" w:rsidRPr="001D0305" w:rsidRDefault="00A002A4" w:rsidP="00A002A4">
            <w:pPr>
              <w:tabs>
                <w:tab w:val="left" w:pos="3200"/>
              </w:tabs>
              <w:spacing w:after="0"/>
              <w:ind w:left="96"/>
              <w:rPr>
                <w:rFonts w:ascii="Times New Roman" w:hAnsi="Times New Roman" w:cs="Times New Roman"/>
                <w:b/>
                <w:sz w:val="24"/>
                <w:szCs w:val="24"/>
              </w:rPr>
            </w:pPr>
            <w:r w:rsidRPr="00A002A4">
              <w:rPr>
                <w:rFonts w:ascii="Times New Roman" w:hAnsi="Times New Roman" w:cs="Times New Roman"/>
                <w:b/>
                <w:sz w:val="24"/>
                <w:szCs w:val="24"/>
              </w:rPr>
              <w:t>respect and appreciation</w:t>
            </w:r>
          </w:p>
        </w:tc>
      </w:tr>
    </w:tbl>
    <w:p w:rsidR="00312E41" w:rsidRDefault="00312E41" w:rsidP="000D0B91">
      <w:pPr>
        <w:tabs>
          <w:tab w:val="left" w:pos="3200"/>
        </w:tabs>
        <w:spacing w:after="0"/>
        <w:rPr>
          <w:rFonts w:ascii="Times New Roman" w:hAnsi="Times New Roman" w:cs="Times New Roman"/>
          <w:sz w:val="24"/>
          <w:szCs w:val="24"/>
        </w:rPr>
      </w:pPr>
    </w:p>
    <w:p w:rsidR="00312E41" w:rsidRDefault="00312E41" w:rsidP="000D0B91">
      <w:pPr>
        <w:tabs>
          <w:tab w:val="left" w:pos="3200"/>
        </w:tabs>
        <w:spacing w:after="0"/>
        <w:rPr>
          <w:rFonts w:ascii="Times New Roman" w:hAnsi="Times New Roman" w:cs="Times New Roman"/>
          <w:sz w:val="24"/>
          <w:szCs w:val="24"/>
        </w:rPr>
      </w:pPr>
    </w:p>
    <w:tbl>
      <w:tblPr>
        <w:tblW w:w="0" w:type="auto"/>
        <w:tblInd w:w="52"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933"/>
      </w:tblGrid>
      <w:tr w:rsidR="00C27EF3" w:rsidTr="003055A9">
        <w:trPr>
          <w:trHeight w:val="547"/>
        </w:trPr>
        <w:tc>
          <w:tcPr>
            <w:tcW w:w="10933" w:type="dxa"/>
            <w:tcBorders>
              <w:bottom w:val="single" w:sz="18" w:space="0" w:color="4F6228" w:themeColor="accent3" w:themeShade="80"/>
            </w:tcBorders>
            <w:shd w:val="clear" w:color="auto" w:fill="FFC000"/>
          </w:tcPr>
          <w:p w:rsidR="00C27EF3" w:rsidRDefault="00C27EF3" w:rsidP="00C27EF3">
            <w:pPr>
              <w:tabs>
                <w:tab w:val="left" w:pos="3200"/>
              </w:tabs>
              <w:spacing w:after="0"/>
              <w:ind w:left="56"/>
              <w:rPr>
                <w:rFonts w:ascii="Times New Roman" w:hAnsi="Times New Roman" w:cs="Times New Roman"/>
                <w:sz w:val="24"/>
                <w:szCs w:val="24"/>
              </w:rPr>
            </w:pPr>
          </w:p>
          <w:p w:rsidR="00C27EF3" w:rsidRDefault="00C27EF3" w:rsidP="00C27EF3">
            <w:pPr>
              <w:tabs>
                <w:tab w:val="left" w:pos="3200"/>
              </w:tabs>
              <w:spacing w:after="0"/>
              <w:ind w:left="56"/>
              <w:rPr>
                <w:rFonts w:ascii="Times New Roman" w:hAnsi="Times New Roman" w:cs="Times New Roman"/>
                <w:sz w:val="24"/>
                <w:szCs w:val="24"/>
              </w:rPr>
            </w:pPr>
            <w:r w:rsidRPr="000D0B91">
              <w:rPr>
                <w:rFonts w:ascii="Times New Roman" w:hAnsi="Times New Roman" w:cs="Times New Roman"/>
                <w:b/>
                <w:sz w:val="24"/>
                <w:szCs w:val="24"/>
              </w:rPr>
              <w:t>School for Patients:</w:t>
            </w:r>
          </w:p>
        </w:tc>
      </w:tr>
      <w:tr w:rsidR="00C27EF3" w:rsidTr="003055A9">
        <w:trPr>
          <w:trHeight w:val="2763"/>
        </w:trPr>
        <w:tc>
          <w:tcPr>
            <w:tcW w:w="10933" w:type="dxa"/>
            <w:tcBorders>
              <w:top w:val="single" w:sz="18" w:space="0" w:color="4F6228" w:themeColor="accent3" w:themeShade="80"/>
              <w:bottom w:val="single" w:sz="18" w:space="0" w:color="4F6228" w:themeColor="accent3" w:themeShade="80"/>
            </w:tcBorders>
          </w:tcPr>
          <w:p w:rsidR="00C27EF3" w:rsidRDefault="00C27EF3" w:rsidP="00C27EF3">
            <w:pPr>
              <w:tabs>
                <w:tab w:val="left" w:pos="3200"/>
              </w:tabs>
              <w:spacing w:after="0"/>
              <w:ind w:left="56"/>
              <w:rPr>
                <w:rFonts w:ascii="Times New Roman" w:hAnsi="Times New Roman" w:cs="Times New Roman"/>
                <w:b/>
                <w:sz w:val="24"/>
                <w:szCs w:val="24"/>
              </w:rPr>
            </w:pPr>
            <w:r w:rsidRPr="000D0B91">
              <w:rPr>
                <w:rFonts w:ascii="Times New Roman" w:hAnsi="Times New Roman" w:cs="Times New Roman"/>
                <w:b/>
                <w:sz w:val="24"/>
                <w:szCs w:val="24"/>
              </w:rPr>
              <w:t>The elderly learn to live a more healthy life.</w:t>
            </w:r>
          </w:p>
          <w:p w:rsidR="00C27EF3" w:rsidRPr="000D0B91" w:rsidRDefault="00C27EF3" w:rsidP="00C27EF3">
            <w:pPr>
              <w:tabs>
                <w:tab w:val="left" w:pos="3200"/>
              </w:tabs>
              <w:spacing w:after="0"/>
              <w:ind w:left="56"/>
              <w:rPr>
                <w:rFonts w:ascii="Times New Roman" w:hAnsi="Times New Roman" w:cs="Times New Roman"/>
                <w:sz w:val="24"/>
                <w:szCs w:val="24"/>
              </w:rPr>
            </w:pPr>
            <w:r w:rsidRPr="000D0B91">
              <w:rPr>
                <w:rFonts w:ascii="Times New Roman" w:hAnsi="Times New Roman" w:cs="Times New Roman"/>
                <w:sz w:val="24"/>
                <w:szCs w:val="24"/>
              </w:rPr>
              <w:t>Within this activity the elderly are informed about diseases, they learn how to treat them, especially with natural methods. They learn about Herbs and analyze different advices and articles about health improvement.</w:t>
            </w:r>
          </w:p>
          <w:p w:rsidR="00C27EF3" w:rsidRPr="000D0B91" w:rsidRDefault="00C27EF3" w:rsidP="00EE08BE">
            <w:pPr>
              <w:pStyle w:val="a5"/>
              <w:numPr>
                <w:ilvl w:val="0"/>
                <w:numId w:val="9"/>
              </w:numPr>
              <w:tabs>
                <w:tab w:val="left" w:pos="3200"/>
              </w:tabs>
              <w:spacing w:after="0"/>
              <w:rPr>
                <w:rFonts w:ascii="Times New Roman" w:hAnsi="Times New Roman" w:cs="Times New Roman"/>
                <w:sz w:val="24"/>
                <w:szCs w:val="24"/>
              </w:rPr>
            </w:pPr>
            <w:r w:rsidRPr="000D0B91">
              <w:rPr>
                <w:rFonts w:ascii="Times New Roman" w:hAnsi="Times New Roman" w:cs="Times New Roman"/>
                <w:sz w:val="24"/>
                <w:szCs w:val="24"/>
              </w:rPr>
              <w:t>Also, the elderly were visited by medical assistants and were organized round tables with doctors, who kept special lectures.</w:t>
            </w:r>
            <w:r w:rsidR="00EE08BE">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C27EF3" w:rsidRDefault="00C27EF3" w:rsidP="00C27EF3">
            <w:pPr>
              <w:pStyle w:val="a5"/>
              <w:numPr>
                <w:ilvl w:val="0"/>
                <w:numId w:val="9"/>
              </w:numPr>
              <w:tabs>
                <w:tab w:val="left" w:pos="3200"/>
              </w:tabs>
              <w:spacing w:after="0"/>
              <w:ind w:left="1136"/>
              <w:rPr>
                <w:rFonts w:ascii="Times New Roman" w:hAnsi="Times New Roman" w:cs="Times New Roman"/>
                <w:sz w:val="24"/>
                <w:szCs w:val="24"/>
              </w:rPr>
            </w:pPr>
            <w:r w:rsidRPr="000D0B91">
              <w:rPr>
                <w:rFonts w:ascii="Times New Roman" w:hAnsi="Times New Roman" w:cs="Times New Roman"/>
                <w:sz w:val="24"/>
                <w:szCs w:val="24"/>
              </w:rPr>
              <w:t>the medical assistants made regular physical examination and gave advices to the elderly towards</w:t>
            </w:r>
          </w:p>
          <w:p w:rsidR="00C27EF3" w:rsidRDefault="00C27EF3" w:rsidP="0010126C">
            <w:pPr>
              <w:pStyle w:val="a5"/>
              <w:ind w:left="1080"/>
              <w:rPr>
                <w:rFonts w:ascii="Times New Roman" w:hAnsi="Times New Roman" w:cs="Times New Roman"/>
                <w:sz w:val="24"/>
                <w:szCs w:val="24"/>
              </w:rPr>
            </w:pPr>
            <w:r w:rsidRPr="00C27EF3">
              <w:rPr>
                <w:rFonts w:ascii="Times New Roman" w:hAnsi="Times New Roman" w:cs="Times New Roman"/>
                <w:sz w:val="24"/>
                <w:szCs w:val="24"/>
              </w:rPr>
              <w:t xml:space="preserve"> </w:t>
            </w:r>
            <w:proofErr w:type="gramStart"/>
            <w:r w:rsidRPr="00C27EF3">
              <w:rPr>
                <w:rFonts w:ascii="Times New Roman" w:hAnsi="Times New Roman" w:cs="Times New Roman"/>
                <w:sz w:val="24"/>
                <w:szCs w:val="24"/>
              </w:rPr>
              <w:t>their</w:t>
            </w:r>
            <w:proofErr w:type="gramEnd"/>
            <w:r w:rsidRPr="00C27EF3">
              <w:rPr>
                <w:rFonts w:ascii="Times New Roman" w:hAnsi="Times New Roman" w:cs="Times New Roman"/>
                <w:sz w:val="24"/>
                <w:szCs w:val="24"/>
              </w:rPr>
              <w:t xml:space="preserve"> health and personal hygiene.</w:t>
            </w:r>
            <w:r w:rsidR="00F24D72">
              <w:rPr>
                <w:rFonts w:ascii="Times New Roman" w:hAnsi="Times New Roman" w:cs="Times New Roman"/>
                <w:sz w:val="24"/>
                <w:szCs w:val="24"/>
              </w:rPr>
              <w:t xml:space="preserve"> </w:t>
            </w:r>
            <w:r w:rsidR="00F24D72">
              <w:rPr>
                <w:rFonts w:ascii="Times New Roman" w:hAnsi="Times New Roman" w:cs="Times New Roman"/>
                <w:noProof/>
                <w:sz w:val="24"/>
                <w:szCs w:val="24"/>
                <w:lang w:val="ro-RO" w:eastAsia="ro-RO"/>
              </w:rPr>
              <w:drawing>
                <wp:inline distT="0" distB="0" distL="0" distR="0">
                  <wp:extent cx="2400411" cy="1800000"/>
                  <wp:effectExtent l="0" t="0" r="0" b="0"/>
                  <wp:docPr id="19" name="Рисунок 19" descr="\\CATERINA-PC\Neoumanist\2014\RASARIT\CLUB\Experti\dna Voitiuc\IMG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ERINA-PC\Neoumanist\2014\RASARIT\CLUB\Experti\dna Voitiuc\IMG_792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411" cy="1800000"/>
                          </a:xfrm>
                          <a:prstGeom prst="rect">
                            <a:avLst/>
                          </a:prstGeom>
                          <a:noFill/>
                          <a:ln>
                            <a:noFill/>
                          </a:ln>
                        </pic:spPr>
                      </pic:pic>
                    </a:graphicData>
                  </a:graphic>
                </wp:inline>
              </w:drawing>
            </w:r>
          </w:p>
          <w:p w:rsidR="002B615D" w:rsidRPr="00C27EF3" w:rsidRDefault="002B615D" w:rsidP="0010126C">
            <w:pPr>
              <w:pStyle w:val="a5"/>
              <w:ind w:left="1080"/>
              <w:rPr>
                <w:rFonts w:ascii="Times New Roman" w:hAnsi="Times New Roman" w:cs="Times New Roman"/>
                <w:sz w:val="24"/>
                <w:szCs w:val="24"/>
              </w:rPr>
            </w:pPr>
          </w:p>
          <w:p w:rsidR="00C27EF3" w:rsidRDefault="002B615D" w:rsidP="00C27EF3">
            <w:pPr>
              <w:pStyle w:val="a5"/>
              <w:tabs>
                <w:tab w:val="left" w:pos="3200"/>
              </w:tabs>
              <w:spacing w:after="0"/>
              <w:ind w:left="1136"/>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400112" cy="1800000"/>
                  <wp:effectExtent l="0" t="0" r="635" b="0"/>
                  <wp:docPr id="104" name="Рисунок 104" descr="\\CATERINA-PC\Neoumanist\2014\RASARIT\SANATATE\medical check\DSCF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TERINA-PC\Neoumanist\2014\RASARIT\SANATATE\medical check\DSCF470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112" cy="18000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ro-RO" w:eastAsia="ro-RO"/>
              </w:rPr>
              <w:drawing>
                <wp:inline distT="0" distB="0" distL="0" distR="0">
                  <wp:extent cx="1350759" cy="1800000"/>
                  <wp:effectExtent l="0" t="0" r="1905" b="0"/>
                  <wp:docPr id="105" name="Рисунок 105" descr="\\CATERINA-PC\Neoumanist\2014\RASARIT\SANATATE\medical check\DSC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TERINA-PC\Neoumanist\2014\RASARIT\SANATATE\medical check\DSC0043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759" cy="1800000"/>
                          </a:xfrm>
                          <a:prstGeom prst="rect">
                            <a:avLst/>
                          </a:prstGeom>
                          <a:noFill/>
                          <a:ln>
                            <a:noFill/>
                          </a:ln>
                        </pic:spPr>
                      </pic:pic>
                    </a:graphicData>
                  </a:graphic>
                </wp:inline>
              </w:drawing>
            </w:r>
          </w:p>
        </w:tc>
      </w:tr>
      <w:tr w:rsidR="003055A9" w:rsidTr="003055A9">
        <w:trPr>
          <w:trHeight w:val="1757"/>
        </w:trPr>
        <w:tc>
          <w:tcPr>
            <w:tcW w:w="10933" w:type="dxa"/>
            <w:tcBorders>
              <w:top w:val="single" w:sz="18" w:space="0" w:color="FFC000"/>
              <w:bottom w:val="single" w:sz="18" w:space="0" w:color="006600"/>
            </w:tcBorders>
          </w:tcPr>
          <w:p w:rsidR="007F1951" w:rsidRDefault="007F1951" w:rsidP="00C27EF3">
            <w:pPr>
              <w:pStyle w:val="a5"/>
              <w:tabs>
                <w:tab w:val="left" w:pos="3200"/>
              </w:tabs>
              <w:spacing w:after="0"/>
              <w:ind w:left="1136"/>
              <w:rPr>
                <w:rFonts w:ascii="Times New Roman" w:hAnsi="Times New Roman" w:cs="Times New Roman"/>
                <w:b/>
                <w:sz w:val="24"/>
                <w:szCs w:val="24"/>
              </w:rPr>
            </w:pPr>
          </w:p>
          <w:p w:rsidR="003055A9" w:rsidRDefault="003055A9" w:rsidP="00C27EF3">
            <w:pPr>
              <w:pStyle w:val="a5"/>
              <w:tabs>
                <w:tab w:val="left" w:pos="3200"/>
              </w:tabs>
              <w:spacing w:after="0"/>
              <w:ind w:left="1136"/>
              <w:rPr>
                <w:rFonts w:ascii="Times New Roman" w:hAnsi="Times New Roman" w:cs="Times New Roman"/>
                <w:b/>
                <w:sz w:val="24"/>
                <w:szCs w:val="24"/>
              </w:rPr>
            </w:pPr>
            <w:r>
              <w:rPr>
                <w:rFonts w:ascii="Times New Roman" w:hAnsi="Times New Roman" w:cs="Times New Roman"/>
                <w:b/>
                <w:sz w:val="24"/>
                <w:szCs w:val="24"/>
              </w:rPr>
              <w:t>International Days Celebrated:</w:t>
            </w:r>
          </w:p>
          <w:p w:rsidR="007F1951" w:rsidRDefault="00B60AE9" w:rsidP="007F1951">
            <w:pPr>
              <w:pStyle w:val="a5"/>
              <w:numPr>
                <w:ilvl w:val="0"/>
                <w:numId w:val="38"/>
              </w:numPr>
              <w:tabs>
                <w:tab w:val="left" w:pos="3200"/>
              </w:tabs>
              <w:spacing w:after="0"/>
              <w:rPr>
                <w:rFonts w:ascii="Times New Roman" w:hAnsi="Times New Roman" w:cs="Times New Roman"/>
                <w:sz w:val="24"/>
                <w:szCs w:val="24"/>
              </w:rPr>
            </w:pPr>
            <w:r w:rsidRPr="00B60AE9">
              <w:rPr>
                <w:rFonts w:ascii="Times New Roman" w:hAnsi="Times New Roman" w:cs="Times New Roman"/>
                <w:bCs/>
                <w:sz w:val="24"/>
                <w:szCs w:val="24"/>
              </w:rPr>
              <w:t xml:space="preserve">Every year on the 22nd of April </w:t>
            </w:r>
            <w:r w:rsidRPr="00B60AE9">
              <w:rPr>
                <w:rFonts w:ascii="Times New Roman" w:hAnsi="Times New Roman" w:cs="Times New Roman"/>
                <w:b/>
                <w:bCs/>
                <w:sz w:val="24"/>
                <w:szCs w:val="24"/>
              </w:rPr>
              <w:t>Earth Day</w:t>
            </w:r>
            <w:r w:rsidRPr="00B60AE9">
              <w:rPr>
                <w:rFonts w:ascii="Times New Roman" w:hAnsi="Times New Roman" w:cs="Times New Roman"/>
                <w:bCs/>
                <w:sz w:val="24"/>
                <w:szCs w:val="24"/>
              </w:rPr>
              <w:t xml:space="preserve"> is celebrated around the world. Earth Day was born of the movement to protect and appreciate our environment. On this day, we campaign for ways to protect the earth and ensure a sustainable future for our planet.</w:t>
            </w:r>
            <w:r w:rsidRPr="00B60AE9">
              <w:rPr>
                <w:rFonts w:ascii="Times New Roman" w:hAnsi="Times New Roman" w:cs="Times New Roman"/>
                <w:sz w:val="24"/>
                <w:szCs w:val="24"/>
              </w:rPr>
              <w:t> </w:t>
            </w:r>
            <w:r w:rsidRPr="00B60AE9">
              <w:rPr>
                <w:rFonts w:ascii="Times New Roman" w:hAnsi="Times New Roman" w:cs="Times New Roman"/>
                <w:sz w:val="24"/>
                <w:szCs w:val="24"/>
              </w:rPr>
              <w:br/>
              <w:t xml:space="preserve">This year the beneficiaries of the day care center worked in the Association’s garden and planted flowers to help it to become more green and beautiful. Our organization encourages the protection and preservation of a clean environment not only through thematic lessons and activities in our common garden, but also through championing green initiatives on our local community. </w:t>
            </w:r>
          </w:p>
          <w:p w:rsidR="00D6689C" w:rsidRDefault="00D6689C" w:rsidP="00D6689C">
            <w:pPr>
              <w:tabs>
                <w:tab w:val="left" w:pos="3200"/>
              </w:tabs>
              <w:spacing w:after="0"/>
              <w:rPr>
                <w:rFonts w:ascii="Times New Roman" w:hAnsi="Times New Roman" w:cs="Times New Roman"/>
                <w:sz w:val="24"/>
                <w:szCs w:val="24"/>
              </w:rPr>
            </w:pPr>
          </w:p>
          <w:p w:rsidR="00D6689C" w:rsidRDefault="00D6689C" w:rsidP="00D6689C">
            <w:pPr>
              <w:tabs>
                <w:tab w:val="left" w:pos="3200"/>
              </w:tabs>
              <w:spacing w:after="0"/>
              <w:rPr>
                <w:rFonts w:ascii="Times New Roman" w:hAnsi="Times New Roman" w:cs="Times New Roman"/>
                <w:sz w:val="24"/>
                <w:szCs w:val="24"/>
              </w:rPr>
            </w:pPr>
          </w:p>
          <w:p w:rsidR="00D6689C" w:rsidRDefault="00D6689C" w:rsidP="00D6689C">
            <w:pPr>
              <w:tabs>
                <w:tab w:val="left" w:pos="3200"/>
              </w:tabs>
              <w:spacing w:after="0"/>
              <w:rPr>
                <w:rFonts w:ascii="Times New Roman" w:hAnsi="Times New Roman" w:cs="Times New Roman"/>
                <w:sz w:val="24"/>
                <w:szCs w:val="24"/>
              </w:rPr>
            </w:pPr>
          </w:p>
          <w:p w:rsidR="00D6689C" w:rsidRDefault="00D6689C" w:rsidP="00D6689C">
            <w:pPr>
              <w:tabs>
                <w:tab w:val="left" w:pos="3200"/>
              </w:tabs>
              <w:spacing w:after="0"/>
              <w:rPr>
                <w:rFonts w:ascii="Times New Roman" w:hAnsi="Times New Roman" w:cs="Times New Roman"/>
                <w:sz w:val="24"/>
                <w:szCs w:val="24"/>
              </w:rPr>
            </w:pPr>
          </w:p>
          <w:p w:rsidR="00D6689C" w:rsidRDefault="00D6689C" w:rsidP="00D6689C">
            <w:pPr>
              <w:tabs>
                <w:tab w:val="left" w:pos="3200"/>
              </w:tabs>
              <w:spacing w:after="0"/>
              <w:rPr>
                <w:rFonts w:ascii="Times New Roman" w:hAnsi="Times New Roman" w:cs="Times New Roman"/>
                <w:sz w:val="24"/>
                <w:szCs w:val="24"/>
              </w:rPr>
            </w:pPr>
          </w:p>
          <w:p w:rsidR="00D6689C" w:rsidRPr="00D6689C" w:rsidRDefault="00D6689C" w:rsidP="00D6689C">
            <w:pPr>
              <w:tabs>
                <w:tab w:val="left" w:pos="3200"/>
              </w:tabs>
              <w:spacing w:after="0"/>
              <w:rPr>
                <w:rFonts w:ascii="Times New Roman" w:hAnsi="Times New Roman" w:cs="Times New Roman"/>
                <w:sz w:val="24"/>
                <w:szCs w:val="24"/>
              </w:rPr>
            </w:pPr>
          </w:p>
          <w:p w:rsidR="00B60AE9" w:rsidRPr="00DB709E" w:rsidRDefault="00B60AE9" w:rsidP="007550A1">
            <w:pPr>
              <w:pStyle w:val="a5"/>
              <w:numPr>
                <w:ilvl w:val="0"/>
                <w:numId w:val="38"/>
              </w:numPr>
              <w:tabs>
                <w:tab w:val="left" w:pos="3200"/>
              </w:tabs>
              <w:spacing w:after="0"/>
              <w:rPr>
                <w:rFonts w:ascii="Times New Roman" w:hAnsi="Times New Roman" w:cs="Times New Roman"/>
                <w:sz w:val="24"/>
                <w:szCs w:val="24"/>
              </w:rPr>
            </w:pPr>
            <w:r w:rsidRPr="00DB709E">
              <w:rPr>
                <w:rFonts w:ascii="Times New Roman" w:hAnsi="Times New Roman" w:cs="Times New Roman"/>
                <w:sz w:val="24"/>
                <w:szCs w:val="24"/>
              </w:rPr>
              <w:lastRenderedPageBreak/>
              <w:t xml:space="preserve">April 23 is a special day; it is considered professional </w:t>
            </w:r>
            <w:r w:rsidRPr="00DB709E">
              <w:rPr>
                <w:rFonts w:ascii="Times New Roman" w:hAnsi="Times New Roman" w:cs="Times New Roman"/>
                <w:b/>
                <w:sz w:val="24"/>
                <w:szCs w:val="24"/>
              </w:rPr>
              <w:t>Librarian’s Day</w:t>
            </w:r>
            <w:r w:rsidRPr="00DB709E">
              <w:rPr>
                <w:rFonts w:ascii="Times New Roman" w:hAnsi="Times New Roman" w:cs="Times New Roman"/>
                <w:sz w:val="24"/>
                <w:szCs w:val="24"/>
              </w:rPr>
              <w:t xml:space="preserve">. </w:t>
            </w:r>
            <w:r w:rsidR="00D6689C">
              <w:rPr>
                <w:rFonts w:ascii="Times New Roman" w:hAnsi="Times New Roman" w:cs="Times New Roman"/>
                <w:noProof/>
                <w:sz w:val="24"/>
                <w:szCs w:val="24"/>
                <w:lang w:val="ro-RO" w:eastAsia="ro-RO"/>
              </w:rPr>
              <w:drawing>
                <wp:inline distT="0" distB="0" distL="0" distR="0">
                  <wp:extent cx="2160000" cy="1440000"/>
                  <wp:effectExtent l="0" t="0" r="0" b="8255"/>
                  <wp:docPr id="111" name="Рисунок 111" descr="\\CATERINA-PC\Neoumanist\2014\RASARIT\Evenimente culturale\Ziua bibliotecarului\IMAG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ERINA-PC\Neoumanist\2014\RASARIT\Evenimente culturale\Ziua bibliotecarului\IMAG0474.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440000"/>
                          </a:xfrm>
                          <a:prstGeom prst="rect">
                            <a:avLst/>
                          </a:prstGeom>
                          <a:noFill/>
                          <a:ln>
                            <a:noFill/>
                          </a:ln>
                        </pic:spPr>
                      </pic:pic>
                    </a:graphicData>
                  </a:graphic>
                </wp:inline>
              </w:drawing>
            </w:r>
            <w:r w:rsidR="00D6689C" w:rsidRPr="00D6689C">
              <w:rPr>
                <w:rFonts w:ascii="Times New Roman" w:hAnsi="Times New Roman" w:cs="Times New Roman"/>
                <w:noProof/>
                <w:sz w:val="24"/>
                <w:szCs w:val="24"/>
                <w:lang w:eastAsia="ru-RU"/>
              </w:rPr>
              <w:t xml:space="preserve"> </w:t>
            </w:r>
            <w:r w:rsidR="007550A1">
              <w:rPr>
                <w:rFonts w:ascii="Times New Roman" w:hAnsi="Times New Roman" w:cs="Times New Roman"/>
                <w:noProof/>
                <w:sz w:val="24"/>
                <w:szCs w:val="24"/>
                <w:lang w:val="ro-RO" w:eastAsia="ro-RO"/>
              </w:rPr>
              <w:drawing>
                <wp:anchor distT="0" distB="0" distL="114300" distR="114300" simplePos="0" relativeHeight="251674624" behindDoc="1" locked="0" layoutInCell="1" allowOverlap="1">
                  <wp:simplePos x="0" y="0"/>
                  <wp:positionH relativeFrom="column">
                    <wp:posOffset>3486150</wp:posOffset>
                  </wp:positionH>
                  <wp:positionV relativeFrom="paragraph">
                    <wp:posOffset>1863725</wp:posOffset>
                  </wp:positionV>
                  <wp:extent cx="2689860" cy="1690370"/>
                  <wp:effectExtent l="0" t="0" r="0" b="5080"/>
                  <wp:wrapSquare wrapText="bothSides"/>
                  <wp:docPr id="43" name="Рисунок 43" descr="\\CATERINA-PC\Neoumanist\2014\RASARIT\Evenimente culturale\Ziua bibliotecarului\IMAG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ERINA-PC\Neoumanist\2014\RASARIT\Evenimente culturale\Ziua bibliotecarului\IMAG0477.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860" cy="1690370"/>
                          </a:xfrm>
                          <a:prstGeom prst="rect">
                            <a:avLst/>
                          </a:prstGeom>
                          <a:noFill/>
                          <a:ln>
                            <a:noFill/>
                          </a:ln>
                        </pic:spPr>
                      </pic:pic>
                    </a:graphicData>
                  </a:graphic>
                </wp:anchor>
              </w:drawing>
            </w:r>
            <w:r w:rsidRPr="00DB709E">
              <w:rPr>
                <w:rFonts w:ascii="Times New Roman" w:hAnsi="Times New Roman" w:cs="Times New Roman"/>
                <w:sz w:val="24"/>
                <w:szCs w:val="24"/>
              </w:rPr>
              <w:t xml:space="preserve">Together with our beneficiaries, we participated in a special program for all librarians of the </w:t>
            </w:r>
            <w:proofErr w:type="spellStart"/>
            <w:r w:rsidRPr="00DB709E">
              <w:rPr>
                <w:rFonts w:ascii="Times New Roman" w:hAnsi="Times New Roman" w:cs="Times New Roman"/>
                <w:sz w:val="24"/>
                <w:szCs w:val="24"/>
              </w:rPr>
              <w:t>Straseni</w:t>
            </w:r>
            <w:proofErr w:type="spellEnd"/>
            <w:r w:rsidRPr="00DB709E">
              <w:rPr>
                <w:rFonts w:ascii="Times New Roman" w:hAnsi="Times New Roman" w:cs="Times New Roman"/>
                <w:sz w:val="24"/>
                <w:szCs w:val="24"/>
              </w:rPr>
              <w:t xml:space="preserve"> district. For this, our fourth year, we received a diploma recognizing our active collaboration.</w:t>
            </w:r>
            <w:r w:rsidR="007550A1">
              <w:rPr>
                <w:rFonts w:ascii="Times New Roman" w:hAnsi="Times New Roman" w:cs="Times New Roman"/>
                <w:sz w:val="24"/>
                <w:szCs w:val="24"/>
              </w:rPr>
              <w:t xml:space="preserve"> </w:t>
            </w:r>
          </w:p>
        </w:tc>
      </w:tr>
    </w:tbl>
    <w:p w:rsidR="00C27EF3" w:rsidRDefault="00C27EF3" w:rsidP="000D0B91">
      <w:pPr>
        <w:tabs>
          <w:tab w:val="left" w:pos="3200"/>
        </w:tabs>
        <w:spacing w:after="0"/>
        <w:rPr>
          <w:rFonts w:ascii="Times New Roman" w:hAnsi="Times New Roman" w:cs="Times New Roman"/>
          <w:b/>
          <w:sz w:val="24"/>
          <w:szCs w:val="24"/>
        </w:rPr>
      </w:pPr>
    </w:p>
    <w:tbl>
      <w:tblPr>
        <w:tblW w:w="11013" w:type="dxa"/>
        <w:tblInd w:w="26"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1013"/>
      </w:tblGrid>
      <w:tr w:rsidR="00C27EF3" w:rsidTr="00502002">
        <w:trPr>
          <w:trHeight w:val="640"/>
        </w:trPr>
        <w:tc>
          <w:tcPr>
            <w:tcW w:w="11013" w:type="dxa"/>
            <w:shd w:val="clear" w:color="auto" w:fill="FFC000"/>
          </w:tcPr>
          <w:p w:rsidR="00C27EF3" w:rsidRDefault="00C27EF3" w:rsidP="00C27EF3">
            <w:pPr>
              <w:tabs>
                <w:tab w:val="left" w:pos="3200"/>
              </w:tabs>
              <w:spacing w:after="0"/>
              <w:rPr>
                <w:rFonts w:ascii="Times New Roman" w:hAnsi="Times New Roman" w:cs="Times New Roman"/>
                <w:b/>
                <w:sz w:val="24"/>
                <w:szCs w:val="24"/>
              </w:rPr>
            </w:pPr>
          </w:p>
          <w:p w:rsidR="00C27EF3" w:rsidRDefault="00D7034E" w:rsidP="00C27EF3">
            <w:pPr>
              <w:tabs>
                <w:tab w:val="left" w:pos="3200"/>
              </w:tabs>
              <w:spacing w:after="0"/>
              <w:rPr>
                <w:rFonts w:ascii="Times New Roman" w:hAnsi="Times New Roman" w:cs="Times New Roman"/>
                <w:b/>
                <w:sz w:val="24"/>
                <w:szCs w:val="24"/>
              </w:rPr>
            </w:pPr>
            <w:r>
              <w:rPr>
                <w:rFonts w:ascii="Times New Roman" w:hAnsi="Times New Roman" w:cs="Times New Roman"/>
                <w:b/>
                <w:sz w:val="24"/>
                <w:szCs w:val="24"/>
              </w:rPr>
              <w:t xml:space="preserve">Massage and </w:t>
            </w:r>
            <w:r w:rsidR="00C27EF3" w:rsidRPr="000D0B91">
              <w:rPr>
                <w:rFonts w:ascii="Times New Roman" w:hAnsi="Times New Roman" w:cs="Times New Roman"/>
                <w:b/>
                <w:sz w:val="24"/>
                <w:szCs w:val="24"/>
              </w:rPr>
              <w:t>Gymnastic:</w:t>
            </w:r>
          </w:p>
        </w:tc>
      </w:tr>
      <w:tr w:rsidR="00C27EF3" w:rsidTr="00C27EF3">
        <w:trPr>
          <w:trHeight w:val="1240"/>
        </w:trPr>
        <w:tc>
          <w:tcPr>
            <w:tcW w:w="11013" w:type="dxa"/>
          </w:tcPr>
          <w:p w:rsidR="00D7034E" w:rsidRDefault="00D7034E" w:rsidP="00C27EF3">
            <w:pPr>
              <w:tabs>
                <w:tab w:val="left" w:pos="3200"/>
              </w:tabs>
              <w:spacing w:after="0"/>
              <w:ind w:left="442"/>
              <w:rPr>
                <w:rFonts w:ascii="Times New Roman" w:hAnsi="Times New Roman" w:cs="Times New Roman"/>
                <w:sz w:val="24"/>
                <w:szCs w:val="24"/>
              </w:rPr>
            </w:pPr>
            <w:r>
              <w:rPr>
                <w:rFonts w:ascii="Times New Roman" w:hAnsi="Times New Roman" w:cs="Times New Roman"/>
                <w:sz w:val="24"/>
                <w:szCs w:val="24"/>
              </w:rPr>
              <w:t>In 2014 was hired a new masseur.  The specialist made massage to each elderly of group A</w:t>
            </w:r>
            <w:r w:rsidR="00233F83">
              <w:rPr>
                <w:rFonts w:ascii="Times New Roman" w:hAnsi="Times New Roman" w:cs="Times New Roman"/>
                <w:sz w:val="24"/>
                <w:szCs w:val="24"/>
              </w:rPr>
              <w:t xml:space="preserve">. The elderly are very thankful for this opportunity and relate the benefits of massage. </w:t>
            </w:r>
            <w:r w:rsidR="00233F83" w:rsidRPr="00233F83">
              <w:rPr>
                <w:rFonts w:ascii="Times New Roman" w:hAnsi="Times New Roman" w:cs="Times New Roman"/>
                <w:sz w:val="24"/>
                <w:szCs w:val="24"/>
              </w:rPr>
              <w:t>Massage for the elderly has various physical and mental benefits, which results in the improvement of health and general well-being. These techniques can help enhance blood circulation, combat depression, improve balance and flexibility, reduce the pain of arthritis, increase joint mobility, improve posture, and encourage overall well-being.</w:t>
            </w:r>
          </w:p>
          <w:p w:rsidR="00D7034E" w:rsidRDefault="00233F83" w:rsidP="00C27EF3">
            <w:pPr>
              <w:tabs>
                <w:tab w:val="left" w:pos="3200"/>
              </w:tabs>
              <w:spacing w:after="0"/>
              <w:ind w:left="442"/>
              <w:rPr>
                <w:rFonts w:ascii="Times New Roman" w:hAnsi="Times New Roman" w:cs="Times New Roman"/>
                <w:sz w:val="24"/>
                <w:szCs w:val="24"/>
              </w:rPr>
            </w:pPr>
            <w:r w:rsidRPr="00233F83">
              <w:rPr>
                <w:rFonts w:ascii="Times New Roman" w:hAnsi="Times New Roman" w:cs="Times New Roman"/>
                <w:sz w:val="24"/>
                <w:szCs w:val="24"/>
              </w:rPr>
              <w:t>Studies have shown that the effects of aging take place faster in people lacking mental stimulation and who engage in little physical activity.</w:t>
            </w:r>
            <w:r w:rsidR="002B615D">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B615D">
              <w:rPr>
                <w:rFonts w:ascii="Times New Roman" w:hAnsi="Times New Roman" w:cs="Times New Roman"/>
                <w:noProof/>
                <w:sz w:val="24"/>
                <w:szCs w:val="24"/>
                <w:lang w:val="ro-RO" w:eastAsia="ro-RO"/>
              </w:rPr>
              <w:drawing>
                <wp:inline distT="0" distB="0" distL="0" distR="0">
                  <wp:extent cx="2878381" cy="2160000"/>
                  <wp:effectExtent l="0" t="0" r="0" b="0"/>
                  <wp:docPr id="103" name="Рисунок 103" descr="\\CATERINA-PC\Neoumanist\2014\RASARIT\CLUB\masaj\DSC0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TERINA-PC\Neoumanist\2014\RASARIT\CLUB\masaj\DSC00377.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r w:rsidRPr="00233F83">
              <w:rPr>
                <w:rFonts w:ascii="Times New Roman" w:hAnsi="Times New Roman" w:cs="Times New Roman"/>
                <w:sz w:val="24"/>
                <w:szCs w:val="24"/>
              </w:rPr>
              <w:t xml:space="preserve"> Further studies have shown a link between a reduction in physical activity to an increase in depression, which leads to many age-related diseases and conditions. Due to the connection between the physical and mental, any treatment for the aged should aid in improving the balance between the two. By manipulating the body and stimulating the mind, massage provides the perfect balance needed for an individual’s health to thrive.</w:t>
            </w:r>
            <w:r>
              <w:rPr>
                <w:rFonts w:ascii="Times New Roman" w:hAnsi="Times New Roman" w:cs="Times New Roman"/>
                <w:sz w:val="24"/>
                <w:szCs w:val="24"/>
              </w:rPr>
              <w:t xml:space="preserve"> </w:t>
            </w:r>
            <w:r w:rsidRPr="00233F83">
              <w:rPr>
                <w:rFonts w:ascii="Times New Roman" w:hAnsi="Times New Roman" w:cs="Times New Roman"/>
                <w:b/>
                <w:sz w:val="24"/>
                <w:szCs w:val="24"/>
              </w:rPr>
              <w:t xml:space="preserve">Thus, within </w:t>
            </w:r>
            <w:proofErr w:type="spellStart"/>
            <w:r w:rsidRPr="00233F83">
              <w:rPr>
                <w:rFonts w:ascii="Times New Roman" w:hAnsi="Times New Roman" w:cs="Times New Roman"/>
                <w:b/>
                <w:sz w:val="24"/>
                <w:szCs w:val="24"/>
              </w:rPr>
              <w:t>Rasarit</w:t>
            </w:r>
            <w:proofErr w:type="spellEnd"/>
            <w:r w:rsidRPr="00233F83">
              <w:rPr>
                <w:rFonts w:ascii="Times New Roman" w:hAnsi="Times New Roman" w:cs="Times New Roman"/>
                <w:b/>
                <w:sz w:val="24"/>
                <w:szCs w:val="24"/>
              </w:rPr>
              <w:t xml:space="preserve"> day care center we have the purpose to bal</w:t>
            </w:r>
            <w:r>
              <w:rPr>
                <w:rFonts w:ascii="Times New Roman" w:hAnsi="Times New Roman" w:cs="Times New Roman"/>
                <w:b/>
                <w:sz w:val="24"/>
                <w:szCs w:val="24"/>
              </w:rPr>
              <w:t>a</w:t>
            </w:r>
            <w:r w:rsidRPr="00233F83">
              <w:rPr>
                <w:rFonts w:ascii="Times New Roman" w:hAnsi="Times New Roman" w:cs="Times New Roman"/>
                <w:b/>
                <w:sz w:val="24"/>
                <w:szCs w:val="24"/>
              </w:rPr>
              <w:t xml:space="preserve">nce the physical activity and mental activity </w:t>
            </w:r>
            <w:r w:rsidRPr="00233F83">
              <w:rPr>
                <w:rFonts w:ascii="Times New Roman" w:hAnsi="Times New Roman" w:cs="Times New Roman"/>
                <w:b/>
                <w:sz w:val="24"/>
                <w:szCs w:val="24"/>
              </w:rPr>
              <w:lastRenderedPageBreak/>
              <w:t>through all the activities described in this report.</w:t>
            </w:r>
          </w:p>
          <w:p w:rsidR="00AC154C" w:rsidRPr="00615385" w:rsidRDefault="00C27EF3" w:rsidP="007F1951">
            <w:pPr>
              <w:tabs>
                <w:tab w:val="left" w:pos="3200"/>
              </w:tabs>
              <w:spacing w:after="0"/>
              <w:ind w:left="442"/>
              <w:jc w:val="center"/>
              <w:rPr>
                <w:rFonts w:ascii="Times New Roman" w:hAnsi="Times New Roman" w:cs="Times New Roman"/>
                <w:sz w:val="24"/>
                <w:szCs w:val="24"/>
              </w:rPr>
            </w:pPr>
            <w:r w:rsidRPr="000D0B91">
              <w:rPr>
                <w:rFonts w:ascii="Times New Roman" w:hAnsi="Times New Roman" w:cs="Times New Roman"/>
                <w:sz w:val="24"/>
                <w:szCs w:val="24"/>
              </w:rPr>
              <w:t xml:space="preserve">Gymnastic is also very important for elderly’s health. </w:t>
            </w:r>
            <w:r w:rsidR="00D7034E">
              <w:rPr>
                <w:rFonts w:ascii="Times New Roman" w:hAnsi="Times New Roman" w:cs="Times New Roman"/>
                <w:sz w:val="24"/>
                <w:szCs w:val="24"/>
              </w:rPr>
              <w:t xml:space="preserve">The Gymnastics are made daily. </w:t>
            </w:r>
            <w:r w:rsidRPr="000D0B91">
              <w:rPr>
                <w:rFonts w:ascii="Times New Roman" w:hAnsi="Times New Roman" w:cs="Times New Roman"/>
                <w:sz w:val="24"/>
                <w:szCs w:val="24"/>
              </w:rPr>
              <w:t>Doctors are recognizing the long term benefits of gymnastics. Studies have shown that gymnastic improves joint health, maintains muscular development and improves cardiovascular fitness.</w:t>
            </w:r>
            <w:r w:rsidR="00AC154C">
              <w:rPr>
                <w:rFonts w:ascii="Times New Roman" w:hAnsi="Times New Roman" w:cs="Times New Roman"/>
                <w:sz w:val="24"/>
                <w:szCs w:val="24"/>
              </w:rPr>
              <w:t xml:space="preserve"> </w:t>
            </w:r>
            <w:r w:rsidR="00AC154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Pr="000D0B91">
              <w:rPr>
                <w:rFonts w:ascii="Times New Roman" w:hAnsi="Times New Roman" w:cs="Times New Roman"/>
                <w:sz w:val="24"/>
                <w:szCs w:val="24"/>
              </w:rPr>
              <w:t xml:space="preserve"> </w:t>
            </w:r>
            <w:r w:rsidR="002B615D">
              <w:rPr>
                <w:rFonts w:ascii="Times New Roman" w:hAnsi="Times New Roman" w:cs="Times New Roman"/>
                <w:noProof/>
                <w:sz w:val="24"/>
                <w:szCs w:val="24"/>
                <w:lang w:val="ro-RO" w:eastAsia="ro-RO"/>
              </w:rPr>
              <w:drawing>
                <wp:inline distT="0" distB="0" distL="0" distR="0">
                  <wp:extent cx="2878381" cy="2160000"/>
                  <wp:effectExtent l="0" t="0" r="0" b="0"/>
                  <wp:docPr id="102" name="Рисунок 102" descr="\\CATERINA-PC\Neoumanist\2014\RASARIT\SANATATE\Sanatate\Gimnastica\DSC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TERINA-PC\Neoumanist\2014\RASARIT\SANATATE\Sanatate\Gimnastica\DSC00495.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p w:rsidR="00C27EF3" w:rsidRPr="00D6689C" w:rsidRDefault="005B1D7E" w:rsidP="00D6689C">
            <w:pPr>
              <w:tabs>
                <w:tab w:val="left" w:pos="3200"/>
              </w:tabs>
              <w:spacing w:after="0"/>
              <w:ind w:left="442"/>
              <w:rPr>
                <w:rFonts w:ascii="Times New Roman" w:hAnsi="Times New Roman" w:cs="Times New Roman"/>
                <w:sz w:val="24"/>
                <w:szCs w:val="24"/>
              </w:rPr>
            </w:pPr>
            <w:r>
              <w:rPr>
                <w:rFonts w:ascii="Times New Roman" w:hAnsi="Times New Roman" w:cs="Times New Roman"/>
                <w:sz w:val="24"/>
                <w:szCs w:val="24"/>
              </w:rPr>
              <w:t>G</w:t>
            </w:r>
            <w:r w:rsidR="00C27EF3" w:rsidRPr="000D0B91">
              <w:rPr>
                <w:rFonts w:ascii="Times New Roman" w:hAnsi="Times New Roman" w:cs="Times New Roman"/>
                <w:sz w:val="24"/>
                <w:szCs w:val="24"/>
              </w:rPr>
              <w:t>ymnastic is a social interactive sport, it makes the elderly to interact and share positive emotions.</w:t>
            </w:r>
            <w:r w:rsidR="00567667">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tc>
      </w:tr>
    </w:tbl>
    <w:p w:rsidR="007550A1" w:rsidRDefault="007550A1" w:rsidP="008B0EA6">
      <w:pPr>
        <w:tabs>
          <w:tab w:val="left" w:pos="3200"/>
        </w:tabs>
        <w:spacing w:after="0"/>
        <w:rPr>
          <w:rFonts w:ascii="Times New Roman" w:hAnsi="Times New Roman" w:cs="Times New Roman"/>
          <w:b/>
          <w:sz w:val="24"/>
          <w:szCs w:val="24"/>
        </w:rPr>
      </w:pPr>
    </w:p>
    <w:tbl>
      <w:tblPr>
        <w:tblW w:w="0" w:type="auto"/>
        <w:tblInd w:w="266"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507"/>
      </w:tblGrid>
      <w:tr w:rsidR="00C27EF3" w:rsidTr="00502002">
        <w:trPr>
          <w:trHeight w:val="573"/>
        </w:trPr>
        <w:tc>
          <w:tcPr>
            <w:tcW w:w="10507" w:type="dxa"/>
            <w:shd w:val="clear" w:color="auto" w:fill="FFC000"/>
          </w:tcPr>
          <w:p w:rsidR="00C27EF3" w:rsidRDefault="00C27EF3" w:rsidP="00C27EF3">
            <w:pPr>
              <w:tabs>
                <w:tab w:val="left" w:pos="3200"/>
              </w:tabs>
              <w:spacing w:after="0"/>
              <w:ind w:left="202"/>
              <w:rPr>
                <w:rFonts w:ascii="Times New Roman" w:hAnsi="Times New Roman" w:cs="Times New Roman"/>
                <w:b/>
                <w:sz w:val="24"/>
                <w:szCs w:val="24"/>
              </w:rPr>
            </w:pPr>
          </w:p>
          <w:p w:rsidR="00C27EF3" w:rsidRPr="008B621B" w:rsidRDefault="00C27EF3" w:rsidP="008B621B">
            <w:pPr>
              <w:tabs>
                <w:tab w:val="left" w:pos="3200"/>
              </w:tabs>
              <w:spacing w:after="0"/>
              <w:ind w:left="202"/>
              <w:rPr>
                <w:rFonts w:ascii="Times New Roman" w:hAnsi="Times New Roman" w:cs="Times New Roman"/>
                <w:b/>
                <w:sz w:val="24"/>
                <w:szCs w:val="24"/>
              </w:rPr>
            </w:pPr>
            <w:r>
              <w:rPr>
                <w:rFonts w:ascii="Times New Roman" w:hAnsi="Times New Roman" w:cs="Times New Roman"/>
                <w:b/>
                <w:sz w:val="24"/>
                <w:szCs w:val="24"/>
              </w:rPr>
              <w:t>Trip Therapy:</w:t>
            </w:r>
          </w:p>
        </w:tc>
      </w:tr>
      <w:tr w:rsidR="00C27EF3" w:rsidTr="008B621B">
        <w:trPr>
          <w:trHeight w:val="3581"/>
        </w:trPr>
        <w:tc>
          <w:tcPr>
            <w:tcW w:w="10507" w:type="dxa"/>
            <w:tcBorders>
              <w:bottom w:val="single" w:sz="18" w:space="0" w:color="006600"/>
            </w:tcBorders>
          </w:tcPr>
          <w:p w:rsidR="00C27EF3" w:rsidRPr="00FD7369" w:rsidRDefault="008B621B" w:rsidP="008B621B">
            <w:pPr>
              <w:tabs>
                <w:tab w:val="left" w:pos="3200"/>
              </w:tabs>
              <w:spacing w:after="0"/>
              <w:rPr>
                <w:rFonts w:ascii="Times New Roman" w:hAnsi="Times New Roman" w:cs="Times New Roman"/>
                <w:sz w:val="24"/>
                <w:szCs w:val="24"/>
              </w:rPr>
            </w:pPr>
            <w:r>
              <w:rPr>
                <w:rFonts w:ascii="Times New Roman" w:hAnsi="Times New Roman" w:cs="Times New Roman"/>
                <w:sz w:val="24"/>
                <w:szCs w:val="24"/>
              </w:rPr>
              <w:t>Six</w:t>
            </w:r>
            <w:r w:rsidR="00C27EF3">
              <w:rPr>
                <w:rFonts w:ascii="Times New Roman" w:hAnsi="Times New Roman" w:cs="Times New Roman"/>
                <w:sz w:val="24"/>
                <w:szCs w:val="24"/>
              </w:rPr>
              <w:t xml:space="preserve"> t</w:t>
            </w:r>
            <w:r w:rsidR="00C27EF3" w:rsidRPr="007B7C0E">
              <w:rPr>
                <w:rFonts w:ascii="Times New Roman" w:hAnsi="Times New Roman" w:cs="Times New Roman"/>
                <w:sz w:val="24"/>
                <w:szCs w:val="24"/>
              </w:rPr>
              <w:t>rips for sightseeing</w:t>
            </w:r>
            <w:r>
              <w:rPr>
                <w:rFonts w:ascii="Times New Roman" w:hAnsi="Times New Roman" w:cs="Times New Roman"/>
                <w:sz w:val="24"/>
                <w:szCs w:val="24"/>
              </w:rPr>
              <w:t xml:space="preserve"> were organized during 2014</w:t>
            </w:r>
            <w:r w:rsidR="00C27EF3" w:rsidRPr="00FD7369">
              <w:rPr>
                <w:rFonts w:ascii="Times New Roman" w:hAnsi="Times New Roman" w:cs="Times New Roman"/>
                <w:sz w:val="24"/>
                <w:szCs w:val="24"/>
              </w:rPr>
              <w:t>:</w:t>
            </w:r>
          </w:p>
          <w:p w:rsidR="00C27EF3" w:rsidRPr="00FD7369" w:rsidRDefault="00C27EF3" w:rsidP="008B621B">
            <w:pPr>
              <w:tabs>
                <w:tab w:val="left" w:pos="3200"/>
              </w:tabs>
              <w:spacing w:after="0"/>
              <w:rPr>
                <w:rFonts w:ascii="Times New Roman" w:hAnsi="Times New Roman" w:cs="Times New Roman"/>
                <w:sz w:val="24"/>
                <w:szCs w:val="24"/>
              </w:rPr>
            </w:pPr>
          </w:p>
          <w:p w:rsidR="00C27EF3" w:rsidRPr="006A1378" w:rsidRDefault="008B621B" w:rsidP="006A1378">
            <w:pPr>
              <w:pStyle w:val="a5"/>
              <w:numPr>
                <w:ilvl w:val="0"/>
                <w:numId w:val="40"/>
              </w:numPr>
              <w:tabs>
                <w:tab w:val="left" w:pos="3200"/>
              </w:tabs>
              <w:spacing w:after="0"/>
              <w:rPr>
                <w:rFonts w:ascii="Times New Roman" w:hAnsi="Times New Roman" w:cs="Times New Roman"/>
                <w:sz w:val="24"/>
                <w:szCs w:val="24"/>
              </w:rPr>
            </w:pPr>
            <w:r w:rsidRPr="006A1378">
              <w:rPr>
                <w:rFonts w:ascii="Times New Roman" w:hAnsi="Times New Roman" w:cs="Times New Roman"/>
                <w:sz w:val="24"/>
                <w:szCs w:val="24"/>
              </w:rPr>
              <w:t>A trip to the Chisinau</w:t>
            </w:r>
            <w:r w:rsidR="00C27EF3" w:rsidRPr="006A1378">
              <w:rPr>
                <w:rFonts w:ascii="Times New Roman" w:hAnsi="Times New Roman" w:cs="Times New Roman"/>
                <w:sz w:val="24"/>
                <w:szCs w:val="24"/>
              </w:rPr>
              <w:t xml:space="preserve"> Zoo</w:t>
            </w:r>
            <w:r w:rsidR="00C21FDB" w:rsidRPr="006A1378">
              <w:rPr>
                <w:rFonts w:ascii="Times New Roman" w:hAnsi="Times New Roman" w:cs="Times New Roman"/>
                <w:sz w:val="24"/>
                <w:szCs w:val="24"/>
              </w:rPr>
              <w:t xml:space="preserve"> </w:t>
            </w:r>
            <w:r w:rsidR="006A1378">
              <w:rPr>
                <w:noProof/>
                <w:lang w:val="ro-RO" w:eastAsia="ro-RO"/>
              </w:rPr>
              <w:drawing>
                <wp:inline distT="0" distB="0" distL="0" distR="0">
                  <wp:extent cx="2879899" cy="2160000"/>
                  <wp:effectExtent l="0" t="0" r="0" b="0"/>
                  <wp:docPr id="54" name="Рисунок 54" descr="\\CATERINA-PC\Neoumanist\2014\RASARIT\Excursii\Новая папка\DSC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ERINA-PC\Neoumanist\2014\RASARIT\Excursii\Новая папка\DSC00173.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99" cy="2160000"/>
                          </a:xfrm>
                          <a:prstGeom prst="rect">
                            <a:avLst/>
                          </a:prstGeom>
                          <a:noFill/>
                          <a:ln>
                            <a:noFill/>
                          </a:ln>
                        </pic:spPr>
                      </pic:pic>
                    </a:graphicData>
                  </a:graphic>
                </wp:inline>
              </w:drawing>
            </w:r>
          </w:p>
          <w:p w:rsidR="006A1378" w:rsidRPr="006A1378" w:rsidRDefault="006A1378" w:rsidP="006A1378">
            <w:pPr>
              <w:pStyle w:val="a5"/>
              <w:tabs>
                <w:tab w:val="left" w:pos="3200"/>
              </w:tabs>
              <w:spacing w:after="0"/>
              <w:ind w:left="562"/>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879899" cy="2160000"/>
                  <wp:effectExtent l="0" t="0" r="0" b="0"/>
                  <wp:docPr id="55" name="Рисунок 55" descr="\\CATERINA-PC\Neoumanist\2014\RASARIT\Excursii\Новая папка\DSC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ERINA-PC\Neoumanist\2014\RASARIT\Excursii\Новая папка\DSC00013.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99" cy="2160000"/>
                          </a:xfrm>
                          <a:prstGeom prst="rect">
                            <a:avLst/>
                          </a:prstGeom>
                          <a:noFill/>
                          <a:ln>
                            <a:noFill/>
                          </a:ln>
                        </pic:spPr>
                      </pic:pic>
                    </a:graphicData>
                  </a:graphic>
                </wp:inline>
              </w:drawing>
            </w:r>
          </w:p>
          <w:p w:rsidR="00C27EF3" w:rsidRPr="00FD7369" w:rsidRDefault="008B621B" w:rsidP="00C27EF3">
            <w:pPr>
              <w:tabs>
                <w:tab w:val="left" w:pos="3200"/>
              </w:tabs>
              <w:spacing w:after="0"/>
              <w:ind w:left="202"/>
              <w:rPr>
                <w:rFonts w:ascii="Times New Roman" w:hAnsi="Times New Roman" w:cs="Times New Roman"/>
                <w:sz w:val="24"/>
                <w:szCs w:val="24"/>
              </w:rPr>
            </w:pPr>
            <w:r>
              <w:rPr>
                <w:rFonts w:ascii="Times New Roman" w:hAnsi="Times New Roman" w:cs="Times New Roman"/>
                <w:sz w:val="24"/>
                <w:szCs w:val="24"/>
              </w:rPr>
              <w:lastRenderedPageBreak/>
              <w:t>2</w:t>
            </w:r>
            <w:r w:rsidR="00C27EF3">
              <w:rPr>
                <w:rFonts w:ascii="Times New Roman" w:hAnsi="Times New Roman" w:cs="Times New Roman"/>
                <w:sz w:val="24"/>
                <w:szCs w:val="24"/>
              </w:rPr>
              <w:t xml:space="preserve">. </w:t>
            </w:r>
            <w:proofErr w:type="spellStart"/>
            <w:r w:rsidR="00C27EF3" w:rsidRPr="00FD7369">
              <w:rPr>
                <w:rFonts w:ascii="Times New Roman" w:hAnsi="Times New Roman" w:cs="Times New Roman"/>
                <w:sz w:val="24"/>
                <w:szCs w:val="24"/>
              </w:rPr>
              <w:t>Orheiul</w:t>
            </w:r>
            <w:proofErr w:type="spellEnd"/>
            <w:r w:rsidR="00C27EF3" w:rsidRPr="00FD7369">
              <w:rPr>
                <w:rFonts w:ascii="Times New Roman" w:hAnsi="Times New Roman" w:cs="Times New Roman"/>
                <w:sz w:val="24"/>
                <w:szCs w:val="24"/>
              </w:rPr>
              <w:t xml:space="preserve"> </w:t>
            </w:r>
            <w:proofErr w:type="spellStart"/>
            <w:r w:rsidR="00C27EF3" w:rsidRPr="00FD7369">
              <w:rPr>
                <w:rFonts w:ascii="Times New Roman" w:hAnsi="Times New Roman" w:cs="Times New Roman"/>
                <w:sz w:val="24"/>
                <w:szCs w:val="24"/>
              </w:rPr>
              <w:t>Vechi</w:t>
            </w:r>
            <w:proofErr w:type="spellEnd"/>
            <w:r w:rsidR="00C27EF3" w:rsidRPr="00FD7369">
              <w:rPr>
                <w:rFonts w:ascii="Times New Roman" w:hAnsi="Times New Roman" w:cs="Times New Roman"/>
                <w:sz w:val="24"/>
                <w:szCs w:val="24"/>
              </w:rPr>
              <w:t>-natural archa</w:t>
            </w:r>
            <w:r>
              <w:rPr>
                <w:rFonts w:ascii="Times New Roman" w:hAnsi="Times New Roman" w:cs="Times New Roman"/>
                <w:sz w:val="24"/>
                <w:szCs w:val="24"/>
              </w:rPr>
              <w:t>eological and touristic complex/ 3 times-different groups</w:t>
            </w:r>
          </w:p>
          <w:p w:rsidR="00C27EF3" w:rsidRPr="00FD7369" w:rsidRDefault="008B621B" w:rsidP="00C27EF3">
            <w:pPr>
              <w:tabs>
                <w:tab w:val="left" w:pos="3200"/>
              </w:tabs>
              <w:spacing w:after="0"/>
              <w:ind w:left="202"/>
              <w:rPr>
                <w:rFonts w:ascii="Times New Roman" w:hAnsi="Times New Roman" w:cs="Times New Roman"/>
                <w:sz w:val="24"/>
                <w:szCs w:val="24"/>
              </w:rPr>
            </w:pPr>
            <w:r>
              <w:rPr>
                <w:rFonts w:ascii="Times New Roman" w:hAnsi="Times New Roman" w:cs="Times New Roman"/>
                <w:sz w:val="24"/>
                <w:szCs w:val="24"/>
              </w:rPr>
              <w:t>3</w:t>
            </w:r>
            <w:r w:rsidR="00C27EF3">
              <w:rPr>
                <w:rFonts w:ascii="Times New Roman" w:hAnsi="Times New Roman" w:cs="Times New Roman"/>
                <w:sz w:val="24"/>
                <w:szCs w:val="24"/>
              </w:rPr>
              <w:t xml:space="preserve">. </w:t>
            </w:r>
            <w:proofErr w:type="spellStart"/>
            <w:r>
              <w:rPr>
                <w:rFonts w:ascii="Times New Roman" w:hAnsi="Times New Roman" w:cs="Times New Roman"/>
                <w:sz w:val="24"/>
                <w:szCs w:val="24"/>
              </w:rPr>
              <w:t>Tiganesti</w:t>
            </w:r>
            <w:proofErr w:type="spellEnd"/>
            <w:r w:rsidR="00C27EF3" w:rsidRPr="00FD7369">
              <w:rPr>
                <w:rFonts w:ascii="Times New Roman" w:hAnsi="Times New Roman" w:cs="Times New Roman"/>
                <w:sz w:val="24"/>
                <w:szCs w:val="24"/>
              </w:rPr>
              <w:t xml:space="preserve"> Monastery</w:t>
            </w:r>
            <w:r>
              <w:rPr>
                <w:rFonts w:ascii="Times New Roman" w:hAnsi="Times New Roman" w:cs="Times New Roman"/>
                <w:sz w:val="24"/>
                <w:szCs w:val="24"/>
              </w:rPr>
              <w:t>- 2 times</w:t>
            </w:r>
            <w:r w:rsidR="005927FD">
              <w:rPr>
                <w:rFonts w:ascii="Times New Roman" w:hAnsi="Times New Roman" w:cs="Times New Roman"/>
                <w:sz w:val="24"/>
                <w:szCs w:val="24"/>
              </w:rPr>
              <w:t xml:space="preserve"> </w:t>
            </w:r>
            <w:r w:rsidR="005927FD">
              <w:rPr>
                <w:noProof/>
                <w:lang w:val="ro-RO" w:eastAsia="ro-RO"/>
              </w:rPr>
              <w:drawing>
                <wp:inline distT="0" distB="0" distL="0" distR="0">
                  <wp:extent cx="2860040" cy="2137410"/>
                  <wp:effectExtent l="0" t="0" r="0" b="0"/>
                  <wp:docPr id="49" name="Рисунок 49" descr="DSCF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507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2137410"/>
                          </a:xfrm>
                          <a:prstGeom prst="rect">
                            <a:avLst/>
                          </a:prstGeom>
                          <a:noFill/>
                          <a:ln>
                            <a:noFill/>
                          </a:ln>
                        </pic:spPr>
                      </pic:pic>
                    </a:graphicData>
                  </a:graphic>
                </wp:inline>
              </w:drawing>
            </w:r>
          </w:p>
          <w:p w:rsidR="00A90944" w:rsidRDefault="00C27EF3" w:rsidP="00C27EF3">
            <w:pPr>
              <w:tabs>
                <w:tab w:val="left" w:pos="3200"/>
              </w:tabs>
              <w:spacing w:after="0"/>
              <w:ind w:left="202"/>
              <w:rPr>
                <w:rFonts w:ascii="Times New Roman" w:hAnsi="Times New Roman" w:cs="Times New Roman"/>
                <w:sz w:val="24"/>
                <w:szCs w:val="24"/>
              </w:rPr>
            </w:pPr>
            <w:r w:rsidRPr="00FD7369">
              <w:rPr>
                <w:rFonts w:ascii="Times New Roman" w:hAnsi="Times New Roman" w:cs="Times New Roman"/>
                <w:sz w:val="24"/>
                <w:szCs w:val="24"/>
              </w:rPr>
              <w:t xml:space="preserve"> </w:t>
            </w:r>
          </w:p>
          <w:p w:rsidR="00C27EF3" w:rsidRDefault="00C27EF3" w:rsidP="00C27EF3">
            <w:pPr>
              <w:tabs>
                <w:tab w:val="left" w:pos="3200"/>
              </w:tabs>
              <w:spacing w:after="0"/>
              <w:ind w:left="202"/>
              <w:rPr>
                <w:rFonts w:ascii="Times New Roman" w:hAnsi="Times New Roman" w:cs="Times New Roman"/>
                <w:b/>
                <w:sz w:val="24"/>
                <w:szCs w:val="24"/>
              </w:rPr>
            </w:pPr>
          </w:p>
        </w:tc>
      </w:tr>
    </w:tbl>
    <w:p w:rsidR="00116FBB" w:rsidRDefault="00116FBB" w:rsidP="00D6689C">
      <w:pPr>
        <w:tabs>
          <w:tab w:val="left" w:pos="3200"/>
        </w:tabs>
        <w:spacing w:after="0"/>
        <w:rPr>
          <w:rFonts w:ascii="Times New Roman" w:hAnsi="Times New Roman" w:cs="Times New Roman"/>
          <w:sz w:val="24"/>
          <w:szCs w:val="24"/>
        </w:rPr>
      </w:pPr>
    </w:p>
    <w:tbl>
      <w:tblPr>
        <w:tblW w:w="0" w:type="auto"/>
        <w:tblInd w:w="199"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667"/>
      </w:tblGrid>
      <w:tr w:rsidR="00C27EF3" w:rsidTr="00502002">
        <w:trPr>
          <w:trHeight w:val="253"/>
        </w:trPr>
        <w:tc>
          <w:tcPr>
            <w:tcW w:w="10667" w:type="dxa"/>
            <w:shd w:val="clear" w:color="auto" w:fill="FFC000"/>
          </w:tcPr>
          <w:p w:rsidR="00C27EF3" w:rsidRDefault="00C27EF3" w:rsidP="00C27EF3">
            <w:pPr>
              <w:tabs>
                <w:tab w:val="left" w:pos="3200"/>
              </w:tabs>
              <w:spacing w:after="0"/>
              <w:ind w:left="269"/>
              <w:rPr>
                <w:rFonts w:ascii="Times New Roman" w:hAnsi="Times New Roman" w:cs="Times New Roman"/>
                <w:b/>
                <w:sz w:val="24"/>
                <w:szCs w:val="24"/>
              </w:rPr>
            </w:pPr>
            <w:r w:rsidRPr="005559E1">
              <w:rPr>
                <w:rFonts w:ascii="Times New Roman" w:hAnsi="Times New Roman" w:cs="Times New Roman"/>
                <w:b/>
                <w:sz w:val="24"/>
                <w:szCs w:val="24"/>
              </w:rPr>
              <w:t>Cognitive Activities:</w:t>
            </w:r>
          </w:p>
        </w:tc>
      </w:tr>
      <w:tr w:rsidR="00C27EF3" w:rsidTr="00C27EF3">
        <w:trPr>
          <w:trHeight w:val="1947"/>
        </w:trPr>
        <w:tc>
          <w:tcPr>
            <w:tcW w:w="10667" w:type="dxa"/>
          </w:tcPr>
          <w:p w:rsidR="00EF477E" w:rsidRDefault="00EF477E" w:rsidP="00C27EF3">
            <w:pPr>
              <w:tabs>
                <w:tab w:val="left" w:pos="3200"/>
              </w:tabs>
              <w:spacing w:after="0"/>
              <w:ind w:left="269"/>
              <w:rPr>
                <w:rFonts w:ascii="Times New Roman" w:hAnsi="Times New Roman" w:cs="Times New Roman"/>
                <w:sz w:val="24"/>
                <w:szCs w:val="24"/>
              </w:rPr>
            </w:pPr>
          </w:p>
          <w:p w:rsidR="00C27EF3" w:rsidRPr="005559E1" w:rsidRDefault="00EF477E" w:rsidP="008B621B">
            <w:pPr>
              <w:tabs>
                <w:tab w:val="left" w:pos="3200"/>
              </w:tabs>
              <w:spacing w:after="0"/>
              <w:ind w:left="269"/>
              <w:rPr>
                <w:rFonts w:ascii="Times New Roman" w:hAnsi="Times New Roman" w:cs="Times New Roman"/>
                <w:sz w:val="24"/>
                <w:szCs w:val="24"/>
              </w:rPr>
            </w:pPr>
            <w:r>
              <w:rPr>
                <w:rFonts w:ascii="Times New Roman" w:hAnsi="Times New Roman" w:cs="Times New Roman"/>
                <w:sz w:val="24"/>
                <w:szCs w:val="24"/>
              </w:rPr>
              <w:t>*</w:t>
            </w:r>
            <w:r w:rsidR="00C27EF3" w:rsidRPr="005559E1">
              <w:rPr>
                <w:rFonts w:ascii="Times New Roman" w:hAnsi="Times New Roman" w:cs="Times New Roman"/>
                <w:sz w:val="24"/>
                <w:szCs w:val="24"/>
              </w:rPr>
              <w:t xml:space="preserve"> Reading time -reading and analysis of the periodical press, the beneficiaries read books, new ideas or information are exchanged. </w:t>
            </w:r>
            <w:r>
              <w:rPr>
                <w:rFonts w:ascii="Times New Roman" w:hAnsi="Times New Roman" w:cs="Times New Roman"/>
                <w:sz w:val="24"/>
                <w:szCs w:val="24"/>
              </w:rPr>
              <w:t xml:space="preserve"> </w:t>
            </w:r>
            <w:r w:rsidR="00C27EF3" w:rsidRPr="005559E1">
              <w:rPr>
                <w:rFonts w:ascii="Times New Roman" w:hAnsi="Times New Roman" w:cs="Times New Roman"/>
                <w:sz w:val="24"/>
                <w:szCs w:val="24"/>
              </w:rPr>
              <w:t>*Encouraging Discussions and consolidation the group of beneficiaries</w:t>
            </w:r>
          </w:p>
          <w:p w:rsidR="00E83BFF" w:rsidRPr="008B621B" w:rsidRDefault="00C27EF3" w:rsidP="008B621B">
            <w:pPr>
              <w:tabs>
                <w:tab w:val="left" w:pos="3200"/>
              </w:tabs>
              <w:spacing w:after="0"/>
              <w:ind w:left="269"/>
              <w:rPr>
                <w:rFonts w:ascii="Times New Roman" w:hAnsi="Times New Roman" w:cs="Times New Roman"/>
                <w:sz w:val="24"/>
                <w:szCs w:val="24"/>
              </w:rPr>
            </w:pPr>
            <w:r w:rsidRPr="005559E1">
              <w:rPr>
                <w:rFonts w:ascii="Times New Roman" w:hAnsi="Times New Roman" w:cs="Times New Roman"/>
                <w:sz w:val="24"/>
                <w:szCs w:val="24"/>
              </w:rPr>
              <w:t xml:space="preserve">* </w:t>
            </w:r>
            <w:r>
              <w:rPr>
                <w:rFonts w:ascii="Times New Roman" w:hAnsi="Times New Roman" w:cs="Times New Roman"/>
                <w:sz w:val="24"/>
                <w:szCs w:val="24"/>
              </w:rPr>
              <w:t>T</w:t>
            </w:r>
            <w:r w:rsidR="008B621B">
              <w:rPr>
                <w:rFonts w:ascii="Times New Roman" w:hAnsi="Times New Roman" w:cs="Times New Roman"/>
                <w:sz w:val="24"/>
                <w:szCs w:val="24"/>
              </w:rPr>
              <w:t xml:space="preserve">argeted discussions </w:t>
            </w:r>
            <w:r w:rsidRPr="005559E1">
              <w:rPr>
                <w:rFonts w:ascii="Times New Roman" w:hAnsi="Times New Roman" w:cs="Times New Roman"/>
                <w:sz w:val="24"/>
                <w:szCs w:val="24"/>
              </w:rPr>
              <w:t>* Educational Hour-developing the sense of compassion and altruis</w:t>
            </w:r>
            <w:r w:rsidR="000D64A9">
              <w:rPr>
                <w:rFonts w:ascii="Times New Roman" w:hAnsi="Times New Roman" w:cs="Times New Roman"/>
                <w:sz w:val="24"/>
                <w:szCs w:val="24"/>
              </w:rPr>
              <w:t>m</w:t>
            </w:r>
          </w:p>
          <w:p w:rsidR="00E83BFF" w:rsidRPr="008B621B" w:rsidRDefault="00E83BFF" w:rsidP="00E83BFF">
            <w:pPr>
              <w:tabs>
                <w:tab w:val="left" w:pos="3200"/>
              </w:tabs>
              <w:spacing w:after="0"/>
              <w:ind w:left="269"/>
              <w:rPr>
                <w:rFonts w:ascii="Times New Roman" w:hAnsi="Times New Roman" w:cs="Times New Roman"/>
                <w:b/>
                <w:sz w:val="24"/>
                <w:szCs w:val="24"/>
              </w:rPr>
            </w:pPr>
            <w:r w:rsidRPr="008B621B">
              <w:rPr>
                <w:rFonts w:ascii="Times New Roman" w:hAnsi="Times New Roman" w:cs="Times New Roman"/>
                <w:b/>
                <w:sz w:val="24"/>
                <w:szCs w:val="24"/>
              </w:rPr>
              <w:t>Cognitive Activities</w:t>
            </w:r>
          </w:p>
          <w:p w:rsidR="00E83BFF" w:rsidRPr="008B621B" w:rsidRDefault="00E83BFF" w:rsidP="00E83BFF">
            <w:pPr>
              <w:tabs>
                <w:tab w:val="left" w:pos="3200"/>
              </w:tabs>
              <w:spacing w:after="0"/>
              <w:ind w:left="269"/>
              <w:rPr>
                <w:rFonts w:ascii="Times New Roman" w:hAnsi="Times New Roman" w:cs="Times New Roman"/>
                <w:b/>
                <w:sz w:val="24"/>
                <w:szCs w:val="24"/>
              </w:rPr>
            </w:pPr>
            <w:r w:rsidRPr="008B621B">
              <w:rPr>
                <w:rFonts w:ascii="Times New Roman" w:hAnsi="Times New Roman" w:cs="Times New Roman"/>
                <w:b/>
                <w:sz w:val="24"/>
                <w:szCs w:val="24"/>
              </w:rPr>
              <w:t xml:space="preserve">Cognitive therapy sessions can help </w:t>
            </w:r>
            <w:r w:rsidR="008B621B" w:rsidRPr="008B621B">
              <w:rPr>
                <w:rFonts w:ascii="Times New Roman" w:hAnsi="Times New Roman" w:cs="Times New Roman"/>
                <w:b/>
                <w:sz w:val="24"/>
                <w:szCs w:val="24"/>
              </w:rPr>
              <w:t>elderly to</w:t>
            </w:r>
            <w:r w:rsidRPr="008B621B">
              <w:rPr>
                <w:rFonts w:ascii="Times New Roman" w:hAnsi="Times New Roman" w:cs="Times New Roman"/>
                <w:b/>
                <w:sz w:val="24"/>
                <w:szCs w:val="24"/>
              </w:rPr>
              <w:t xml:space="preserve"> cope with debilitating thoughts and beliefs, helping them fend off the depression and anxiety that accompany dementia. Leisure activities that help slow cognitive decline include having group members tell stories about events in their lives, assisted with photo albums or scrapbooks. Group members receive mental stimulation through socialization and the activity strengthens memory retention. A study published in the "Journal of Neurology, Neurosurgery and Psychiatry" indicates that groups who play interactive computer games experience cognitive benefits even if they're in an advanced stage of dementia.</w:t>
            </w:r>
            <w:r w:rsidR="008B621B" w:rsidRPr="008B621B">
              <w:rPr>
                <w:rFonts w:ascii="Times New Roman" w:hAnsi="Times New Roman" w:cs="Times New Roman"/>
                <w:b/>
                <w:sz w:val="24"/>
                <w:szCs w:val="24"/>
              </w:rPr>
              <w:t xml:space="preserve"> That’s </w:t>
            </w:r>
            <w:proofErr w:type="gramStart"/>
            <w:r w:rsidR="008B621B" w:rsidRPr="008B621B">
              <w:rPr>
                <w:rFonts w:ascii="Times New Roman" w:hAnsi="Times New Roman" w:cs="Times New Roman"/>
                <w:b/>
                <w:sz w:val="24"/>
                <w:szCs w:val="24"/>
              </w:rPr>
              <w:t>why,</w:t>
            </w:r>
            <w:proofErr w:type="gramEnd"/>
            <w:r w:rsidR="008B621B" w:rsidRPr="008B621B">
              <w:rPr>
                <w:rFonts w:ascii="Times New Roman" w:hAnsi="Times New Roman" w:cs="Times New Roman"/>
                <w:b/>
                <w:sz w:val="24"/>
                <w:szCs w:val="24"/>
              </w:rPr>
              <w:t xml:space="preserve"> we intend to start a computer class, to help elderly to learn basic computer skills and how to use basic Internet skills.</w:t>
            </w:r>
          </w:p>
          <w:p w:rsidR="00E83BFF" w:rsidRPr="00E83BFF" w:rsidRDefault="00E83BFF" w:rsidP="00E83BFF">
            <w:pPr>
              <w:tabs>
                <w:tab w:val="left" w:pos="3200"/>
              </w:tabs>
              <w:spacing w:after="0"/>
              <w:ind w:left="269"/>
              <w:rPr>
                <w:rFonts w:ascii="Times New Roman" w:hAnsi="Times New Roman" w:cs="Times New Roman"/>
                <w:color w:val="FF0000"/>
                <w:sz w:val="24"/>
                <w:szCs w:val="24"/>
              </w:rPr>
            </w:pPr>
          </w:p>
          <w:p w:rsidR="00E83BFF" w:rsidRPr="00E83BFF" w:rsidRDefault="003B488B" w:rsidP="004A33C4">
            <w:pPr>
              <w:tabs>
                <w:tab w:val="left" w:pos="3200"/>
              </w:tabs>
              <w:spacing w:after="0"/>
              <w:ind w:left="269"/>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ro-RO" w:eastAsia="ro-RO"/>
              </w:rPr>
              <w:drawing>
                <wp:inline distT="0" distB="0" distL="0" distR="0">
                  <wp:extent cx="2279549" cy="1710623"/>
                  <wp:effectExtent l="0" t="0" r="6985" b="4445"/>
                  <wp:docPr id="56" name="Рисунок 56" descr="\\CATERINA-PC\Neoumanist\2014\RASARIT\Citim\DSC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TERINA-PC\Neoumanist\2014\RASARIT\Citim\DSC00656.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961" cy="1710932"/>
                          </a:xfrm>
                          <a:prstGeom prst="rect">
                            <a:avLst/>
                          </a:prstGeom>
                          <a:noFill/>
                          <a:ln>
                            <a:noFill/>
                          </a:ln>
                        </pic:spPr>
                      </pic:pic>
                    </a:graphicData>
                  </a:graphic>
                </wp:inline>
              </w:drawing>
            </w:r>
            <w:r w:rsidR="004A33C4">
              <w:rPr>
                <w:rFonts w:ascii="Times New Roman" w:hAnsi="Times New Roman" w:cs="Times New Roman"/>
                <w:noProof/>
                <w:color w:val="FF0000"/>
                <w:sz w:val="24"/>
                <w:szCs w:val="24"/>
                <w:lang w:val="ro-RO" w:eastAsia="ro-RO"/>
              </w:rPr>
              <w:drawing>
                <wp:inline distT="0" distB="0" distL="0" distR="0">
                  <wp:extent cx="2275367" cy="1710204"/>
                  <wp:effectExtent l="0" t="0" r="0" b="4445"/>
                  <wp:docPr id="57" name="Рисунок 57" descr="\\CATERINA-PC\Neoumanist\2014\RASARIT\Activitati\Adunare cu Natasa\DSC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ERINA-PC\Neoumanist\2014\RASARIT\Activitati\Adunare cu Natasa\DSC0098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581" cy="1710365"/>
                          </a:xfrm>
                          <a:prstGeom prst="rect">
                            <a:avLst/>
                          </a:prstGeom>
                          <a:noFill/>
                          <a:ln>
                            <a:noFill/>
                          </a:ln>
                        </pic:spPr>
                      </pic:pic>
                    </a:graphicData>
                  </a:graphic>
                </wp:inline>
              </w:drawing>
            </w:r>
          </w:p>
          <w:p w:rsidR="00E83BFF" w:rsidRPr="00E83BFF" w:rsidRDefault="00E83BFF" w:rsidP="00E83BFF">
            <w:pPr>
              <w:tabs>
                <w:tab w:val="left" w:pos="3200"/>
              </w:tabs>
              <w:spacing w:after="0"/>
              <w:ind w:left="269"/>
              <w:rPr>
                <w:rFonts w:ascii="Times New Roman" w:hAnsi="Times New Roman" w:cs="Times New Roman"/>
                <w:sz w:val="24"/>
                <w:szCs w:val="24"/>
              </w:rPr>
            </w:pPr>
          </w:p>
          <w:p w:rsidR="00EF477E" w:rsidRPr="000D64A9" w:rsidRDefault="00EF477E" w:rsidP="00E83BFF">
            <w:pPr>
              <w:tabs>
                <w:tab w:val="left" w:pos="3200"/>
              </w:tabs>
              <w:spacing w:after="0"/>
              <w:ind w:left="269"/>
              <w:rPr>
                <w:rFonts w:ascii="Times New Roman" w:hAnsi="Times New Roman" w:cs="Times New Roman"/>
                <w:sz w:val="24"/>
                <w:szCs w:val="24"/>
              </w:rPr>
            </w:pPr>
          </w:p>
        </w:tc>
      </w:tr>
    </w:tbl>
    <w:p w:rsidR="004A33C4" w:rsidRDefault="004A33C4" w:rsidP="005A0CFF">
      <w:pPr>
        <w:tabs>
          <w:tab w:val="left" w:pos="3200"/>
        </w:tabs>
        <w:spacing w:after="0"/>
        <w:ind w:left="360"/>
        <w:rPr>
          <w:rFonts w:ascii="Times New Roman" w:hAnsi="Times New Roman" w:cs="Times New Roman"/>
          <w:sz w:val="24"/>
          <w:szCs w:val="24"/>
        </w:rPr>
      </w:pPr>
    </w:p>
    <w:tbl>
      <w:tblPr>
        <w:tblW w:w="0" w:type="auto"/>
        <w:tblInd w:w="146"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707"/>
      </w:tblGrid>
      <w:tr w:rsidR="00B8179D" w:rsidTr="00502002">
        <w:trPr>
          <w:trHeight w:val="347"/>
        </w:trPr>
        <w:tc>
          <w:tcPr>
            <w:tcW w:w="10707" w:type="dxa"/>
            <w:shd w:val="clear" w:color="auto" w:fill="FFC000"/>
          </w:tcPr>
          <w:p w:rsidR="00B8179D" w:rsidRDefault="00B8179D" w:rsidP="00B8179D">
            <w:pPr>
              <w:tabs>
                <w:tab w:val="left" w:pos="3200"/>
              </w:tabs>
              <w:spacing w:after="0"/>
              <w:rPr>
                <w:rFonts w:ascii="Times New Roman" w:hAnsi="Times New Roman" w:cs="Times New Roman"/>
                <w:b/>
                <w:sz w:val="24"/>
                <w:szCs w:val="24"/>
              </w:rPr>
            </w:pPr>
            <w:r w:rsidRPr="00B8179D">
              <w:rPr>
                <w:rFonts w:ascii="Times New Roman" w:hAnsi="Times New Roman" w:cs="Times New Roman"/>
                <w:b/>
                <w:sz w:val="24"/>
                <w:szCs w:val="24"/>
              </w:rPr>
              <w:lastRenderedPageBreak/>
              <w:t>Therapies:</w:t>
            </w:r>
          </w:p>
          <w:p w:rsidR="004A33C4" w:rsidRPr="00B8179D" w:rsidRDefault="004A33C4" w:rsidP="004A33C4">
            <w:pPr>
              <w:tabs>
                <w:tab w:val="left" w:pos="3200"/>
              </w:tabs>
              <w:spacing w:after="0"/>
              <w:rPr>
                <w:rFonts w:ascii="Times New Roman" w:hAnsi="Times New Roman" w:cs="Times New Roman"/>
                <w:sz w:val="24"/>
                <w:szCs w:val="24"/>
              </w:rPr>
            </w:pPr>
            <w:r w:rsidRPr="00B8179D">
              <w:rPr>
                <w:rFonts w:ascii="Times New Roman" w:hAnsi="Times New Roman" w:cs="Times New Roman"/>
                <w:sz w:val="24"/>
                <w:szCs w:val="24"/>
              </w:rPr>
              <w:t>Several therapies were practiced</w:t>
            </w:r>
          </w:p>
          <w:p w:rsidR="004A33C4" w:rsidRPr="00B8179D" w:rsidRDefault="004A33C4" w:rsidP="004A33C4">
            <w:pPr>
              <w:pStyle w:val="a5"/>
              <w:numPr>
                <w:ilvl w:val="0"/>
                <w:numId w:val="30"/>
              </w:numPr>
              <w:tabs>
                <w:tab w:val="left" w:pos="3200"/>
              </w:tabs>
              <w:spacing w:after="0"/>
              <w:rPr>
                <w:rFonts w:ascii="Times New Roman" w:hAnsi="Times New Roman" w:cs="Times New Roman"/>
                <w:sz w:val="24"/>
                <w:szCs w:val="24"/>
              </w:rPr>
            </w:pPr>
            <w:r w:rsidRPr="00B8179D">
              <w:rPr>
                <w:rFonts w:ascii="Times New Roman" w:hAnsi="Times New Roman" w:cs="Times New Roman"/>
                <w:sz w:val="24"/>
                <w:szCs w:val="24"/>
              </w:rPr>
              <w:t>Ergo therapy</w:t>
            </w:r>
            <w:r>
              <w:rPr>
                <w:rFonts w:ascii="Times New Roman" w:hAnsi="Times New Roman" w:cs="Times New Roman"/>
                <w:sz w:val="24"/>
                <w:szCs w:val="24"/>
              </w:rPr>
              <w:t xml:space="preserve"> </w:t>
            </w:r>
          </w:p>
          <w:p w:rsidR="004A33C4" w:rsidRPr="00B8179D" w:rsidRDefault="004A33C4" w:rsidP="004A33C4">
            <w:pPr>
              <w:pStyle w:val="a5"/>
              <w:numPr>
                <w:ilvl w:val="0"/>
                <w:numId w:val="30"/>
              </w:numPr>
              <w:tabs>
                <w:tab w:val="left" w:pos="3200"/>
              </w:tabs>
              <w:spacing w:after="0"/>
              <w:rPr>
                <w:rFonts w:ascii="Times New Roman" w:hAnsi="Times New Roman" w:cs="Times New Roman"/>
                <w:sz w:val="24"/>
                <w:szCs w:val="24"/>
              </w:rPr>
            </w:pPr>
            <w:r w:rsidRPr="00B8179D">
              <w:rPr>
                <w:rFonts w:ascii="Times New Roman" w:hAnsi="Times New Roman" w:cs="Times New Roman"/>
                <w:sz w:val="24"/>
                <w:szCs w:val="24"/>
              </w:rPr>
              <w:t>Music therapy</w:t>
            </w:r>
          </w:p>
          <w:p w:rsidR="004A33C4" w:rsidRPr="00B8179D" w:rsidRDefault="004A33C4" w:rsidP="004A33C4">
            <w:pPr>
              <w:pStyle w:val="a5"/>
              <w:numPr>
                <w:ilvl w:val="0"/>
                <w:numId w:val="30"/>
              </w:numPr>
              <w:tabs>
                <w:tab w:val="left" w:pos="3200"/>
              </w:tabs>
              <w:spacing w:after="0"/>
              <w:rPr>
                <w:rFonts w:ascii="Times New Roman" w:hAnsi="Times New Roman" w:cs="Times New Roman"/>
                <w:sz w:val="24"/>
                <w:szCs w:val="24"/>
              </w:rPr>
            </w:pPr>
            <w:r w:rsidRPr="00B8179D">
              <w:rPr>
                <w:rFonts w:ascii="Times New Roman" w:hAnsi="Times New Roman" w:cs="Times New Roman"/>
                <w:sz w:val="24"/>
                <w:szCs w:val="24"/>
              </w:rPr>
              <w:t>Dance therapy</w:t>
            </w:r>
          </w:p>
          <w:p w:rsidR="004A33C4" w:rsidRDefault="004A33C4" w:rsidP="004A33C4">
            <w:pPr>
              <w:pStyle w:val="a5"/>
              <w:numPr>
                <w:ilvl w:val="0"/>
                <w:numId w:val="30"/>
              </w:numPr>
              <w:tabs>
                <w:tab w:val="left" w:pos="3200"/>
              </w:tabs>
              <w:spacing w:after="0"/>
              <w:rPr>
                <w:rFonts w:ascii="Times New Roman" w:hAnsi="Times New Roman" w:cs="Times New Roman"/>
                <w:sz w:val="24"/>
                <w:szCs w:val="24"/>
              </w:rPr>
            </w:pPr>
            <w:r w:rsidRPr="00911996">
              <w:rPr>
                <w:rFonts w:ascii="Times New Roman" w:hAnsi="Times New Roman" w:cs="Times New Roman"/>
                <w:sz w:val="24"/>
                <w:szCs w:val="24"/>
              </w:rPr>
              <w:t xml:space="preserve">Art therapy, </w:t>
            </w:r>
            <w:proofErr w:type="gramStart"/>
            <w:r w:rsidRPr="00911996">
              <w:rPr>
                <w:rFonts w:ascii="Times New Roman" w:hAnsi="Times New Roman" w:cs="Times New Roman"/>
                <w:sz w:val="24"/>
                <w:szCs w:val="24"/>
              </w:rPr>
              <w:t>etc.</w:t>
            </w:r>
            <w:proofErr w:type="gramEnd"/>
          </w:p>
          <w:p w:rsidR="004A33C4" w:rsidRPr="00D6689C" w:rsidRDefault="004A33C4" w:rsidP="00B8179D">
            <w:pPr>
              <w:pStyle w:val="a5"/>
              <w:numPr>
                <w:ilvl w:val="0"/>
                <w:numId w:val="30"/>
              </w:numPr>
              <w:tabs>
                <w:tab w:val="left" w:pos="3200"/>
              </w:tabs>
              <w:spacing w:after="0"/>
              <w:rPr>
                <w:rFonts w:ascii="Times New Roman" w:hAnsi="Times New Roman" w:cs="Times New Roman"/>
                <w:sz w:val="24"/>
                <w:szCs w:val="24"/>
              </w:rPr>
            </w:pPr>
            <w:r w:rsidRPr="00615385">
              <w:rPr>
                <w:rFonts w:ascii="Times New Roman" w:hAnsi="Times New Roman" w:cs="Times New Roman"/>
                <w:sz w:val="24"/>
                <w:szCs w:val="24"/>
              </w:rPr>
              <w:t>Massage Therapy</w:t>
            </w:r>
            <w:r>
              <w:rPr>
                <w:rFonts w:ascii="Times New Roman" w:hAnsi="Times New Roman" w:cs="Times New Roman"/>
                <w:sz w:val="24"/>
                <w:szCs w:val="24"/>
              </w:rPr>
              <w:t xml:space="preserve">: </w:t>
            </w:r>
            <w:r w:rsidRPr="00615385">
              <w:rPr>
                <w:rFonts w:ascii="Times New Roman" w:hAnsi="Times New Roman" w:cs="Times New Roman"/>
                <w:sz w:val="24"/>
                <w:szCs w:val="24"/>
              </w:rPr>
              <w:t>Senior citizens who receive regular massage therapy can relieve stress, improve posture, circulation, relax muscles and control pain. Therapeutic massages provide relief of daily tension associated with stress and can help with the recovery process of various medical conditions.</w:t>
            </w:r>
          </w:p>
        </w:tc>
      </w:tr>
      <w:tr w:rsidR="00B8179D" w:rsidTr="00911996">
        <w:trPr>
          <w:trHeight w:val="4970"/>
        </w:trPr>
        <w:tc>
          <w:tcPr>
            <w:tcW w:w="10707" w:type="dxa"/>
            <w:tcBorders>
              <w:bottom w:val="single" w:sz="18" w:space="0" w:color="006600"/>
            </w:tcBorders>
          </w:tcPr>
          <w:p w:rsidR="00911996" w:rsidRDefault="00911996" w:rsidP="00B8179D">
            <w:pPr>
              <w:tabs>
                <w:tab w:val="left" w:pos="3200"/>
              </w:tabs>
              <w:spacing w:after="0"/>
              <w:rPr>
                <w:rFonts w:ascii="Times New Roman" w:hAnsi="Times New Roman" w:cs="Times New Roman"/>
                <w:b/>
                <w:sz w:val="24"/>
                <w:szCs w:val="24"/>
              </w:rPr>
            </w:pPr>
          </w:p>
          <w:p w:rsidR="00911996" w:rsidRPr="00B8179D" w:rsidRDefault="00911996" w:rsidP="00B8179D">
            <w:pPr>
              <w:tabs>
                <w:tab w:val="left" w:pos="3200"/>
              </w:tabs>
              <w:spacing w:after="0"/>
              <w:rPr>
                <w:rFonts w:ascii="Times New Roman" w:hAnsi="Times New Roman" w:cs="Times New Roman"/>
                <w:b/>
                <w:sz w:val="24"/>
                <w:szCs w:val="24"/>
              </w:rPr>
            </w:pPr>
            <w:r w:rsidRPr="00B8179D">
              <w:rPr>
                <w:rFonts w:ascii="Times New Roman" w:hAnsi="Times New Roman" w:cs="Times New Roman"/>
                <w:b/>
                <w:sz w:val="24"/>
                <w:szCs w:val="24"/>
              </w:rPr>
              <w:t>Music therapy:</w:t>
            </w:r>
          </w:p>
          <w:p w:rsidR="00B8179D" w:rsidRDefault="00911996" w:rsidP="00B8179D">
            <w:pPr>
              <w:tabs>
                <w:tab w:val="left" w:pos="3200"/>
              </w:tabs>
              <w:spacing w:after="0"/>
              <w:rPr>
                <w:rFonts w:ascii="Times New Roman" w:hAnsi="Times New Roman" w:cs="Times New Roman"/>
                <w:sz w:val="24"/>
                <w:szCs w:val="24"/>
              </w:rPr>
            </w:pPr>
            <w:r w:rsidRPr="00B8179D">
              <w:rPr>
                <w:rFonts w:ascii="Times New Roman" w:hAnsi="Times New Roman" w:cs="Times New Roman"/>
                <w:sz w:val="24"/>
                <w:szCs w:val="24"/>
              </w:rPr>
              <w:t xml:space="preserve">The </w:t>
            </w:r>
            <w:r w:rsidRPr="00E51C17">
              <w:rPr>
                <w:rFonts w:ascii="Times New Roman" w:hAnsi="Times New Roman" w:cs="Times New Roman"/>
                <w:b/>
                <w:sz w:val="24"/>
                <w:szCs w:val="24"/>
              </w:rPr>
              <w:t>Choir, “</w:t>
            </w:r>
            <w:proofErr w:type="spellStart"/>
            <w:r w:rsidRPr="00E51C17">
              <w:rPr>
                <w:rFonts w:ascii="Times New Roman" w:hAnsi="Times New Roman" w:cs="Times New Roman"/>
                <w:b/>
                <w:sz w:val="24"/>
                <w:szCs w:val="24"/>
              </w:rPr>
              <w:t>Rasarit</w:t>
            </w:r>
            <w:proofErr w:type="spellEnd"/>
            <w:r w:rsidRPr="00E51C17">
              <w:rPr>
                <w:rFonts w:ascii="Times New Roman" w:hAnsi="Times New Roman" w:cs="Times New Roman"/>
                <w:b/>
                <w:sz w:val="24"/>
                <w:szCs w:val="24"/>
              </w:rPr>
              <w:t>”</w:t>
            </w:r>
            <w:r w:rsidRPr="00B8179D">
              <w:rPr>
                <w:rFonts w:ascii="Times New Roman" w:hAnsi="Times New Roman" w:cs="Times New Roman"/>
                <w:sz w:val="24"/>
                <w:szCs w:val="24"/>
              </w:rPr>
              <w:t xml:space="preserve"> continued to repeat old songs and to learn new ones. The results of repetition are proved during the elderly performance, at different cultural events.</w:t>
            </w:r>
          </w:p>
          <w:p w:rsidR="00E51C17" w:rsidRPr="00615385" w:rsidRDefault="00E51C17" w:rsidP="00E51C17">
            <w:pPr>
              <w:tabs>
                <w:tab w:val="left" w:pos="3200"/>
              </w:tabs>
              <w:spacing w:after="0"/>
              <w:rPr>
                <w:rFonts w:ascii="Times New Roman" w:hAnsi="Times New Roman" w:cs="Times New Roman"/>
                <w:b/>
                <w:sz w:val="24"/>
                <w:szCs w:val="24"/>
              </w:rPr>
            </w:pPr>
            <w:r w:rsidRPr="00615385">
              <w:rPr>
                <w:rFonts w:ascii="Times New Roman" w:hAnsi="Times New Roman" w:cs="Times New Roman"/>
                <w:sz w:val="24"/>
                <w:szCs w:val="24"/>
              </w:rPr>
              <w:t xml:space="preserve">A sing-along gets seniors tapping their toes and enjoying the company of others. Family, friends and volunteers can lead a sing-along at </w:t>
            </w:r>
            <w:r w:rsidR="00615385" w:rsidRPr="00615385">
              <w:rPr>
                <w:rFonts w:ascii="Times New Roman" w:hAnsi="Times New Roman" w:cs="Times New Roman"/>
                <w:sz w:val="24"/>
                <w:szCs w:val="24"/>
              </w:rPr>
              <w:t xml:space="preserve">the </w:t>
            </w:r>
            <w:r w:rsidRPr="00615385">
              <w:rPr>
                <w:rFonts w:ascii="Times New Roman" w:hAnsi="Times New Roman" w:cs="Times New Roman"/>
                <w:sz w:val="24"/>
                <w:szCs w:val="24"/>
              </w:rPr>
              <w:t xml:space="preserve">center. Oldies tunes are </w:t>
            </w:r>
            <w:r w:rsidR="00615385" w:rsidRPr="00615385">
              <w:rPr>
                <w:rFonts w:ascii="Times New Roman" w:hAnsi="Times New Roman" w:cs="Times New Roman"/>
                <w:sz w:val="24"/>
                <w:szCs w:val="24"/>
              </w:rPr>
              <w:t>very liked, seniors are</w:t>
            </w:r>
            <w:r w:rsidRPr="00615385">
              <w:rPr>
                <w:rFonts w:ascii="Times New Roman" w:hAnsi="Times New Roman" w:cs="Times New Roman"/>
                <w:sz w:val="24"/>
                <w:szCs w:val="24"/>
              </w:rPr>
              <w:t xml:space="preserve"> remember</w:t>
            </w:r>
            <w:r w:rsidR="00615385" w:rsidRPr="00615385">
              <w:rPr>
                <w:rFonts w:ascii="Times New Roman" w:hAnsi="Times New Roman" w:cs="Times New Roman"/>
                <w:sz w:val="24"/>
                <w:szCs w:val="24"/>
              </w:rPr>
              <w:t>ing</w:t>
            </w:r>
            <w:r w:rsidRPr="00615385">
              <w:rPr>
                <w:rFonts w:ascii="Times New Roman" w:hAnsi="Times New Roman" w:cs="Times New Roman"/>
                <w:sz w:val="24"/>
                <w:szCs w:val="24"/>
              </w:rPr>
              <w:t xml:space="preserve"> the words to the songs. </w:t>
            </w:r>
            <w:r w:rsidR="00615385" w:rsidRPr="00615385">
              <w:rPr>
                <w:rFonts w:ascii="Times New Roman" w:hAnsi="Times New Roman" w:cs="Times New Roman"/>
                <w:b/>
                <w:sz w:val="24"/>
                <w:szCs w:val="24"/>
              </w:rPr>
              <w:t xml:space="preserve">The social </w:t>
            </w:r>
            <w:proofErr w:type="gramStart"/>
            <w:r w:rsidR="00615385" w:rsidRPr="00615385">
              <w:rPr>
                <w:rFonts w:ascii="Times New Roman" w:hAnsi="Times New Roman" w:cs="Times New Roman"/>
                <w:b/>
                <w:sz w:val="24"/>
                <w:szCs w:val="24"/>
              </w:rPr>
              <w:t>assistant is p</w:t>
            </w:r>
            <w:r w:rsidRPr="00615385">
              <w:rPr>
                <w:rFonts w:ascii="Times New Roman" w:hAnsi="Times New Roman" w:cs="Times New Roman"/>
                <w:b/>
                <w:sz w:val="24"/>
                <w:szCs w:val="24"/>
              </w:rPr>
              <w:t>rint</w:t>
            </w:r>
            <w:r w:rsidR="00615385" w:rsidRPr="00615385">
              <w:rPr>
                <w:rFonts w:ascii="Times New Roman" w:hAnsi="Times New Roman" w:cs="Times New Roman"/>
                <w:b/>
                <w:sz w:val="24"/>
                <w:szCs w:val="24"/>
              </w:rPr>
              <w:t>ing</w:t>
            </w:r>
            <w:r w:rsidRPr="00615385">
              <w:rPr>
                <w:rFonts w:ascii="Times New Roman" w:hAnsi="Times New Roman" w:cs="Times New Roman"/>
                <w:b/>
                <w:sz w:val="24"/>
                <w:szCs w:val="24"/>
              </w:rPr>
              <w:t xml:space="preserve"> lyrics using large type and distribute</w:t>
            </w:r>
            <w:proofErr w:type="gramEnd"/>
            <w:r w:rsidRPr="00615385">
              <w:rPr>
                <w:rFonts w:ascii="Times New Roman" w:hAnsi="Times New Roman" w:cs="Times New Roman"/>
                <w:b/>
                <w:sz w:val="24"/>
                <w:szCs w:val="24"/>
              </w:rPr>
              <w:t xml:space="preserve"> the lyrics to the participants. </w:t>
            </w:r>
            <w:r w:rsidR="00615385" w:rsidRPr="00615385">
              <w:rPr>
                <w:rFonts w:ascii="Times New Roman" w:hAnsi="Times New Roman" w:cs="Times New Roman"/>
                <w:b/>
                <w:sz w:val="24"/>
                <w:szCs w:val="24"/>
              </w:rPr>
              <w:t xml:space="preserve">We are encouraging the elderly </w:t>
            </w:r>
            <w:r w:rsidRPr="00615385">
              <w:rPr>
                <w:rFonts w:ascii="Times New Roman" w:hAnsi="Times New Roman" w:cs="Times New Roman"/>
                <w:b/>
                <w:sz w:val="24"/>
                <w:szCs w:val="24"/>
              </w:rPr>
              <w:t>to suggest songs to the group</w:t>
            </w:r>
            <w:r w:rsidR="00615385" w:rsidRPr="00615385">
              <w:rPr>
                <w:rFonts w:ascii="Times New Roman" w:hAnsi="Times New Roman" w:cs="Times New Roman"/>
                <w:b/>
                <w:sz w:val="24"/>
                <w:szCs w:val="24"/>
              </w:rPr>
              <w:t>. The leader of the Choir is Ms. Xenia (76 years old), a lady with more than 40 years of leading a choir.</w:t>
            </w:r>
            <w:r w:rsidRPr="00615385">
              <w:rPr>
                <w:rFonts w:ascii="Times New Roman" w:hAnsi="Times New Roman" w:cs="Times New Roman"/>
                <w:b/>
                <w:sz w:val="24"/>
                <w:szCs w:val="24"/>
              </w:rPr>
              <w:t xml:space="preserve"> </w:t>
            </w:r>
            <w:r w:rsidR="004A33C4">
              <w:rPr>
                <w:rFonts w:ascii="Times New Roman" w:hAnsi="Times New Roman" w:cs="Times New Roman"/>
                <w:b/>
                <w:noProof/>
                <w:sz w:val="24"/>
                <w:szCs w:val="24"/>
                <w:lang w:val="ro-RO" w:eastAsia="ro-RO"/>
              </w:rPr>
              <w:drawing>
                <wp:inline distT="0" distB="0" distL="0" distR="0">
                  <wp:extent cx="1669415" cy="1254760"/>
                  <wp:effectExtent l="0" t="0" r="6985" b="2540"/>
                  <wp:docPr id="59" name="Рисунок 59" descr="\\CATERINA-PC\Neoumanist\2014\RASARIT\CLUB\Corul\DSC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ERINA-PC\Neoumanist\2014\RASARIT\CLUB\Corul\DSC0100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415" cy="1254760"/>
                          </a:xfrm>
                          <a:prstGeom prst="rect">
                            <a:avLst/>
                          </a:prstGeom>
                          <a:noFill/>
                          <a:ln>
                            <a:noFill/>
                          </a:ln>
                        </pic:spPr>
                      </pic:pic>
                    </a:graphicData>
                  </a:graphic>
                </wp:inline>
              </w:drawing>
            </w:r>
          </w:p>
          <w:p w:rsidR="00E83BFF" w:rsidRPr="00615385" w:rsidRDefault="00615385" w:rsidP="00615385">
            <w:pPr>
              <w:tabs>
                <w:tab w:val="left" w:pos="3200"/>
              </w:tabs>
              <w:spacing w:after="0"/>
              <w:rPr>
                <w:rFonts w:ascii="Times New Roman" w:hAnsi="Times New Roman" w:cs="Times New Roman"/>
                <w:sz w:val="24"/>
                <w:szCs w:val="24"/>
              </w:rPr>
            </w:pPr>
            <w:r w:rsidRPr="00615385">
              <w:rPr>
                <w:rFonts w:ascii="Times New Roman" w:hAnsi="Times New Roman" w:cs="Times New Roman"/>
                <w:sz w:val="24"/>
                <w:szCs w:val="24"/>
              </w:rPr>
              <w:t xml:space="preserve">Dr. </w:t>
            </w:r>
            <w:proofErr w:type="spellStart"/>
            <w:r w:rsidRPr="00615385">
              <w:rPr>
                <w:rFonts w:ascii="Times New Roman" w:hAnsi="Times New Roman" w:cs="Times New Roman"/>
                <w:sz w:val="24"/>
                <w:szCs w:val="24"/>
              </w:rPr>
              <w:t>Concetta</w:t>
            </w:r>
            <w:proofErr w:type="spellEnd"/>
            <w:r w:rsidRPr="00615385">
              <w:rPr>
                <w:rFonts w:ascii="Times New Roman" w:hAnsi="Times New Roman" w:cs="Times New Roman"/>
                <w:sz w:val="24"/>
                <w:szCs w:val="24"/>
              </w:rPr>
              <w:t xml:space="preserve"> </w:t>
            </w:r>
            <w:proofErr w:type="spellStart"/>
            <w:r w:rsidRPr="00615385">
              <w:rPr>
                <w:rFonts w:ascii="Times New Roman" w:hAnsi="Times New Roman" w:cs="Times New Roman"/>
                <w:sz w:val="24"/>
                <w:szCs w:val="24"/>
              </w:rPr>
              <w:t>Tomiano</w:t>
            </w:r>
            <w:proofErr w:type="spellEnd"/>
            <w:r w:rsidRPr="00615385">
              <w:rPr>
                <w:rFonts w:ascii="Times New Roman" w:hAnsi="Times New Roman" w:cs="Times New Roman"/>
                <w:sz w:val="24"/>
                <w:szCs w:val="24"/>
              </w:rPr>
              <w:t xml:space="preserve"> of the Institute for Music and Neurological Function notes that music stimulates memory and encourages socializing through dancing or singing along to the music, activities that may help pre</w:t>
            </w:r>
            <w:r w:rsidR="00C43B39">
              <w:rPr>
                <w:rFonts w:ascii="Times New Roman" w:hAnsi="Times New Roman" w:cs="Times New Roman"/>
                <w:sz w:val="24"/>
                <w:szCs w:val="24"/>
              </w:rPr>
              <w:t>serve some cognitive functions.</w:t>
            </w:r>
          </w:p>
        </w:tc>
      </w:tr>
      <w:tr w:rsidR="00B8179D" w:rsidTr="00B8179D">
        <w:trPr>
          <w:trHeight w:val="640"/>
        </w:trPr>
        <w:tc>
          <w:tcPr>
            <w:tcW w:w="10707" w:type="dxa"/>
          </w:tcPr>
          <w:p w:rsidR="00BD47C8" w:rsidRDefault="00BD47C8" w:rsidP="00BD47C8">
            <w:pPr>
              <w:tabs>
                <w:tab w:val="left" w:pos="3200"/>
              </w:tabs>
              <w:spacing w:after="0"/>
              <w:rPr>
                <w:rFonts w:ascii="Times New Roman" w:hAnsi="Times New Roman" w:cs="Times New Roman"/>
                <w:b/>
                <w:sz w:val="24"/>
                <w:szCs w:val="24"/>
              </w:rPr>
            </w:pPr>
          </w:p>
          <w:p w:rsidR="00BD47C8" w:rsidRPr="00BD47C8" w:rsidRDefault="00BD47C8" w:rsidP="00BD47C8">
            <w:pPr>
              <w:tabs>
                <w:tab w:val="left" w:pos="3200"/>
              </w:tabs>
              <w:spacing w:after="0"/>
              <w:rPr>
                <w:rFonts w:ascii="Times New Roman" w:hAnsi="Times New Roman" w:cs="Times New Roman"/>
                <w:b/>
                <w:sz w:val="24"/>
                <w:szCs w:val="24"/>
              </w:rPr>
            </w:pPr>
            <w:r w:rsidRPr="00BD47C8">
              <w:rPr>
                <w:rFonts w:ascii="Times New Roman" w:hAnsi="Times New Roman" w:cs="Times New Roman"/>
                <w:b/>
                <w:sz w:val="24"/>
                <w:szCs w:val="24"/>
              </w:rPr>
              <w:t>Creative Activities</w:t>
            </w:r>
          </w:p>
          <w:p w:rsidR="00B8179D" w:rsidRDefault="00BD47C8" w:rsidP="00BD47C8">
            <w:pPr>
              <w:tabs>
                <w:tab w:val="left" w:pos="3200"/>
              </w:tabs>
              <w:spacing w:after="0"/>
              <w:rPr>
                <w:rFonts w:ascii="Times New Roman" w:hAnsi="Times New Roman" w:cs="Times New Roman"/>
                <w:sz w:val="24"/>
                <w:szCs w:val="24"/>
              </w:rPr>
            </w:pPr>
            <w:r w:rsidRPr="00BD47C8">
              <w:rPr>
                <w:rFonts w:ascii="Times New Roman" w:hAnsi="Times New Roman" w:cs="Times New Roman"/>
                <w:b/>
                <w:sz w:val="24"/>
                <w:szCs w:val="24"/>
              </w:rPr>
              <w:t xml:space="preserve">Art therapy </w:t>
            </w:r>
            <w:r w:rsidRPr="00BD47C8">
              <w:rPr>
                <w:rFonts w:ascii="Times New Roman" w:hAnsi="Times New Roman" w:cs="Times New Roman"/>
                <w:sz w:val="24"/>
                <w:szCs w:val="24"/>
              </w:rPr>
              <w:t xml:space="preserve">gives the patient an outlet to express feelings they may not be able to articulate while providing visual and mental stimulation. The social assistant is prompting the beneficiaries to talk about their works as they're being created and </w:t>
            </w:r>
            <w:proofErr w:type="spellStart"/>
            <w:r w:rsidRPr="00BD47C8">
              <w:rPr>
                <w:rFonts w:ascii="Times New Roman" w:hAnsi="Times New Roman" w:cs="Times New Roman"/>
                <w:sz w:val="24"/>
                <w:szCs w:val="24"/>
              </w:rPr>
              <w:t>presented.</w:t>
            </w:r>
            <w:r w:rsidR="00B8179D" w:rsidRPr="00B8179D">
              <w:rPr>
                <w:rFonts w:ascii="Times New Roman" w:hAnsi="Times New Roman" w:cs="Times New Roman"/>
                <w:sz w:val="24"/>
                <w:szCs w:val="24"/>
              </w:rPr>
              <w:t>The</w:t>
            </w:r>
            <w:proofErr w:type="spellEnd"/>
            <w:r w:rsidR="00B8179D" w:rsidRPr="00B8179D">
              <w:rPr>
                <w:rFonts w:ascii="Times New Roman" w:hAnsi="Times New Roman" w:cs="Times New Roman"/>
                <w:sz w:val="24"/>
                <w:szCs w:val="24"/>
              </w:rPr>
              <w:t xml:space="preserve"> elderly wished to have these activities very often, they made a lot of </w:t>
            </w:r>
            <w:proofErr w:type="spellStart"/>
            <w:r w:rsidR="00B8179D" w:rsidRPr="00B8179D">
              <w:rPr>
                <w:rFonts w:ascii="Times New Roman" w:hAnsi="Times New Roman" w:cs="Times New Roman"/>
                <w:sz w:val="24"/>
                <w:szCs w:val="24"/>
              </w:rPr>
              <w:t>beautifull</w:t>
            </w:r>
            <w:proofErr w:type="spellEnd"/>
            <w:r w:rsidR="00B8179D" w:rsidRPr="00B8179D">
              <w:rPr>
                <w:rFonts w:ascii="Times New Roman" w:hAnsi="Times New Roman" w:cs="Times New Roman"/>
                <w:sz w:val="24"/>
                <w:szCs w:val="24"/>
              </w:rPr>
              <w:t xml:space="preserve"> things at the art-hours (as greeting cards, drawings on different topics, collages, applications, etc.).</w:t>
            </w:r>
            <w:r w:rsidR="00D8161A">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0D64A9">
              <w:rPr>
                <w:rFonts w:ascii="Times New Roman" w:hAnsi="Times New Roman" w:cs="Times New Roman"/>
                <w:sz w:val="24"/>
                <w:szCs w:val="24"/>
              </w:rPr>
              <w:t xml:space="preserve"> </w:t>
            </w:r>
          </w:p>
          <w:p w:rsidR="00E83BFF" w:rsidRPr="00E83BFF" w:rsidRDefault="00E83BFF" w:rsidP="00E83BFF">
            <w:pPr>
              <w:tabs>
                <w:tab w:val="left" w:pos="3200"/>
              </w:tabs>
              <w:spacing w:after="0"/>
              <w:jc w:val="center"/>
              <w:rPr>
                <w:rFonts w:ascii="Times New Roman" w:hAnsi="Times New Roman" w:cs="Times New Roman"/>
                <w:sz w:val="24"/>
                <w:szCs w:val="24"/>
              </w:rPr>
            </w:pPr>
          </w:p>
          <w:p w:rsidR="00E83BFF" w:rsidRPr="00B8179D" w:rsidRDefault="00C43B39" w:rsidP="00C43B39">
            <w:pPr>
              <w:tabs>
                <w:tab w:val="left" w:pos="3200"/>
              </w:tabs>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188100" cy="1690577"/>
                  <wp:effectExtent l="0" t="0" r="3175" b="5080"/>
                  <wp:docPr id="60" name="Рисунок 60" descr="\\CATERINA-PC\Neoumanist\2014\RASARIT\Activitati\desen\DSC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ERINA-PC\Neoumanist\2014\RASARIT\Activitati\desen\DSC0252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5118" cy="1695999"/>
                          </a:xfrm>
                          <a:prstGeom prst="rect">
                            <a:avLst/>
                          </a:prstGeom>
                          <a:noFill/>
                          <a:ln>
                            <a:noFill/>
                          </a:ln>
                        </pic:spPr>
                      </pic:pic>
                    </a:graphicData>
                  </a:graphic>
                </wp:inline>
              </w:drawing>
            </w:r>
            <w:r>
              <w:rPr>
                <w:rFonts w:ascii="Times New Roman" w:hAnsi="Times New Roman" w:cs="Times New Roman"/>
                <w:noProof/>
                <w:sz w:val="24"/>
                <w:szCs w:val="24"/>
                <w:lang w:val="ro-RO" w:eastAsia="ro-RO"/>
              </w:rPr>
              <w:drawing>
                <wp:inline distT="0" distB="0" distL="0" distR="0">
                  <wp:extent cx="2252835" cy="1690577"/>
                  <wp:effectExtent l="0" t="0" r="0" b="5080"/>
                  <wp:docPr id="62" name="Рисунок 62" descr="\\CATERINA-PC\Neoumanist\2014\RASARIT\Activitati\desen\DSC0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TERINA-PC\Neoumanist\2014\RASARIT\Activitati\desen\DSC02805.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061" cy="1695999"/>
                          </a:xfrm>
                          <a:prstGeom prst="rect">
                            <a:avLst/>
                          </a:prstGeom>
                          <a:noFill/>
                          <a:ln>
                            <a:noFill/>
                          </a:ln>
                        </pic:spPr>
                      </pic:pic>
                    </a:graphicData>
                  </a:graphic>
                </wp:inline>
              </w:drawing>
            </w:r>
          </w:p>
        </w:tc>
      </w:tr>
      <w:tr w:rsidR="00B8179D" w:rsidTr="00B8179D">
        <w:trPr>
          <w:trHeight w:val="1733"/>
        </w:trPr>
        <w:tc>
          <w:tcPr>
            <w:tcW w:w="10707" w:type="dxa"/>
            <w:tcBorders>
              <w:top w:val="nil"/>
            </w:tcBorders>
          </w:tcPr>
          <w:p w:rsidR="00A90944" w:rsidRDefault="00A90944" w:rsidP="00B8179D">
            <w:pPr>
              <w:tabs>
                <w:tab w:val="left" w:pos="3200"/>
              </w:tabs>
              <w:spacing w:after="0"/>
              <w:rPr>
                <w:rFonts w:ascii="Times New Roman" w:hAnsi="Times New Roman" w:cs="Times New Roman"/>
                <w:b/>
                <w:sz w:val="24"/>
                <w:szCs w:val="24"/>
              </w:rPr>
            </w:pPr>
          </w:p>
          <w:p w:rsidR="00E37ED0" w:rsidRPr="00E37ED0" w:rsidRDefault="00B8179D" w:rsidP="00E37ED0">
            <w:pPr>
              <w:tabs>
                <w:tab w:val="left" w:pos="3200"/>
              </w:tabs>
              <w:spacing w:after="0"/>
              <w:rPr>
                <w:rFonts w:ascii="Times New Roman" w:hAnsi="Times New Roman" w:cs="Times New Roman"/>
                <w:b/>
                <w:color w:val="FF0000"/>
                <w:sz w:val="24"/>
                <w:szCs w:val="24"/>
              </w:rPr>
            </w:pPr>
            <w:r w:rsidRPr="00B8179D">
              <w:rPr>
                <w:rFonts w:ascii="Times New Roman" w:hAnsi="Times New Roman" w:cs="Times New Roman"/>
                <w:b/>
                <w:sz w:val="24"/>
                <w:szCs w:val="24"/>
              </w:rPr>
              <w:t xml:space="preserve">Ergo therapy (occupational therapy): </w:t>
            </w:r>
          </w:p>
          <w:p w:rsidR="00E37ED0" w:rsidRPr="00BF3F5E" w:rsidRDefault="00BF3F5E" w:rsidP="00E37ED0">
            <w:pPr>
              <w:tabs>
                <w:tab w:val="left" w:pos="3200"/>
              </w:tabs>
              <w:spacing w:after="0"/>
              <w:rPr>
                <w:rFonts w:ascii="Times New Roman" w:hAnsi="Times New Roman" w:cs="Times New Roman"/>
                <w:sz w:val="24"/>
                <w:szCs w:val="24"/>
              </w:rPr>
            </w:pPr>
            <w:r>
              <w:rPr>
                <w:rFonts w:ascii="Times New Roman" w:hAnsi="Times New Roman" w:cs="Times New Roman"/>
                <w:b/>
                <w:color w:val="FF0000"/>
                <w:sz w:val="24"/>
                <w:szCs w:val="24"/>
              </w:rPr>
              <w:t xml:space="preserve">• </w:t>
            </w:r>
            <w:r w:rsidR="00E37ED0" w:rsidRPr="00BF3F5E">
              <w:rPr>
                <w:rFonts w:ascii="Times New Roman" w:hAnsi="Times New Roman" w:cs="Times New Roman"/>
                <w:sz w:val="24"/>
                <w:szCs w:val="24"/>
              </w:rPr>
              <w:t xml:space="preserve">Weight training ranks high among the methods seniors can use to stave off some of the harmful effects of aging. In their book "Strength Training Past 50," researchers Wayne L. Westcott and Thomas R. </w:t>
            </w:r>
            <w:proofErr w:type="spellStart"/>
            <w:r w:rsidR="00E37ED0" w:rsidRPr="00BF3F5E">
              <w:rPr>
                <w:rFonts w:ascii="Times New Roman" w:hAnsi="Times New Roman" w:cs="Times New Roman"/>
                <w:sz w:val="24"/>
                <w:szCs w:val="24"/>
              </w:rPr>
              <w:t>Baechle</w:t>
            </w:r>
            <w:proofErr w:type="spellEnd"/>
            <w:r w:rsidR="00E37ED0" w:rsidRPr="00BF3F5E">
              <w:rPr>
                <w:rFonts w:ascii="Times New Roman" w:hAnsi="Times New Roman" w:cs="Times New Roman"/>
                <w:sz w:val="24"/>
                <w:szCs w:val="24"/>
              </w:rPr>
              <w:t xml:space="preserve"> write that strength training adds bone density, thereby reducing risk of osteoporosis and injury from falls. Working with weights also preserves muscle that would otherwise vanish with age, and it reduces risk of serious health problems such as diabetes and cardiovascular disease. Also, working out helps maintain a healthy blood pressure, thereby reducing risk of vascular dementia.</w:t>
            </w:r>
          </w:p>
          <w:p w:rsidR="001B1D21" w:rsidRDefault="001B1D21" w:rsidP="00E51C17">
            <w:pPr>
              <w:tabs>
                <w:tab w:val="left" w:pos="3200"/>
              </w:tabs>
              <w:spacing w:after="0"/>
              <w:rPr>
                <w:rFonts w:ascii="Times New Roman" w:hAnsi="Times New Roman" w:cs="Times New Roman"/>
                <w:sz w:val="24"/>
                <w:szCs w:val="24"/>
              </w:rPr>
            </w:pPr>
          </w:p>
          <w:p w:rsidR="00E51C17" w:rsidRPr="001B1D21" w:rsidRDefault="00E51C17" w:rsidP="00E51C17">
            <w:pPr>
              <w:tabs>
                <w:tab w:val="left" w:pos="3200"/>
              </w:tabs>
              <w:spacing w:after="0"/>
              <w:rPr>
                <w:rFonts w:ascii="Times New Roman" w:hAnsi="Times New Roman" w:cs="Times New Roman"/>
                <w:b/>
                <w:sz w:val="24"/>
                <w:szCs w:val="24"/>
              </w:rPr>
            </w:pPr>
            <w:r w:rsidRPr="001B1D21">
              <w:rPr>
                <w:rFonts w:ascii="Times New Roman" w:hAnsi="Times New Roman" w:cs="Times New Roman"/>
                <w:b/>
                <w:sz w:val="24"/>
                <w:szCs w:val="24"/>
              </w:rPr>
              <w:t>Gardening</w:t>
            </w:r>
          </w:p>
          <w:p w:rsidR="00E51C17" w:rsidRPr="00B20557" w:rsidRDefault="00E51C17" w:rsidP="00E51C17">
            <w:pPr>
              <w:tabs>
                <w:tab w:val="left" w:pos="3200"/>
              </w:tabs>
              <w:spacing w:after="0"/>
              <w:rPr>
                <w:rFonts w:ascii="Times New Roman" w:hAnsi="Times New Roman" w:cs="Times New Roman"/>
                <w:sz w:val="24"/>
                <w:szCs w:val="24"/>
              </w:rPr>
            </w:pPr>
            <w:r w:rsidRPr="00BF3F5E">
              <w:rPr>
                <w:rFonts w:ascii="Times New Roman" w:hAnsi="Times New Roman" w:cs="Times New Roman"/>
                <w:sz w:val="24"/>
                <w:szCs w:val="24"/>
              </w:rPr>
              <w:t>Senior citizens need to exercise, and gardening provides that source. According to "Senior Journal," gardening is acceptable for seniors to meet the physical activity requirements needed to stay in good health. The report came from the Centers for Disease Control (CDC) and the American College of Sports Medicine (ACSM). Gardening has a calming effect because seniors are creating and nurturing flower beds or growing their own herbs and vegetables.</w:t>
            </w:r>
            <w:r w:rsidR="004A4A21">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4A4A21">
              <w:rPr>
                <w:rFonts w:ascii="Times New Roman" w:hAnsi="Times New Roman" w:cs="Times New Roman"/>
                <w:noProof/>
                <w:sz w:val="24"/>
                <w:szCs w:val="24"/>
                <w:lang w:val="ro-RO" w:eastAsia="ro-RO"/>
              </w:rPr>
              <w:drawing>
                <wp:inline distT="0" distB="0" distL="0" distR="0">
                  <wp:extent cx="2161215" cy="2880000"/>
                  <wp:effectExtent l="0" t="0" r="0" b="0"/>
                  <wp:docPr id="28" name="Рисунок 28" descr="\\CATERINA-PC\Neoumanist\2014\RASARIT\CLUB\Plant lovers\DSC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TERINA-PC\Neoumanist\2014\RASARIT\CLUB\Plant lovers\DSC01317.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215" cy="2880000"/>
                          </a:xfrm>
                          <a:prstGeom prst="rect">
                            <a:avLst/>
                          </a:prstGeom>
                          <a:noFill/>
                          <a:ln>
                            <a:noFill/>
                          </a:ln>
                        </pic:spPr>
                      </pic:pic>
                    </a:graphicData>
                  </a:graphic>
                </wp:inline>
              </w:drawing>
            </w:r>
            <w:r w:rsidR="00B20557">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20557">
              <w:rPr>
                <w:rFonts w:ascii="Times New Roman" w:eastAsia="Times New Roman" w:hAnsi="Times New Roman" w:cs="Times New Roman"/>
                <w:noProof/>
                <w:color w:val="000000"/>
                <w:w w:val="0"/>
                <w:sz w:val="0"/>
                <w:szCs w:val="0"/>
                <w:u w:color="000000"/>
                <w:bdr w:val="none" w:sz="0" w:space="0" w:color="000000"/>
                <w:shd w:val="clear" w:color="000000" w:fill="000000"/>
                <w:lang w:val="ro-RO" w:eastAsia="ro-RO"/>
              </w:rPr>
              <w:drawing>
                <wp:inline distT="0" distB="0" distL="0" distR="0">
                  <wp:extent cx="2878381" cy="2160000"/>
                  <wp:effectExtent l="0" t="0" r="0" b="0"/>
                  <wp:docPr id="36" name="Рисунок 36" descr="\\CATERINA-PC\Neoumanist\2014\RASARIT\Ergoterapie\plantare\DSC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TERINA-PC\Neoumanist\2014\RASARIT\Ergoterapie\plantare\DSC01924.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p w:rsidR="00E36BB6" w:rsidRDefault="00BF3F5E" w:rsidP="00E36BB6">
            <w:pPr>
              <w:tabs>
                <w:tab w:val="left" w:pos="3200"/>
              </w:tabs>
              <w:spacing w:after="0"/>
              <w:jc w:val="right"/>
              <w:rPr>
                <w:rFonts w:ascii="Times New Roman" w:hAnsi="Times New Roman" w:cs="Times New Roman"/>
                <w:sz w:val="24"/>
                <w:szCs w:val="24"/>
              </w:rPr>
            </w:pPr>
            <w:r>
              <w:rPr>
                <w:rFonts w:ascii="Times New Roman" w:hAnsi="Times New Roman" w:cs="Times New Roman"/>
                <w:b/>
                <w:color w:val="FF0000"/>
                <w:sz w:val="24"/>
                <w:szCs w:val="24"/>
              </w:rPr>
              <w:t xml:space="preserve"> </w:t>
            </w:r>
            <w:r w:rsidRPr="00BF3F5E">
              <w:rPr>
                <w:rFonts w:ascii="Times New Roman" w:hAnsi="Times New Roman" w:cs="Times New Roman"/>
                <w:sz w:val="24"/>
                <w:szCs w:val="24"/>
              </w:rPr>
              <w:t xml:space="preserve">The elderly are </w:t>
            </w:r>
            <w:proofErr w:type="spellStart"/>
            <w:r w:rsidRPr="00BF3F5E">
              <w:rPr>
                <w:rFonts w:ascii="Times New Roman" w:hAnsi="Times New Roman" w:cs="Times New Roman"/>
                <w:sz w:val="24"/>
                <w:szCs w:val="24"/>
              </w:rPr>
              <w:t>regulary</w:t>
            </w:r>
            <w:proofErr w:type="spellEnd"/>
            <w:r w:rsidRPr="00BF3F5E">
              <w:rPr>
                <w:rFonts w:ascii="Times New Roman" w:hAnsi="Times New Roman" w:cs="Times New Roman"/>
                <w:b/>
                <w:sz w:val="24"/>
                <w:szCs w:val="24"/>
              </w:rPr>
              <w:t xml:space="preserve"> </w:t>
            </w:r>
            <w:r>
              <w:rPr>
                <w:rFonts w:ascii="Times New Roman" w:hAnsi="Times New Roman" w:cs="Times New Roman"/>
                <w:sz w:val="24"/>
                <w:szCs w:val="24"/>
              </w:rPr>
              <w:t>c</w:t>
            </w:r>
            <w:r w:rsidR="00B8179D" w:rsidRPr="00B8179D">
              <w:rPr>
                <w:rFonts w:ascii="Times New Roman" w:hAnsi="Times New Roman" w:cs="Times New Roman"/>
                <w:sz w:val="24"/>
                <w:szCs w:val="24"/>
              </w:rPr>
              <w:t xml:space="preserve">leaning the Association's territory; helping to plant vegetables in the greenhouse; </w:t>
            </w:r>
            <w:r w:rsidR="00B8179D" w:rsidRPr="00E36BB6">
              <w:rPr>
                <w:rFonts w:ascii="Times New Roman" w:hAnsi="Times New Roman" w:cs="Times New Roman"/>
                <w:b/>
                <w:sz w:val="24"/>
                <w:szCs w:val="24"/>
              </w:rPr>
              <w:t>helping the kitchen to clean the potatoes, carrots</w:t>
            </w:r>
            <w:r w:rsidRPr="00E36BB6">
              <w:rPr>
                <w:rFonts w:ascii="Times New Roman" w:hAnsi="Times New Roman" w:cs="Times New Roman"/>
                <w:b/>
                <w:sz w:val="24"/>
                <w:szCs w:val="24"/>
              </w:rPr>
              <w:t>/daily</w:t>
            </w:r>
            <w:r w:rsidR="00B8179D" w:rsidRPr="00B8179D">
              <w:rPr>
                <w:rFonts w:ascii="Times New Roman" w:hAnsi="Times New Roman" w:cs="Times New Roman"/>
                <w:sz w:val="24"/>
                <w:szCs w:val="24"/>
              </w:rPr>
              <w:t xml:space="preserve"> etc. </w:t>
            </w:r>
            <w:r w:rsidR="004A4A21">
              <w:rPr>
                <w:rFonts w:ascii="Times New Roman" w:hAnsi="Times New Roman" w:cs="Times New Roman"/>
                <w:noProof/>
                <w:sz w:val="24"/>
                <w:szCs w:val="24"/>
                <w:lang w:val="ro-RO" w:eastAsia="ro-RO"/>
              </w:rPr>
              <w:lastRenderedPageBreak/>
              <w:drawing>
                <wp:inline distT="0" distB="0" distL="0" distR="0">
                  <wp:extent cx="2878381" cy="2160000"/>
                  <wp:effectExtent l="0" t="0" r="0" b="0"/>
                  <wp:docPr id="32" name="Рисунок 32" descr="\\CATERINA-PC\Neoumanist\2014\RASARIT\Ergoterapie\Cantina\DSC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TERINA-PC\Neoumanist\2014\RASARIT\Ergoterapie\Cantina\DSC00080.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p w:rsidR="00B8179D" w:rsidRPr="00B8179D" w:rsidRDefault="00B8179D" w:rsidP="00B8179D">
            <w:pPr>
              <w:tabs>
                <w:tab w:val="left" w:pos="3200"/>
              </w:tabs>
              <w:spacing w:after="0"/>
              <w:rPr>
                <w:rFonts w:ascii="Times New Roman" w:hAnsi="Times New Roman" w:cs="Times New Roman"/>
                <w:sz w:val="24"/>
                <w:szCs w:val="24"/>
              </w:rPr>
            </w:pPr>
            <w:r w:rsidRPr="00D6689C">
              <w:rPr>
                <w:rFonts w:ascii="Times New Roman" w:hAnsi="Times New Roman" w:cs="Times New Roman"/>
                <w:b/>
              </w:rPr>
              <w:t xml:space="preserve">The beneficiaries like a lot to work and to help the center, </w:t>
            </w:r>
            <w:r w:rsidR="00BF3F5E" w:rsidRPr="00D6689C">
              <w:rPr>
                <w:rFonts w:ascii="Times New Roman" w:hAnsi="Times New Roman" w:cs="Times New Roman"/>
                <w:b/>
              </w:rPr>
              <w:t>s</w:t>
            </w:r>
            <w:r w:rsidRPr="00D6689C">
              <w:rPr>
                <w:rFonts w:ascii="Times New Roman" w:hAnsi="Times New Roman" w:cs="Times New Roman"/>
                <w:b/>
              </w:rPr>
              <w:t>ome of them a regular asking for something to help.</w:t>
            </w:r>
            <w:r w:rsidRPr="00B8179D">
              <w:rPr>
                <w:rFonts w:ascii="Times New Roman" w:hAnsi="Times New Roman" w:cs="Times New Roman"/>
                <w:sz w:val="24"/>
                <w:szCs w:val="24"/>
              </w:rPr>
              <w:t xml:space="preserve"> </w:t>
            </w:r>
            <w:r w:rsidR="00B20557">
              <w:rPr>
                <w:rFonts w:ascii="Times New Roman" w:hAnsi="Times New Roman" w:cs="Times New Roman"/>
                <w:noProof/>
                <w:sz w:val="24"/>
                <w:szCs w:val="24"/>
                <w:lang w:val="ro-RO" w:eastAsia="ro-RO"/>
              </w:rPr>
              <w:drawing>
                <wp:inline distT="0" distB="0" distL="0" distR="0">
                  <wp:extent cx="2878381" cy="2160000"/>
                  <wp:effectExtent l="0" t="0" r="0" b="0"/>
                  <wp:docPr id="34" name="Рисунок 34" descr="\\CATERINA-PC\Neoumanist\2014\RASARIT\Ergoterapie\lucru in gradina\DSC0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TERINA-PC\Neoumanist\2014\RASARIT\Ergoterapie\lucru in gradina\DSC00486.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r w:rsidR="00B20557">
              <w:rPr>
                <w:rFonts w:ascii="Times New Roman" w:hAnsi="Times New Roman" w:cs="Times New Roman"/>
                <w:sz w:val="24"/>
                <w:szCs w:val="24"/>
              </w:rPr>
              <w:t xml:space="preserve">  </w:t>
            </w:r>
            <w:r w:rsidR="00B20557">
              <w:rPr>
                <w:rFonts w:ascii="Times New Roman" w:hAnsi="Times New Roman" w:cs="Times New Roman"/>
                <w:noProof/>
                <w:sz w:val="24"/>
                <w:szCs w:val="24"/>
                <w:lang w:val="ro-RO" w:eastAsia="ro-RO"/>
              </w:rPr>
              <w:drawing>
                <wp:inline distT="0" distB="0" distL="0" distR="0">
                  <wp:extent cx="2878381" cy="2160000"/>
                  <wp:effectExtent l="0" t="0" r="0" b="0"/>
                  <wp:docPr id="35" name="Рисунок 35" descr="\\CATERINA-PC\Neoumanist\2014\RASARIT\Ergoterapie\Teritoriu\DSC0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TERINA-PC\Neoumanist\2014\RASARIT\Ergoterapie\Teritoriu\DSC02789.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p w:rsidR="00B8179D" w:rsidRDefault="009D7452" w:rsidP="009D7452">
            <w:pPr>
              <w:tabs>
                <w:tab w:val="left" w:pos="3200"/>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tc>
      </w:tr>
    </w:tbl>
    <w:p w:rsidR="008B0EA6" w:rsidRDefault="008B0EA6" w:rsidP="00D6689C">
      <w:pPr>
        <w:tabs>
          <w:tab w:val="left" w:pos="3200"/>
        </w:tabs>
        <w:spacing w:after="0"/>
        <w:rPr>
          <w:rFonts w:ascii="Times New Roman" w:hAnsi="Times New Roman" w:cs="Times New Roman"/>
          <w:b/>
          <w:sz w:val="24"/>
          <w:szCs w:val="24"/>
        </w:rPr>
      </w:pPr>
    </w:p>
    <w:tbl>
      <w:tblPr>
        <w:tblW w:w="0" w:type="auto"/>
        <w:tblInd w:w="66"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880"/>
      </w:tblGrid>
      <w:tr w:rsidR="00D52ABD" w:rsidTr="00502002">
        <w:trPr>
          <w:trHeight w:val="267"/>
        </w:trPr>
        <w:tc>
          <w:tcPr>
            <w:tcW w:w="10880" w:type="dxa"/>
            <w:shd w:val="clear" w:color="auto" w:fill="FFC000"/>
          </w:tcPr>
          <w:p w:rsidR="00D52ABD" w:rsidRDefault="00D52ABD" w:rsidP="00D52ABD">
            <w:pPr>
              <w:tabs>
                <w:tab w:val="left" w:pos="3200"/>
              </w:tabs>
              <w:spacing w:after="0"/>
              <w:rPr>
                <w:rFonts w:ascii="Times New Roman" w:hAnsi="Times New Roman" w:cs="Times New Roman"/>
                <w:b/>
                <w:sz w:val="24"/>
                <w:szCs w:val="24"/>
              </w:rPr>
            </w:pPr>
            <w:r w:rsidRPr="00D52ABD">
              <w:rPr>
                <w:rFonts w:ascii="Times New Roman" w:hAnsi="Times New Roman" w:cs="Times New Roman"/>
                <w:b/>
                <w:sz w:val="24"/>
                <w:szCs w:val="24"/>
              </w:rPr>
              <w:t xml:space="preserve">Interactive and Fun Activities </w:t>
            </w:r>
            <w:proofErr w:type="gramStart"/>
            <w:r w:rsidRPr="00D52ABD">
              <w:rPr>
                <w:rFonts w:ascii="Times New Roman" w:hAnsi="Times New Roman" w:cs="Times New Roman"/>
                <w:b/>
                <w:sz w:val="24"/>
                <w:szCs w:val="24"/>
              </w:rPr>
              <w:t>( interactive</w:t>
            </w:r>
            <w:proofErr w:type="gramEnd"/>
            <w:r w:rsidRPr="00D52ABD">
              <w:rPr>
                <w:rFonts w:ascii="Times New Roman" w:hAnsi="Times New Roman" w:cs="Times New Roman"/>
                <w:b/>
                <w:sz w:val="24"/>
                <w:szCs w:val="24"/>
              </w:rPr>
              <w:t xml:space="preserve"> games, </w:t>
            </w:r>
            <w:r>
              <w:rPr>
                <w:rFonts w:ascii="Times New Roman" w:hAnsi="Times New Roman" w:cs="Times New Roman"/>
                <w:b/>
                <w:sz w:val="24"/>
                <w:szCs w:val="24"/>
              </w:rPr>
              <w:t xml:space="preserve">teambuilding games, </w:t>
            </w:r>
            <w:r w:rsidRPr="00D52ABD">
              <w:rPr>
                <w:rFonts w:ascii="Times New Roman" w:hAnsi="Times New Roman" w:cs="Times New Roman"/>
                <w:b/>
                <w:sz w:val="24"/>
                <w:szCs w:val="24"/>
              </w:rPr>
              <w:t>etc.)</w:t>
            </w:r>
          </w:p>
        </w:tc>
      </w:tr>
      <w:tr w:rsidR="005C6D66" w:rsidTr="00D52ABD">
        <w:trPr>
          <w:trHeight w:val="227"/>
        </w:trPr>
        <w:tc>
          <w:tcPr>
            <w:tcW w:w="10880" w:type="dxa"/>
          </w:tcPr>
          <w:p w:rsidR="00A77279" w:rsidRDefault="00A12989" w:rsidP="00E51C17">
            <w:pPr>
              <w:tabs>
                <w:tab w:val="left" w:pos="947"/>
                <w:tab w:val="left" w:pos="3200"/>
                <w:tab w:val="center" w:pos="5332"/>
              </w:tabs>
              <w:spacing w:after="0"/>
              <w:rPr>
                <w:noProof/>
                <w:lang w:eastAsia="ru-RU"/>
              </w:rPr>
            </w:pPr>
            <w:r>
              <w:rPr>
                <w:rFonts w:ascii="Times New Roman" w:hAnsi="Times New Roman" w:cs="Times New Roman"/>
                <w:b/>
                <w:sz w:val="24"/>
                <w:szCs w:val="24"/>
              </w:rPr>
              <w:t xml:space="preserve">Photo: Interactive Games </w:t>
            </w:r>
          </w:p>
          <w:p w:rsidR="00E51C17" w:rsidRPr="00A77279" w:rsidRDefault="00A12989" w:rsidP="00E51C17">
            <w:pPr>
              <w:tabs>
                <w:tab w:val="left" w:pos="947"/>
                <w:tab w:val="left" w:pos="3200"/>
                <w:tab w:val="center" w:pos="5332"/>
              </w:tabs>
              <w:spacing w:after="0"/>
              <w:rPr>
                <w:rFonts w:ascii="Times New Roman" w:hAnsi="Times New Roman" w:cs="Times New Roman"/>
                <w:sz w:val="24"/>
                <w:szCs w:val="24"/>
              </w:rPr>
            </w:pPr>
            <w:r>
              <w:rPr>
                <w:rFonts w:ascii="Times New Roman" w:hAnsi="Times New Roman" w:cs="Times New Roman"/>
                <w:b/>
                <w:sz w:val="24"/>
                <w:szCs w:val="24"/>
              </w:rPr>
              <w:t xml:space="preserve"> </w:t>
            </w:r>
            <w:r w:rsidR="00E51C17" w:rsidRPr="00A77279">
              <w:rPr>
                <w:rFonts w:ascii="Times New Roman" w:hAnsi="Times New Roman" w:cs="Times New Roman"/>
                <w:sz w:val="24"/>
                <w:szCs w:val="24"/>
              </w:rPr>
              <w:t>Games</w:t>
            </w:r>
          </w:p>
          <w:p w:rsidR="00E51C17" w:rsidRPr="00A77279" w:rsidRDefault="00E51C17" w:rsidP="00E51C17">
            <w:pPr>
              <w:tabs>
                <w:tab w:val="left" w:pos="947"/>
                <w:tab w:val="left" w:pos="3200"/>
                <w:tab w:val="center" w:pos="5332"/>
              </w:tabs>
              <w:spacing w:after="0"/>
              <w:rPr>
                <w:rFonts w:ascii="Times New Roman" w:hAnsi="Times New Roman" w:cs="Times New Roman"/>
                <w:sz w:val="24"/>
                <w:szCs w:val="24"/>
              </w:rPr>
            </w:pPr>
            <w:r w:rsidRPr="00A77279">
              <w:rPr>
                <w:rFonts w:ascii="Times New Roman" w:hAnsi="Times New Roman" w:cs="Times New Roman"/>
                <w:sz w:val="24"/>
                <w:szCs w:val="24"/>
              </w:rPr>
              <w:t>One of the most famous</w:t>
            </w:r>
            <w:r w:rsidR="00A77279" w:rsidRPr="00A77279">
              <w:rPr>
                <w:rFonts w:ascii="Times New Roman" w:hAnsi="Times New Roman" w:cs="Times New Roman"/>
                <w:sz w:val="24"/>
                <w:szCs w:val="24"/>
              </w:rPr>
              <w:t xml:space="preserve"> and most practiced</w:t>
            </w:r>
            <w:r w:rsidRPr="00A77279">
              <w:rPr>
                <w:rFonts w:ascii="Times New Roman" w:hAnsi="Times New Roman" w:cs="Times New Roman"/>
                <w:sz w:val="24"/>
                <w:szCs w:val="24"/>
              </w:rPr>
              <w:t xml:space="preserve"> games</w:t>
            </w:r>
            <w:r w:rsidR="00A77279" w:rsidRPr="00A77279">
              <w:rPr>
                <w:rFonts w:ascii="Times New Roman" w:hAnsi="Times New Roman" w:cs="Times New Roman"/>
                <w:sz w:val="24"/>
                <w:szCs w:val="24"/>
              </w:rPr>
              <w:t xml:space="preserve"> in </w:t>
            </w:r>
            <w:proofErr w:type="spellStart"/>
            <w:r w:rsidR="00A77279" w:rsidRPr="00A77279">
              <w:rPr>
                <w:rFonts w:ascii="Times New Roman" w:hAnsi="Times New Roman" w:cs="Times New Roman"/>
                <w:sz w:val="24"/>
                <w:szCs w:val="24"/>
              </w:rPr>
              <w:t>Rsarit</w:t>
            </w:r>
            <w:proofErr w:type="spellEnd"/>
            <w:r w:rsidR="00A77279" w:rsidRPr="00A77279">
              <w:rPr>
                <w:rFonts w:ascii="Times New Roman" w:hAnsi="Times New Roman" w:cs="Times New Roman"/>
                <w:sz w:val="24"/>
                <w:szCs w:val="24"/>
              </w:rPr>
              <w:t>,</w:t>
            </w:r>
            <w:r w:rsidRPr="00A77279">
              <w:rPr>
                <w:rFonts w:ascii="Times New Roman" w:hAnsi="Times New Roman" w:cs="Times New Roman"/>
                <w:sz w:val="24"/>
                <w:szCs w:val="24"/>
              </w:rPr>
              <w:t xml:space="preserve"> for recreational activities is Bingo and cards. There are many forms of card games. </w:t>
            </w:r>
            <w:r w:rsidR="00A77279" w:rsidRPr="00A77279">
              <w:rPr>
                <w:rFonts w:ascii="Times New Roman" w:hAnsi="Times New Roman" w:cs="Times New Roman"/>
                <w:sz w:val="24"/>
                <w:szCs w:val="24"/>
              </w:rPr>
              <w:t xml:space="preserve">The elderly are also playing domino and chess. </w:t>
            </w:r>
            <w:r w:rsidRPr="00A77279">
              <w:rPr>
                <w:rFonts w:ascii="Times New Roman" w:hAnsi="Times New Roman" w:cs="Times New Roman"/>
                <w:sz w:val="24"/>
                <w:szCs w:val="24"/>
              </w:rPr>
              <w:t>These games do not involve any physical exercise, only mental exercising skills. These games involve thinking skills and keep the memory fresh for senior citizens.</w:t>
            </w:r>
          </w:p>
          <w:p w:rsidR="005C6D66" w:rsidRPr="00D52ABD" w:rsidRDefault="00474FD9" w:rsidP="00B70E9B">
            <w:pPr>
              <w:tabs>
                <w:tab w:val="left" w:pos="947"/>
                <w:tab w:val="left" w:pos="3200"/>
                <w:tab w:val="center" w:pos="5332"/>
              </w:tabs>
              <w:spacing w:after="0"/>
              <w:rPr>
                <w:rFonts w:ascii="Times New Roman" w:hAnsi="Times New Roman" w:cs="Times New Roman"/>
                <w:b/>
                <w:sz w:val="24"/>
                <w:szCs w:val="24"/>
              </w:rPr>
            </w:pPr>
            <w:r>
              <w:rPr>
                <w:rFonts w:ascii="Times New Roman" w:hAnsi="Times New Roman" w:cs="Times New Roman"/>
                <w:b/>
                <w:noProof/>
                <w:sz w:val="24"/>
                <w:szCs w:val="24"/>
                <w:lang w:val="ro-RO" w:eastAsia="ro-RO"/>
              </w:rPr>
              <w:drawing>
                <wp:inline distT="0" distB="0" distL="0" distR="0">
                  <wp:extent cx="2878381" cy="2160000"/>
                  <wp:effectExtent l="0" t="0" r="0" b="0"/>
                  <wp:docPr id="37" name="Рисунок 37" descr="\\CATERINA-PC\Neoumanist\2014\RASARIT\Jocuri\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TERINA-PC\Neoumanist\2014\RASARIT\Jocuri\DSC00157.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val="ro-RO" w:eastAsia="ro-RO"/>
              </w:rPr>
              <w:drawing>
                <wp:inline distT="0" distB="0" distL="0" distR="0">
                  <wp:extent cx="2878381" cy="2160000"/>
                  <wp:effectExtent l="0" t="0" r="0" b="0"/>
                  <wp:docPr id="38" name="Рисунок 38" descr="\\CATERINA-PC\Neoumanist\2014\RASARIT\Jocuri\DSC0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TERINA-PC\Neoumanist\2014\RASARIT\Jocuri\DSC00649.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tc>
      </w:tr>
    </w:tbl>
    <w:p w:rsidR="00865E69" w:rsidRDefault="00865E69" w:rsidP="00247CA8">
      <w:pPr>
        <w:tabs>
          <w:tab w:val="left" w:pos="3200"/>
        </w:tabs>
        <w:spacing w:after="0"/>
        <w:rPr>
          <w:rFonts w:ascii="Times New Roman" w:hAnsi="Times New Roman" w:cs="Times New Roman"/>
          <w:b/>
          <w:sz w:val="24"/>
          <w:szCs w:val="24"/>
        </w:rPr>
      </w:pPr>
    </w:p>
    <w:tbl>
      <w:tblPr>
        <w:tblW w:w="10947" w:type="dxa"/>
        <w:tblInd w:w="66"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947"/>
      </w:tblGrid>
      <w:tr w:rsidR="00D52ABD" w:rsidTr="00502002">
        <w:trPr>
          <w:trHeight w:val="413"/>
        </w:trPr>
        <w:tc>
          <w:tcPr>
            <w:tcW w:w="10947" w:type="dxa"/>
            <w:shd w:val="clear" w:color="auto" w:fill="FFC000"/>
          </w:tcPr>
          <w:p w:rsidR="00D52ABD" w:rsidRDefault="009914CF" w:rsidP="00D52ABD">
            <w:pPr>
              <w:tabs>
                <w:tab w:val="left" w:pos="3200"/>
              </w:tabs>
              <w:spacing w:after="0"/>
              <w:rPr>
                <w:rFonts w:ascii="Times New Roman" w:hAnsi="Times New Roman" w:cs="Times New Roman"/>
                <w:b/>
                <w:sz w:val="24"/>
                <w:szCs w:val="24"/>
              </w:rPr>
            </w:pPr>
            <w:r>
              <w:rPr>
                <w:rFonts w:ascii="Times New Roman" w:hAnsi="Times New Roman" w:cs="Times New Roman"/>
                <w:b/>
                <w:sz w:val="24"/>
                <w:szCs w:val="24"/>
              </w:rPr>
              <w:t>Hand Made Club-</w:t>
            </w:r>
            <w:r w:rsidR="00D52ABD" w:rsidRPr="00D52ABD">
              <w:rPr>
                <w:rFonts w:ascii="Times New Roman" w:hAnsi="Times New Roman" w:cs="Times New Roman"/>
                <w:b/>
                <w:sz w:val="24"/>
                <w:szCs w:val="24"/>
              </w:rPr>
              <w:t>Creative Hours</w:t>
            </w:r>
          </w:p>
        </w:tc>
      </w:tr>
      <w:tr w:rsidR="00D52ABD" w:rsidTr="00D52ABD">
        <w:trPr>
          <w:trHeight w:val="2733"/>
        </w:trPr>
        <w:tc>
          <w:tcPr>
            <w:tcW w:w="10947" w:type="dxa"/>
          </w:tcPr>
          <w:p w:rsidR="00A77279" w:rsidRPr="00012EF1" w:rsidRDefault="00A77279" w:rsidP="009914CF">
            <w:pPr>
              <w:tabs>
                <w:tab w:val="left" w:pos="3200"/>
              </w:tabs>
              <w:spacing w:after="0"/>
              <w:rPr>
                <w:rFonts w:ascii="Times New Roman" w:hAnsi="Times New Roman" w:cs="Times New Roman"/>
                <w:color w:val="FF0000"/>
                <w:sz w:val="24"/>
                <w:szCs w:val="24"/>
              </w:rPr>
            </w:pPr>
          </w:p>
          <w:p w:rsidR="00A77279" w:rsidRPr="0037241E" w:rsidRDefault="00A77279" w:rsidP="00A77279">
            <w:pPr>
              <w:tabs>
                <w:tab w:val="left" w:pos="3200"/>
              </w:tabs>
              <w:spacing w:after="0"/>
              <w:rPr>
                <w:rFonts w:ascii="Times New Roman" w:hAnsi="Times New Roman" w:cs="Times New Roman"/>
                <w:b/>
                <w:sz w:val="24"/>
                <w:szCs w:val="24"/>
              </w:rPr>
            </w:pPr>
            <w:r w:rsidRPr="0037241E">
              <w:rPr>
                <w:rFonts w:ascii="Times New Roman" w:hAnsi="Times New Roman" w:cs="Times New Roman"/>
                <w:b/>
                <w:sz w:val="24"/>
                <w:szCs w:val="24"/>
              </w:rPr>
              <w:t xml:space="preserve">The Benefits </w:t>
            </w:r>
            <w:r w:rsidR="00012EF1" w:rsidRPr="0037241E">
              <w:rPr>
                <w:rFonts w:ascii="Times New Roman" w:hAnsi="Times New Roman" w:cs="Times New Roman"/>
                <w:b/>
                <w:sz w:val="24"/>
                <w:szCs w:val="24"/>
              </w:rPr>
              <w:t>of Hand Made Activities:</w:t>
            </w:r>
          </w:p>
          <w:p w:rsidR="00A77279" w:rsidRPr="0037241E" w:rsidRDefault="00A77279" w:rsidP="00A77279">
            <w:pPr>
              <w:tabs>
                <w:tab w:val="left" w:pos="3200"/>
              </w:tabs>
              <w:spacing w:after="0"/>
              <w:rPr>
                <w:rFonts w:ascii="Times New Roman" w:hAnsi="Times New Roman" w:cs="Times New Roman"/>
                <w:sz w:val="24"/>
                <w:szCs w:val="24"/>
              </w:rPr>
            </w:pPr>
            <w:r w:rsidRPr="0037241E">
              <w:rPr>
                <w:rFonts w:ascii="Times New Roman" w:hAnsi="Times New Roman" w:cs="Times New Roman"/>
                <w:sz w:val="24"/>
                <w:szCs w:val="24"/>
              </w:rPr>
              <w:t xml:space="preserve">The importance of </w:t>
            </w:r>
            <w:r w:rsidR="00012EF1" w:rsidRPr="0037241E">
              <w:rPr>
                <w:rFonts w:ascii="Times New Roman" w:hAnsi="Times New Roman" w:cs="Times New Roman"/>
                <w:sz w:val="24"/>
                <w:szCs w:val="24"/>
              </w:rPr>
              <w:t>these</w:t>
            </w:r>
            <w:r w:rsidRPr="0037241E">
              <w:rPr>
                <w:rFonts w:ascii="Times New Roman" w:hAnsi="Times New Roman" w:cs="Times New Roman"/>
                <w:sz w:val="24"/>
                <w:szCs w:val="24"/>
              </w:rPr>
              <w:t xml:space="preserve"> activities for </w:t>
            </w:r>
            <w:r w:rsidR="00012EF1" w:rsidRPr="0037241E">
              <w:rPr>
                <w:rFonts w:ascii="Times New Roman" w:hAnsi="Times New Roman" w:cs="Times New Roman"/>
                <w:sz w:val="24"/>
                <w:szCs w:val="24"/>
              </w:rPr>
              <w:t>elderly</w:t>
            </w:r>
            <w:r w:rsidRPr="0037241E">
              <w:rPr>
                <w:rFonts w:ascii="Times New Roman" w:hAnsi="Times New Roman" w:cs="Times New Roman"/>
                <w:sz w:val="24"/>
                <w:szCs w:val="24"/>
              </w:rPr>
              <w:t xml:space="preserve"> extends far beyond the creation of an object.</w:t>
            </w:r>
          </w:p>
          <w:p w:rsidR="00A77279" w:rsidRPr="0037241E" w:rsidRDefault="00012EF1" w:rsidP="00A77279">
            <w:pPr>
              <w:tabs>
                <w:tab w:val="left" w:pos="3200"/>
              </w:tabs>
              <w:spacing w:after="0"/>
              <w:rPr>
                <w:rFonts w:ascii="Times New Roman" w:hAnsi="Times New Roman" w:cs="Times New Roman"/>
                <w:sz w:val="24"/>
                <w:szCs w:val="24"/>
              </w:rPr>
            </w:pPr>
            <w:r w:rsidRPr="0037241E">
              <w:rPr>
                <w:rFonts w:ascii="Times New Roman" w:hAnsi="Times New Roman" w:cs="Times New Roman"/>
                <w:sz w:val="24"/>
                <w:szCs w:val="24"/>
              </w:rPr>
              <w:t xml:space="preserve">For seniors, </w:t>
            </w:r>
            <w:r w:rsidR="00A77279" w:rsidRPr="0037241E">
              <w:rPr>
                <w:rFonts w:ascii="Times New Roman" w:hAnsi="Times New Roman" w:cs="Times New Roman"/>
                <w:sz w:val="24"/>
                <w:szCs w:val="24"/>
              </w:rPr>
              <w:t>making crafts brings people together. It helps them to have a sense of belonging and develop friendships.</w:t>
            </w:r>
            <w:r w:rsidR="00247CA8">
              <w:rPr>
                <w:rFonts w:ascii="Times New Roman" w:hAnsi="Times New Roman" w:cs="Times New Roman"/>
                <w:sz w:val="24"/>
                <w:szCs w:val="24"/>
              </w:rPr>
              <w:t xml:space="preserve"> </w:t>
            </w:r>
            <w:r w:rsidR="00247CA8">
              <w:rPr>
                <w:rFonts w:ascii="Times New Roman" w:hAnsi="Times New Roman" w:cs="Times New Roman"/>
                <w:noProof/>
                <w:sz w:val="24"/>
                <w:szCs w:val="24"/>
                <w:lang w:val="ro-RO" w:eastAsia="ro-RO"/>
              </w:rPr>
              <w:drawing>
                <wp:inline distT="0" distB="0" distL="0" distR="0">
                  <wp:extent cx="2878381" cy="2160000"/>
                  <wp:effectExtent l="0" t="0" r="0" b="0"/>
                  <wp:docPr id="39" name="Рисунок 39" descr="\\CATERINA-PC\Neoumanist\2014\RASARIT\CLUB\Clubul Handmade\Bradam, impletim\DSC0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ERINA-PC\Neoumanist\2014\RASARIT\CLUB\Clubul Handmade\Bradam, impletim\DSC00409.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p w:rsidR="00A77279" w:rsidRPr="0037241E" w:rsidRDefault="00A77279" w:rsidP="00247CA8">
            <w:pPr>
              <w:tabs>
                <w:tab w:val="left" w:pos="3200"/>
              </w:tabs>
              <w:spacing w:after="0"/>
              <w:jc w:val="center"/>
              <w:rPr>
                <w:rFonts w:ascii="Times New Roman" w:hAnsi="Times New Roman" w:cs="Times New Roman"/>
                <w:sz w:val="24"/>
                <w:szCs w:val="24"/>
              </w:rPr>
            </w:pPr>
            <w:r w:rsidRPr="0037241E">
              <w:rPr>
                <w:rFonts w:ascii="Times New Roman" w:hAnsi="Times New Roman" w:cs="Times New Roman"/>
                <w:sz w:val="24"/>
                <w:szCs w:val="24"/>
              </w:rPr>
              <w:t>Working with crafts that involve using the hands, for example molding polymer clay, helps to exercise the senior's fingers and hands.</w:t>
            </w:r>
            <w:r w:rsidR="00012EF1" w:rsidRPr="0037241E">
              <w:rPr>
                <w:rFonts w:ascii="Times New Roman" w:hAnsi="Times New Roman" w:cs="Times New Roman"/>
                <w:sz w:val="24"/>
                <w:szCs w:val="24"/>
              </w:rPr>
              <w:t xml:space="preserve"> </w:t>
            </w:r>
            <w:r w:rsidRPr="0037241E">
              <w:rPr>
                <w:rFonts w:ascii="Times New Roman" w:hAnsi="Times New Roman" w:cs="Times New Roman"/>
                <w:sz w:val="24"/>
                <w:szCs w:val="24"/>
              </w:rPr>
              <w:t xml:space="preserve">Working </w:t>
            </w:r>
            <w:r w:rsidR="00012EF1" w:rsidRPr="0037241E">
              <w:rPr>
                <w:rFonts w:ascii="Times New Roman" w:hAnsi="Times New Roman" w:cs="Times New Roman"/>
                <w:sz w:val="24"/>
                <w:szCs w:val="24"/>
              </w:rPr>
              <w:t>with hand made things</w:t>
            </w:r>
            <w:r w:rsidRPr="0037241E">
              <w:rPr>
                <w:rFonts w:ascii="Times New Roman" w:hAnsi="Times New Roman" w:cs="Times New Roman"/>
                <w:sz w:val="24"/>
                <w:szCs w:val="24"/>
              </w:rPr>
              <w:t xml:space="preserve"> reduces depression.</w:t>
            </w:r>
            <w:r w:rsidR="00247CA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47CA8">
              <w:rPr>
                <w:rFonts w:ascii="Times New Roman" w:hAnsi="Times New Roman" w:cs="Times New Roman"/>
                <w:noProof/>
                <w:sz w:val="24"/>
                <w:szCs w:val="24"/>
                <w:lang w:val="ro-RO" w:eastAsia="ro-RO"/>
              </w:rPr>
              <w:drawing>
                <wp:inline distT="0" distB="0" distL="0" distR="0">
                  <wp:extent cx="2880064" cy="2160000"/>
                  <wp:effectExtent l="0" t="0" r="0" b="0"/>
                  <wp:docPr id="42" name="Рисунок 42" descr="\\CATERINA-PC\Neoumanist\2014\RASARIT\CLUB\Clubul Handmade\Bradam, impletim\DSC0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TERINA-PC\Neoumanist\2014\RASARIT\CLUB\Clubul Handmade\Bradam, impletim\DSC03227.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64" cy="2160000"/>
                          </a:xfrm>
                          <a:prstGeom prst="rect">
                            <a:avLst/>
                          </a:prstGeom>
                          <a:noFill/>
                          <a:ln>
                            <a:noFill/>
                          </a:ln>
                        </pic:spPr>
                      </pic:pic>
                    </a:graphicData>
                  </a:graphic>
                </wp:inline>
              </w:drawing>
            </w:r>
          </w:p>
          <w:p w:rsidR="00A77279" w:rsidRPr="0037241E" w:rsidRDefault="0037241E" w:rsidP="00A77279">
            <w:pPr>
              <w:tabs>
                <w:tab w:val="left" w:pos="3200"/>
              </w:tabs>
              <w:spacing w:after="0"/>
              <w:rPr>
                <w:rFonts w:ascii="Times New Roman" w:hAnsi="Times New Roman" w:cs="Times New Roman"/>
                <w:sz w:val="24"/>
                <w:szCs w:val="24"/>
              </w:rPr>
            </w:pPr>
            <w:r w:rsidRPr="0037241E">
              <w:rPr>
                <w:rFonts w:ascii="Times New Roman" w:hAnsi="Times New Roman" w:cs="Times New Roman"/>
                <w:sz w:val="24"/>
                <w:szCs w:val="24"/>
              </w:rPr>
              <w:t xml:space="preserve">The studies conclude that </w:t>
            </w:r>
            <w:r w:rsidR="00A77279" w:rsidRPr="0037241E">
              <w:rPr>
                <w:rFonts w:ascii="Times New Roman" w:hAnsi="Times New Roman" w:cs="Times New Roman"/>
                <w:sz w:val="24"/>
                <w:szCs w:val="24"/>
              </w:rPr>
              <w:t>Knitting</w:t>
            </w:r>
            <w:r w:rsidR="00012EF1" w:rsidRPr="0037241E">
              <w:rPr>
                <w:rFonts w:ascii="Times New Roman" w:hAnsi="Times New Roman" w:cs="Times New Roman"/>
                <w:sz w:val="24"/>
                <w:szCs w:val="24"/>
              </w:rPr>
              <w:t>/Crocheting</w:t>
            </w:r>
            <w:r w:rsidR="00A77279" w:rsidRPr="0037241E">
              <w:rPr>
                <w:rFonts w:ascii="Times New Roman" w:hAnsi="Times New Roman" w:cs="Times New Roman"/>
                <w:sz w:val="24"/>
                <w:szCs w:val="24"/>
              </w:rPr>
              <w:t xml:space="preserve"> allows to steep </w:t>
            </w:r>
            <w:proofErr w:type="gramStart"/>
            <w:r w:rsidR="00A77279" w:rsidRPr="0037241E">
              <w:rPr>
                <w:rFonts w:ascii="Times New Roman" w:hAnsi="Times New Roman" w:cs="Times New Roman"/>
                <w:sz w:val="24"/>
                <w:szCs w:val="24"/>
              </w:rPr>
              <w:t>yourself</w:t>
            </w:r>
            <w:proofErr w:type="gramEnd"/>
            <w:r w:rsidR="00A77279" w:rsidRPr="0037241E">
              <w:rPr>
                <w:rFonts w:ascii="Times New Roman" w:hAnsi="Times New Roman" w:cs="Times New Roman"/>
                <w:sz w:val="24"/>
                <w:szCs w:val="24"/>
              </w:rPr>
              <w:t xml:space="preserve"> in creativity and forget the stress and anxiety of </w:t>
            </w:r>
            <w:r w:rsidR="00012EF1" w:rsidRPr="0037241E">
              <w:rPr>
                <w:rFonts w:ascii="Times New Roman" w:hAnsi="Times New Roman" w:cs="Times New Roman"/>
                <w:sz w:val="24"/>
                <w:szCs w:val="24"/>
              </w:rPr>
              <w:t>the</w:t>
            </w:r>
            <w:r w:rsidR="00A77279" w:rsidRPr="0037241E">
              <w:rPr>
                <w:rFonts w:ascii="Times New Roman" w:hAnsi="Times New Roman" w:cs="Times New Roman"/>
                <w:sz w:val="24"/>
                <w:szCs w:val="24"/>
              </w:rPr>
              <w:t xml:space="preserve"> day. Being actively engaged in a project about which you are passionate and interested, allows the brain to immerse itself fully in the task, producing a feel</w:t>
            </w:r>
            <w:r w:rsidRPr="0037241E">
              <w:rPr>
                <w:rFonts w:ascii="Times New Roman" w:hAnsi="Times New Roman" w:cs="Times New Roman"/>
                <w:sz w:val="24"/>
                <w:szCs w:val="24"/>
              </w:rPr>
              <w:t>ing similar to a runner’s high.</w:t>
            </w:r>
          </w:p>
          <w:p w:rsidR="00A77279" w:rsidRPr="00247CA8" w:rsidRDefault="00A77279" w:rsidP="00A77279">
            <w:pPr>
              <w:tabs>
                <w:tab w:val="left" w:pos="3200"/>
              </w:tabs>
              <w:spacing w:after="0"/>
              <w:rPr>
                <w:rFonts w:ascii="Times New Roman" w:hAnsi="Times New Roman" w:cs="Times New Roman"/>
                <w:b/>
                <w:sz w:val="24"/>
                <w:szCs w:val="24"/>
              </w:rPr>
            </w:pPr>
            <w:r w:rsidRPr="0037241E">
              <w:rPr>
                <w:rFonts w:ascii="Times New Roman" w:hAnsi="Times New Roman" w:cs="Times New Roman"/>
                <w:b/>
                <w:sz w:val="24"/>
                <w:szCs w:val="24"/>
              </w:rPr>
              <w:t>The rhythmic motion of knitting has been proven to change the brain chemistry so as to decrease bad stress hormones and increase the release of such good mood horm</w:t>
            </w:r>
            <w:r w:rsidR="00247CA8">
              <w:rPr>
                <w:rFonts w:ascii="Times New Roman" w:hAnsi="Times New Roman" w:cs="Times New Roman"/>
                <w:b/>
                <w:sz w:val="24"/>
                <w:szCs w:val="24"/>
              </w:rPr>
              <w:t>ones as serotonin and dopamine.</w:t>
            </w:r>
          </w:p>
          <w:p w:rsidR="00A77279" w:rsidRPr="00247CA8" w:rsidRDefault="00A77279" w:rsidP="00A77279">
            <w:pPr>
              <w:tabs>
                <w:tab w:val="left" w:pos="3200"/>
              </w:tabs>
              <w:spacing w:after="0"/>
              <w:rPr>
                <w:rFonts w:ascii="Times New Roman" w:hAnsi="Times New Roman" w:cs="Times New Roman"/>
                <w:b/>
                <w:sz w:val="24"/>
                <w:szCs w:val="24"/>
              </w:rPr>
            </w:pPr>
            <w:r w:rsidRPr="0037241E">
              <w:rPr>
                <w:rFonts w:ascii="Times New Roman" w:hAnsi="Times New Roman" w:cs="Times New Roman"/>
                <w:b/>
                <w:sz w:val="24"/>
                <w:szCs w:val="24"/>
              </w:rPr>
              <w:t xml:space="preserve">The process of learning to knit helps you feel good about yourself </w:t>
            </w:r>
            <w:r w:rsidR="00012EF1" w:rsidRPr="0037241E">
              <w:rPr>
                <w:rFonts w:ascii="Times New Roman" w:hAnsi="Times New Roman" w:cs="Times New Roman"/>
                <w:b/>
                <w:sz w:val="24"/>
                <w:szCs w:val="24"/>
              </w:rPr>
              <w:t>and enhances your sense of self esteem</w:t>
            </w:r>
            <w:r w:rsidRPr="0037241E">
              <w:rPr>
                <w:rFonts w:ascii="Times New Roman" w:hAnsi="Times New Roman" w:cs="Times New Roman"/>
                <w:b/>
                <w:sz w:val="24"/>
                <w:szCs w:val="24"/>
              </w:rPr>
              <w:t>. As you master more difficult stitches and patterns, you gain the confidence to try</w:t>
            </w:r>
            <w:r w:rsidR="0037241E" w:rsidRPr="0037241E">
              <w:rPr>
                <w:rFonts w:ascii="Times New Roman" w:hAnsi="Times New Roman" w:cs="Times New Roman"/>
                <w:b/>
                <w:sz w:val="24"/>
                <w:szCs w:val="24"/>
              </w:rPr>
              <w:t xml:space="preserve"> other new things in your life.</w:t>
            </w:r>
            <w:r w:rsidR="00247CA8">
              <w:rPr>
                <w:rFonts w:ascii="Times New Roman" w:hAnsi="Times New Roman" w:cs="Times New Roman"/>
                <w:b/>
                <w:sz w:val="24"/>
                <w:szCs w:val="24"/>
              </w:rPr>
              <w:t xml:space="preserve"> </w:t>
            </w:r>
            <w:r w:rsidRPr="0037241E">
              <w:rPr>
                <w:rFonts w:ascii="Times New Roman" w:hAnsi="Times New Roman" w:cs="Times New Roman"/>
                <w:sz w:val="24"/>
                <w:szCs w:val="24"/>
              </w:rPr>
              <w:t>Craft</w:t>
            </w:r>
            <w:r w:rsidR="0037241E" w:rsidRPr="0037241E">
              <w:rPr>
                <w:rFonts w:ascii="Times New Roman" w:hAnsi="Times New Roman" w:cs="Times New Roman"/>
                <w:sz w:val="24"/>
                <w:szCs w:val="24"/>
              </w:rPr>
              <w:t xml:space="preserve">s like knitting engage both </w:t>
            </w:r>
            <w:r w:rsidRPr="0037241E">
              <w:rPr>
                <w:rFonts w:ascii="Times New Roman" w:hAnsi="Times New Roman" w:cs="Times New Roman"/>
                <w:sz w:val="24"/>
                <w:szCs w:val="24"/>
              </w:rPr>
              <w:t>mind and body, causin</w:t>
            </w:r>
            <w:r w:rsidR="0037241E" w:rsidRPr="0037241E">
              <w:rPr>
                <w:rFonts w:ascii="Times New Roman" w:hAnsi="Times New Roman" w:cs="Times New Roman"/>
                <w:sz w:val="24"/>
                <w:szCs w:val="24"/>
              </w:rPr>
              <w:t>g optimistic feelings about</w:t>
            </w:r>
            <w:r w:rsidRPr="0037241E">
              <w:rPr>
                <w:rFonts w:ascii="Times New Roman" w:hAnsi="Times New Roman" w:cs="Times New Roman"/>
                <w:sz w:val="24"/>
                <w:szCs w:val="24"/>
              </w:rPr>
              <w:t xml:space="preserve"> life and future. Knitters also tend to be more social and outgoing, especially as they interact with others who share their passion.</w:t>
            </w:r>
          </w:p>
          <w:p w:rsidR="00A77279" w:rsidRPr="00A77279" w:rsidRDefault="00247CA8" w:rsidP="00247CA8">
            <w:pPr>
              <w:tabs>
                <w:tab w:val="left" w:pos="3200"/>
              </w:tabs>
              <w:spacing w:after="0"/>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ro-RO" w:eastAsia="ro-RO"/>
              </w:rPr>
              <w:lastRenderedPageBreak/>
              <w:drawing>
                <wp:inline distT="0" distB="0" distL="0" distR="0">
                  <wp:extent cx="1620911" cy="2160000"/>
                  <wp:effectExtent l="0" t="0" r="0" b="0"/>
                  <wp:docPr id="41" name="Рисунок 41" descr="\\CATERINA-PC\Neoumanist\2014\RASARIT\CLUB\Clubul Handmade\Bradam, impletim\DSC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TERINA-PC\Neoumanist\2014\RASARIT\CLUB\Clubul Handmade\Bradam, impletim\DSC0067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911" cy="2160000"/>
                          </a:xfrm>
                          <a:prstGeom prst="rect">
                            <a:avLst/>
                          </a:prstGeom>
                          <a:noFill/>
                          <a:ln>
                            <a:noFill/>
                          </a:ln>
                        </pic:spPr>
                      </pic:pic>
                    </a:graphicData>
                  </a:graphic>
                </wp:inline>
              </w:drawing>
            </w:r>
            <w:r w:rsidRPr="00247CA8">
              <w:rPr>
                <w:rFonts w:ascii="Times New Roman" w:eastAsia="Times New Roman" w:hAnsi="Times New Roman" w:cs="Times New Roman"/>
                <w:b/>
                <w:noProof/>
                <w:sz w:val="24"/>
                <w:szCs w:val="24"/>
                <w:lang w:val="ro-RO" w:eastAsia="ro-RO"/>
              </w:rPr>
              <w:drawing>
                <wp:inline distT="0" distB="0" distL="0" distR="0">
                  <wp:extent cx="2878381" cy="2160000"/>
                  <wp:effectExtent l="0" t="0" r="0" b="0"/>
                  <wp:docPr id="44" name="Рисунок 44" descr="\\CATERINA-PC\Neoumanist\2014\RASARIT\CLUB\Clubul Handmade\ghivece\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TERINA-PC\Neoumanist\2014\RASARIT\CLUB\Clubul Handmade\ghivece\DSC0056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p w:rsidR="00A77279" w:rsidRPr="0037241E" w:rsidRDefault="0037241E" w:rsidP="009914CF">
            <w:pPr>
              <w:tabs>
                <w:tab w:val="left" w:pos="3200"/>
              </w:tabs>
              <w:spacing w:after="0"/>
              <w:rPr>
                <w:rFonts w:ascii="Times New Roman" w:hAnsi="Times New Roman" w:cs="Times New Roman"/>
                <w:b/>
                <w:sz w:val="24"/>
                <w:szCs w:val="24"/>
              </w:rPr>
            </w:pPr>
            <w:r w:rsidRPr="0037241E">
              <w:rPr>
                <w:rFonts w:ascii="Times New Roman" w:hAnsi="Times New Roman" w:cs="Times New Roman"/>
                <w:b/>
                <w:sz w:val="24"/>
                <w:szCs w:val="24"/>
              </w:rPr>
              <w:t>That’s why within Day Care Center it is organized a Handicrafts exchange skills Club (Knitting, crocheting, sewing, creating greeting cards, applications, crafting using different materials, etc.) The elderly have the possibility to exchange skills and to use efficiently their time in the center and at home, where they are continuing to make handicrafts.</w:t>
            </w:r>
            <w:r w:rsidR="00247CA8">
              <w:rPr>
                <w:rFonts w:ascii="Times New Roman" w:hAnsi="Times New Roman" w:cs="Times New Roman"/>
                <w:b/>
                <w:sz w:val="24"/>
                <w:szCs w:val="24"/>
              </w:rPr>
              <w:t xml:space="preserve"> </w:t>
            </w:r>
          </w:p>
          <w:p w:rsidR="00911996" w:rsidRPr="00A77279" w:rsidRDefault="00911996" w:rsidP="00A77279">
            <w:pPr>
              <w:tabs>
                <w:tab w:val="left" w:pos="3200"/>
              </w:tabs>
              <w:spacing w:after="0"/>
              <w:rPr>
                <w:rFonts w:ascii="Times New Roman" w:hAnsi="Times New Roman" w:cs="Times New Roman"/>
                <w:b/>
                <w:sz w:val="24"/>
                <w:szCs w:val="24"/>
              </w:rPr>
            </w:pPr>
          </w:p>
        </w:tc>
      </w:tr>
    </w:tbl>
    <w:p w:rsidR="00247CA8" w:rsidRDefault="00247CA8" w:rsidP="009F11FD">
      <w:pPr>
        <w:tabs>
          <w:tab w:val="left" w:pos="3200"/>
        </w:tabs>
        <w:spacing w:after="0"/>
        <w:ind w:left="360"/>
        <w:rPr>
          <w:rFonts w:ascii="Times New Roman" w:hAnsi="Times New Roman" w:cs="Times New Roman"/>
          <w:b/>
          <w:sz w:val="24"/>
          <w:szCs w:val="24"/>
        </w:rPr>
      </w:pPr>
    </w:p>
    <w:tbl>
      <w:tblPr>
        <w:tblW w:w="10904"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904"/>
      </w:tblGrid>
      <w:tr w:rsidR="00D52ABD" w:rsidTr="00502002">
        <w:trPr>
          <w:trHeight w:val="320"/>
        </w:trPr>
        <w:tc>
          <w:tcPr>
            <w:tcW w:w="10904" w:type="dxa"/>
            <w:shd w:val="clear" w:color="auto" w:fill="FFC000"/>
          </w:tcPr>
          <w:p w:rsidR="00D52ABD" w:rsidRDefault="00764CE2" w:rsidP="00D52ABD">
            <w:pPr>
              <w:tabs>
                <w:tab w:val="left" w:pos="3200"/>
              </w:tabs>
              <w:spacing w:after="0"/>
              <w:ind w:left="349"/>
              <w:rPr>
                <w:rFonts w:ascii="Times New Roman" w:hAnsi="Times New Roman" w:cs="Times New Roman"/>
                <w:b/>
                <w:sz w:val="24"/>
                <w:szCs w:val="24"/>
              </w:rPr>
            </w:pPr>
            <w:r>
              <w:rPr>
                <w:rFonts w:ascii="Times New Roman" w:hAnsi="Times New Roman" w:cs="Times New Roman"/>
                <w:b/>
                <w:sz w:val="24"/>
                <w:szCs w:val="24"/>
              </w:rPr>
              <w:t>Experts</w:t>
            </w:r>
            <w:r w:rsidR="00FD1FFD">
              <w:rPr>
                <w:rFonts w:ascii="Times New Roman" w:hAnsi="Times New Roman" w:cs="Times New Roman"/>
                <w:b/>
                <w:sz w:val="24"/>
                <w:szCs w:val="24"/>
              </w:rPr>
              <w:t xml:space="preserve"> </w:t>
            </w:r>
            <w:r w:rsidR="00D52ABD" w:rsidRPr="009F11FD">
              <w:rPr>
                <w:rFonts w:ascii="Times New Roman" w:hAnsi="Times New Roman" w:cs="Times New Roman"/>
                <w:b/>
                <w:sz w:val="24"/>
                <w:szCs w:val="24"/>
              </w:rPr>
              <w:t>:</w:t>
            </w:r>
          </w:p>
        </w:tc>
      </w:tr>
      <w:tr w:rsidR="00D52ABD" w:rsidTr="005C6D66">
        <w:trPr>
          <w:trHeight w:val="1240"/>
        </w:trPr>
        <w:tc>
          <w:tcPr>
            <w:tcW w:w="10904" w:type="dxa"/>
          </w:tcPr>
          <w:p w:rsidR="00D52ABD" w:rsidRPr="00D52ABD" w:rsidRDefault="00D52ABD" w:rsidP="00D52ABD">
            <w:pPr>
              <w:tabs>
                <w:tab w:val="left" w:pos="3200"/>
              </w:tabs>
              <w:spacing w:after="0"/>
              <w:rPr>
                <w:rFonts w:ascii="Times New Roman" w:hAnsi="Times New Roman" w:cs="Times New Roman"/>
                <w:sz w:val="24"/>
                <w:szCs w:val="24"/>
              </w:rPr>
            </w:pPr>
            <w:r>
              <w:rPr>
                <w:rFonts w:ascii="Times New Roman" w:hAnsi="Times New Roman" w:cs="Times New Roman"/>
                <w:sz w:val="24"/>
                <w:szCs w:val="24"/>
              </w:rPr>
              <w:t>D</w:t>
            </w:r>
            <w:r w:rsidRPr="00D52ABD">
              <w:rPr>
                <w:rFonts w:ascii="Times New Roman" w:hAnsi="Times New Roman" w:cs="Times New Roman"/>
                <w:sz w:val="24"/>
                <w:szCs w:val="24"/>
              </w:rPr>
              <w:t>ue to this activity our beneficiaries had the possibility to meet different specialists and to discuss their problems and to get competent advices. Also they have the possibility to meet new friends and to start new collaborations.</w:t>
            </w:r>
          </w:p>
          <w:p w:rsidR="00E94636" w:rsidRPr="002B716F" w:rsidRDefault="00E94636" w:rsidP="00B70E9B">
            <w:pPr>
              <w:tabs>
                <w:tab w:val="left" w:pos="3200"/>
                <w:tab w:val="center" w:pos="5518"/>
              </w:tabs>
              <w:spacing w:after="0"/>
              <w:ind w:left="349"/>
              <w:rPr>
                <w:rFonts w:ascii="Times New Roman" w:hAnsi="Times New Roman" w:cs="Times New Roman"/>
                <w:b/>
                <w:color w:val="000000" w:themeColor="text1"/>
                <w:sz w:val="28"/>
                <w:szCs w:val="28"/>
                <w:u w:val="single"/>
              </w:rPr>
            </w:pPr>
            <w:r w:rsidRPr="002B716F">
              <w:rPr>
                <w:rFonts w:ascii="Times New Roman" w:hAnsi="Times New Roman" w:cs="Times New Roman"/>
                <w:b/>
                <w:color w:val="000000" w:themeColor="text1"/>
                <w:sz w:val="28"/>
                <w:szCs w:val="28"/>
                <w:u w:val="single"/>
              </w:rPr>
              <w:t>Experts:</w:t>
            </w:r>
          </w:p>
          <w:p w:rsidR="00E94636" w:rsidRPr="002B716F" w:rsidRDefault="00E94636" w:rsidP="004C6BD8">
            <w:pPr>
              <w:pStyle w:val="a5"/>
              <w:numPr>
                <w:ilvl w:val="0"/>
                <w:numId w:val="38"/>
              </w:numPr>
              <w:tabs>
                <w:tab w:val="left" w:pos="3200"/>
                <w:tab w:val="center" w:pos="5518"/>
              </w:tabs>
              <w:spacing w:after="0"/>
              <w:rPr>
                <w:rFonts w:ascii="Times New Roman" w:hAnsi="Times New Roman" w:cs="Times New Roman"/>
                <w:b/>
                <w:color w:val="000000" w:themeColor="text1"/>
                <w:sz w:val="24"/>
                <w:szCs w:val="24"/>
              </w:rPr>
            </w:pPr>
            <w:proofErr w:type="spellStart"/>
            <w:r w:rsidRPr="002B716F">
              <w:rPr>
                <w:rFonts w:ascii="Times New Roman" w:hAnsi="Times New Roman" w:cs="Times New Roman"/>
                <w:b/>
                <w:color w:val="000000" w:themeColor="text1"/>
                <w:sz w:val="24"/>
                <w:szCs w:val="24"/>
              </w:rPr>
              <w:t>Neoumanist</w:t>
            </w:r>
            <w:proofErr w:type="spellEnd"/>
            <w:r w:rsidRPr="002B716F">
              <w:rPr>
                <w:rFonts w:ascii="Times New Roman" w:hAnsi="Times New Roman" w:cs="Times New Roman"/>
                <w:b/>
                <w:color w:val="000000" w:themeColor="text1"/>
                <w:sz w:val="24"/>
                <w:szCs w:val="24"/>
              </w:rPr>
              <w:t xml:space="preserve"> Association organized a roundtable for beneficiaries with representatives from the Department of Social Welfare. During the meeting they provided information on how to receive income support and compensation from the Government.</w:t>
            </w:r>
            <w:r w:rsidR="004C6BD8" w:rsidRPr="002B716F">
              <w:rPr>
                <w:rFonts w:ascii="Times New Roman" w:hAnsi="Times New Roman" w:cs="Times New Roman"/>
                <w:b/>
                <w:color w:val="000000" w:themeColor="text1"/>
                <w:sz w:val="24"/>
                <w:szCs w:val="24"/>
              </w:rPr>
              <w:t xml:space="preserve"> </w:t>
            </w:r>
            <w:r w:rsidR="004C6BD8" w:rsidRPr="002B716F">
              <w:rPr>
                <w:rFonts w:ascii="Times New Roman" w:hAnsi="Times New Roman" w:cs="Times New Roman"/>
                <w:b/>
                <w:noProof/>
                <w:color w:val="000000" w:themeColor="text1"/>
                <w:sz w:val="24"/>
                <w:szCs w:val="24"/>
                <w:lang w:val="ro-RO" w:eastAsia="ro-RO"/>
              </w:rPr>
              <w:drawing>
                <wp:inline distT="0" distB="0" distL="0" distR="0">
                  <wp:extent cx="1938467" cy="2160000"/>
                  <wp:effectExtent l="0" t="0" r="5080" b="0"/>
                  <wp:docPr id="45" name="Рисунок 45" descr="\\CATERINA-PC\Neoumanist\2014\RASARIT\CLUB\Experti\Asistenta Sociala Primarie\DSCF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TERINA-PC\Neoumanist\2014\RASARIT\CLUB\Experti\Asistenta Sociala Primarie\DSCF2360.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467" cy="2160000"/>
                          </a:xfrm>
                          <a:prstGeom prst="rect">
                            <a:avLst/>
                          </a:prstGeom>
                          <a:noFill/>
                          <a:ln>
                            <a:noFill/>
                          </a:ln>
                        </pic:spPr>
                      </pic:pic>
                    </a:graphicData>
                  </a:graphic>
                </wp:inline>
              </w:drawing>
            </w:r>
          </w:p>
          <w:p w:rsidR="00CC6875" w:rsidRPr="002B716F" w:rsidRDefault="00E94636" w:rsidP="00CC6875">
            <w:pPr>
              <w:tabs>
                <w:tab w:val="left" w:pos="3200"/>
                <w:tab w:val="center" w:pos="5518"/>
              </w:tabs>
              <w:spacing w:after="0"/>
              <w:ind w:left="349"/>
              <w:rPr>
                <w:rFonts w:ascii="Times New Roman" w:hAnsi="Times New Roman" w:cs="Times New Roman"/>
                <w:b/>
                <w:bCs/>
                <w:color w:val="000000" w:themeColor="text1"/>
                <w:sz w:val="24"/>
                <w:szCs w:val="24"/>
              </w:rPr>
            </w:pPr>
            <w:r w:rsidRPr="002B716F">
              <w:rPr>
                <w:rFonts w:ascii="Times New Roman" w:hAnsi="Times New Roman" w:cs="Times New Roman"/>
                <w:b/>
                <w:bCs/>
                <w:color w:val="000000" w:themeColor="text1"/>
                <w:sz w:val="24"/>
                <w:szCs w:val="24"/>
              </w:rPr>
              <w:t>The beneficiaries had many questions, which were answered professionally and in detail, in a manner that was readily understandable to the elderly. </w:t>
            </w:r>
          </w:p>
          <w:p w:rsidR="00E260D1" w:rsidRPr="002B716F" w:rsidRDefault="00E260D1" w:rsidP="00E260D1">
            <w:pPr>
              <w:pStyle w:val="a5"/>
              <w:numPr>
                <w:ilvl w:val="0"/>
                <w:numId w:val="38"/>
              </w:numPr>
              <w:tabs>
                <w:tab w:val="left" w:pos="3200"/>
                <w:tab w:val="center" w:pos="5518"/>
              </w:tabs>
              <w:spacing w:after="0"/>
              <w:rPr>
                <w:rFonts w:ascii="Times New Roman" w:hAnsi="Times New Roman" w:cs="Times New Roman"/>
                <w:b/>
                <w:bCs/>
                <w:color w:val="000000" w:themeColor="text1"/>
                <w:sz w:val="24"/>
                <w:szCs w:val="24"/>
              </w:rPr>
            </w:pPr>
            <w:r w:rsidRPr="002B716F">
              <w:rPr>
                <w:rFonts w:ascii="Times New Roman" w:hAnsi="Times New Roman" w:cs="Times New Roman"/>
                <w:b/>
                <w:bCs/>
                <w:color w:val="000000" w:themeColor="text1"/>
                <w:sz w:val="24"/>
                <w:szCs w:val="24"/>
              </w:rPr>
              <w:t xml:space="preserve">Due to the cooperation with the Territorial House of Social </w:t>
            </w:r>
            <w:proofErr w:type="gramStart"/>
            <w:r w:rsidRPr="002B716F">
              <w:rPr>
                <w:rFonts w:ascii="Times New Roman" w:hAnsi="Times New Roman" w:cs="Times New Roman"/>
                <w:b/>
                <w:bCs/>
                <w:color w:val="000000" w:themeColor="text1"/>
                <w:sz w:val="24"/>
                <w:szCs w:val="24"/>
              </w:rPr>
              <w:t>Insurance(</w:t>
            </w:r>
            <w:proofErr w:type="gramEnd"/>
            <w:r w:rsidRPr="002B716F">
              <w:rPr>
                <w:rFonts w:ascii="Times New Roman" w:hAnsi="Times New Roman" w:cs="Times New Roman"/>
                <w:b/>
                <w:bCs/>
                <w:color w:val="000000" w:themeColor="text1"/>
                <w:sz w:val="24"/>
                <w:szCs w:val="24"/>
              </w:rPr>
              <w:t xml:space="preserve">CTAS), AE </w:t>
            </w:r>
            <w:proofErr w:type="spellStart"/>
            <w:r w:rsidRPr="002B716F">
              <w:rPr>
                <w:rFonts w:ascii="Times New Roman" w:hAnsi="Times New Roman" w:cs="Times New Roman"/>
                <w:b/>
                <w:bCs/>
                <w:color w:val="000000" w:themeColor="text1"/>
                <w:sz w:val="24"/>
                <w:szCs w:val="24"/>
              </w:rPr>
              <w:t>Neoumanist</w:t>
            </w:r>
            <w:proofErr w:type="spellEnd"/>
            <w:r w:rsidRPr="002B716F">
              <w:rPr>
                <w:rFonts w:ascii="Times New Roman" w:hAnsi="Times New Roman" w:cs="Times New Roman"/>
                <w:b/>
                <w:bCs/>
                <w:color w:val="000000" w:themeColor="text1"/>
                <w:sz w:val="24"/>
                <w:szCs w:val="24"/>
              </w:rPr>
              <w:t xml:space="preserve"> held a roundtable for beneficiaries who are already </w:t>
            </w:r>
            <w:r w:rsidRPr="002B716F">
              <w:rPr>
                <w:rFonts w:ascii="Times New Roman" w:hAnsi="Times New Roman" w:cs="Times New Roman"/>
                <w:b/>
                <w:bCs/>
                <w:color w:val="000000" w:themeColor="text1"/>
                <w:sz w:val="24"/>
                <w:szCs w:val="24"/>
                <w:u w:val="single"/>
              </w:rPr>
              <w:t xml:space="preserve">retired and pre-pension </w:t>
            </w:r>
            <w:proofErr w:type="spellStart"/>
            <w:r w:rsidRPr="002B716F">
              <w:rPr>
                <w:rFonts w:ascii="Times New Roman" w:hAnsi="Times New Roman" w:cs="Times New Roman"/>
                <w:b/>
                <w:bCs/>
                <w:color w:val="000000" w:themeColor="text1"/>
                <w:sz w:val="24"/>
                <w:szCs w:val="24"/>
                <w:u w:val="single"/>
              </w:rPr>
              <w:t>Straseni</w:t>
            </w:r>
            <w:proofErr w:type="spellEnd"/>
            <w:r w:rsidRPr="002B716F">
              <w:rPr>
                <w:rFonts w:ascii="Times New Roman" w:hAnsi="Times New Roman" w:cs="Times New Roman"/>
                <w:b/>
                <w:bCs/>
                <w:color w:val="000000" w:themeColor="text1"/>
                <w:sz w:val="24"/>
                <w:szCs w:val="24"/>
                <w:u w:val="single"/>
              </w:rPr>
              <w:t xml:space="preserve"> citizens</w:t>
            </w:r>
            <w:r w:rsidRPr="002B716F">
              <w:rPr>
                <w:rFonts w:ascii="Times New Roman" w:hAnsi="Times New Roman" w:cs="Times New Roman"/>
                <w:b/>
                <w:bCs/>
                <w:color w:val="000000" w:themeColor="text1"/>
                <w:sz w:val="24"/>
                <w:szCs w:val="24"/>
              </w:rPr>
              <w:t xml:space="preserve">. </w:t>
            </w:r>
          </w:p>
          <w:p w:rsidR="007F1951" w:rsidRPr="002B716F" w:rsidRDefault="00E260D1" w:rsidP="00626B5D">
            <w:pPr>
              <w:tabs>
                <w:tab w:val="left" w:pos="3200"/>
                <w:tab w:val="center" w:pos="5518"/>
              </w:tabs>
              <w:spacing w:after="0"/>
              <w:ind w:left="360"/>
              <w:jc w:val="center"/>
              <w:rPr>
                <w:rFonts w:ascii="Times New Roman" w:hAnsi="Times New Roman" w:cs="Times New Roman"/>
                <w:b/>
                <w:bCs/>
                <w:color w:val="000000" w:themeColor="text1"/>
                <w:sz w:val="24"/>
                <w:szCs w:val="24"/>
              </w:rPr>
            </w:pPr>
            <w:r w:rsidRPr="002B716F">
              <w:rPr>
                <w:rFonts w:ascii="Times New Roman" w:hAnsi="Times New Roman" w:cs="Times New Roman"/>
                <w:b/>
                <w:bCs/>
                <w:color w:val="000000" w:themeColor="text1"/>
                <w:sz w:val="24"/>
                <w:szCs w:val="24"/>
              </w:rPr>
              <w:t xml:space="preserve">CTAS </w:t>
            </w:r>
            <w:proofErr w:type="gramStart"/>
            <w:r w:rsidRPr="002B716F">
              <w:rPr>
                <w:rFonts w:ascii="Times New Roman" w:hAnsi="Times New Roman" w:cs="Times New Roman"/>
                <w:b/>
                <w:bCs/>
                <w:color w:val="000000" w:themeColor="text1"/>
                <w:sz w:val="24"/>
                <w:szCs w:val="24"/>
              </w:rPr>
              <w:t>director,</w:t>
            </w:r>
            <w:proofErr w:type="gramEnd"/>
            <w:r w:rsidRPr="002B716F">
              <w:rPr>
                <w:rFonts w:ascii="Times New Roman" w:hAnsi="Times New Roman" w:cs="Times New Roman"/>
                <w:b/>
                <w:bCs/>
                <w:color w:val="000000" w:themeColor="text1"/>
                <w:sz w:val="24"/>
                <w:szCs w:val="24"/>
              </w:rPr>
              <w:t xml:space="preserve"> explained the procedure and the necessary documentation to obtain the age pension. She also explained how the procedure of pension recalculation, in some cases. </w:t>
            </w:r>
          </w:p>
          <w:p w:rsidR="007F1951" w:rsidRDefault="007F1951" w:rsidP="00626B5D">
            <w:pPr>
              <w:tabs>
                <w:tab w:val="left" w:pos="3200"/>
                <w:tab w:val="center" w:pos="5518"/>
              </w:tabs>
              <w:spacing w:after="0"/>
              <w:ind w:left="360"/>
              <w:jc w:val="center"/>
              <w:rPr>
                <w:rFonts w:ascii="Times New Roman" w:hAnsi="Times New Roman" w:cs="Times New Roman"/>
                <w:b/>
                <w:bCs/>
                <w:color w:val="FF0000"/>
                <w:sz w:val="24"/>
                <w:szCs w:val="24"/>
              </w:rPr>
            </w:pPr>
          </w:p>
          <w:p w:rsidR="00E260D1" w:rsidRDefault="00626B5D" w:rsidP="00626B5D">
            <w:pPr>
              <w:tabs>
                <w:tab w:val="left" w:pos="3200"/>
                <w:tab w:val="center" w:pos="5518"/>
              </w:tabs>
              <w:spacing w:after="0"/>
              <w:ind w:left="360"/>
              <w:jc w:val="cente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val="ro-RO" w:eastAsia="ro-RO"/>
              </w:rPr>
              <w:lastRenderedPageBreak/>
              <w:drawing>
                <wp:inline distT="0" distB="0" distL="0" distR="0">
                  <wp:extent cx="1967023" cy="1478447"/>
                  <wp:effectExtent l="0" t="0" r="0" b="7620"/>
                  <wp:docPr id="47" name="Рисунок 47" descr="\\CATERINA-PC\Neoumanist\2014\RASARIT\CLUB\Experti\CTAS\mai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ERINA-PC\Neoumanist\2014\RASARIT\CLUB\Experti\CTAS\mai 157.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7208" cy="1478586"/>
                          </a:xfrm>
                          <a:prstGeom prst="rect">
                            <a:avLst/>
                          </a:prstGeom>
                          <a:noFill/>
                          <a:ln>
                            <a:noFill/>
                          </a:ln>
                        </pic:spPr>
                      </pic:pic>
                    </a:graphicData>
                  </a:graphic>
                </wp:inline>
              </w:drawing>
            </w:r>
          </w:p>
          <w:p w:rsidR="00E260D1" w:rsidRPr="00E260D1" w:rsidRDefault="00E260D1" w:rsidP="00626B5D">
            <w:pPr>
              <w:pStyle w:val="a5"/>
              <w:numPr>
                <w:ilvl w:val="0"/>
                <w:numId w:val="38"/>
              </w:numPr>
              <w:tabs>
                <w:tab w:val="left" w:pos="3200"/>
                <w:tab w:val="center" w:pos="5518"/>
              </w:tabs>
              <w:spacing w:after="0"/>
              <w:rPr>
                <w:rFonts w:ascii="Times New Roman" w:hAnsi="Times New Roman" w:cs="Times New Roman"/>
                <w:b/>
                <w:bCs/>
                <w:color w:val="FF0000"/>
                <w:sz w:val="24"/>
                <w:szCs w:val="24"/>
              </w:rPr>
            </w:pPr>
            <w:proofErr w:type="spellStart"/>
            <w:r w:rsidRPr="002B716F">
              <w:rPr>
                <w:rFonts w:ascii="Times New Roman" w:hAnsi="Times New Roman" w:cs="Times New Roman"/>
                <w:b/>
                <w:bCs/>
                <w:color w:val="000000" w:themeColor="text1"/>
                <w:sz w:val="24"/>
                <w:szCs w:val="24"/>
              </w:rPr>
              <w:t>Represantatives</w:t>
            </w:r>
            <w:proofErr w:type="spellEnd"/>
            <w:r w:rsidRPr="002B716F">
              <w:rPr>
                <w:rFonts w:ascii="Times New Roman" w:hAnsi="Times New Roman" w:cs="Times New Roman"/>
                <w:b/>
                <w:bCs/>
                <w:color w:val="000000" w:themeColor="text1"/>
                <w:sz w:val="24"/>
                <w:szCs w:val="24"/>
              </w:rPr>
              <w:t xml:space="preserve"> of the District Passport Department visited the elderly and explained the procedure of changing the old soviet passports to the new ones recognized by the state. From September 2014, the old passports are no longer valid. </w:t>
            </w:r>
            <w:r w:rsidR="00626B5D">
              <w:rPr>
                <w:rFonts w:ascii="Times New Roman" w:hAnsi="Times New Roman" w:cs="Times New Roman"/>
                <w:b/>
                <w:bCs/>
                <w:noProof/>
                <w:color w:val="FF0000"/>
                <w:sz w:val="24"/>
                <w:szCs w:val="24"/>
                <w:lang w:val="ro-RO" w:eastAsia="ro-RO"/>
              </w:rPr>
              <w:drawing>
                <wp:inline distT="0" distB="0" distL="0" distR="0">
                  <wp:extent cx="2398651" cy="1800000"/>
                  <wp:effectExtent l="0" t="0" r="1905" b="0"/>
                  <wp:docPr id="48" name="Рисунок 48" descr="\\CATERINA-PC\Neoumanist\2014\RASARIT\CLUB\Experti\Dna Emilia Biroul de pasapoarte\DSC0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TERINA-PC\Neoumanist\2014\RASARIT\CLUB\Experti\Dna Emilia Biroul de pasapoarte\DSC02027.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p>
          <w:p w:rsidR="00E260D1" w:rsidRDefault="00E260D1" w:rsidP="00E260D1">
            <w:pPr>
              <w:tabs>
                <w:tab w:val="left" w:pos="3200"/>
                <w:tab w:val="center" w:pos="5518"/>
              </w:tabs>
              <w:spacing w:after="0"/>
              <w:rPr>
                <w:rFonts w:ascii="Times New Roman" w:hAnsi="Times New Roman" w:cs="Times New Roman"/>
                <w:b/>
                <w:bCs/>
                <w:color w:val="FF0000"/>
                <w:sz w:val="24"/>
                <w:szCs w:val="24"/>
              </w:rPr>
            </w:pPr>
          </w:p>
          <w:p w:rsidR="00CE128B" w:rsidRPr="002B716F" w:rsidRDefault="00CE128B" w:rsidP="00E260D1">
            <w:pPr>
              <w:pStyle w:val="a5"/>
              <w:numPr>
                <w:ilvl w:val="0"/>
                <w:numId w:val="38"/>
              </w:numPr>
              <w:tabs>
                <w:tab w:val="left" w:pos="3200"/>
                <w:tab w:val="center" w:pos="5518"/>
              </w:tabs>
              <w:spacing w:after="0"/>
              <w:rPr>
                <w:rFonts w:ascii="Times New Roman" w:hAnsi="Times New Roman" w:cs="Times New Roman"/>
                <w:b/>
                <w:color w:val="000000" w:themeColor="text1"/>
                <w:sz w:val="24"/>
                <w:szCs w:val="24"/>
              </w:rPr>
            </w:pPr>
            <w:proofErr w:type="spellStart"/>
            <w:r w:rsidRPr="002B716F">
              <w:rPr>
                <w:rFonts w:ascii="Times New Roman" w:hAnsi="Times New Roman" w:cs="Times New Roman"/>
                <w:b/>
                <w:color w:val="000000" w:themeColor="text1"/>
                <w:sz w:val="24"/>
                <w:szCs w:val="24"/>
              </w:rPr>
              <w:t>Neoumanist</w:t>
            </w:r>
            <w:proofErr w:type="spellEnd"/>
            <w:r w:rsidRPr="002B716F">
              <w:rPr>
                <w:rFonts w:ascii="Times New Roman" w:hAnsi="Times New Roman" w:cs="Times New Roman"/>
                <w:b/>
                <w:color w:val="000000" w:themeColor="text1"/>
                <w:sz w:val="24"/>
                <w:szCs w:val="24"/>
              </w:rPr>
              <w:t xml:space="preserve"> Association invited the lawyer Irina </w:t>
            </w:r>
            <w:proofErr w:type="spellStart"/>
            <w:r w:rsidRPr="002B716F">
              <w:rPr>
                <w:rFonts w:ascii="Times New Roman" w:hAnsi="Times New Roman" w:cs="Times New Roman"/>
                <w:b/>
                <w:color w:val="000000" w:themeColor="text1"/>
                <w:sz w:val="24"/>
                <w:szCs w:val="24"/>
              </w:rPr>
              <w:t>Lazur</w:t>
            </w:r>
            <w:proofErr w:type="spellEnd"/>
            <w:r w:rsidRPr="002B716F">
              <w:rPr>
                <w:rFonts w:ascii="Times New Roman" w:hAnsi="Times New Roman" w:cs="Times New Roman"/>
                <w:b/>
                <w:color w:val="000000" w:themeColor="text1"/>
                <w:sz w:val="24"/>
                <w:szCs w:val="24"/>
              </w:rPr>
              <w:t xml:space="preserve"> to provide juridical advice to our beneficiaries.  Ms. Irina offered her services voluntarily.  During an information session, Ms. Irina explained to the elderly how to best act in different situations, for example, if they are accused of a crime and the police conduct an investigation. </w:t>
            </w:r>
          </w:p>
          <w:p w:rsidR="00CE128B" w:rsidRPr="002B716F" w:rsidRDefault="00CE128B" w:rsidP="00CE128B">
            <w:pPr>
              <w:pStyle w:val="a5"/>
              <w:tabs>
                <w:tab w:val="left" w:pos="3200"/>
                <w:tab w:val="center" w:pos="5518"/>
              </w:tabs>
              <w:spacing w:after="0"/>
              <w:rPr>
                <w:rFonts w:ascii="Times New Roman" w:hAnsi="Times New Roman" w:cs="Times New Roman"/>
                <w:b/>
                <w:color w:val="000000" w:themeColor="text1"/>
                <w:sz w:val="24"/>
                <w:szCs w:val="24"/>
              </w:rPr>
            </w:pPr>
            <w:r w:rsidRPr="002B716F">
              <w:rPr>
                <w:rFonts w:ascii="Times New Roman" w:hAnsi="Times New Roman" w:cs="Times New Roman"/>
                <w:b/>
                <w:color w:val="000000" w:themeColor="text1"/>
                <w:sz w:val="24"/>
                <w:szCs w:val="24"/>
              </w:rPr>
              <w:t xml:space="preserve">Also, she advised them on ways to convey their property after death, in a will or as a donation.  It is </w:t>
            </w:r>
            <w:proofErr w:type="gramStart"/>
            <w:r w:rsidRPr="002B716F">
              <w:rPr>
                <w:rFonts w:ascii="Times New Roman" w:hAnsi="Times New Roman" w:cs="Times New Roman"/>
                <w:b/>
                <w:color w:val="000000" w:themeColor="text1"/>
                <w:sz w:val="24"/>
                <w:szCs w:val="24"/>
              </w:rPr>
              <w:t>a</w:t>
            </w:r>
            <w:proofErr w:type="gramEnd"/>
            <w:r w:rsidRPr="002B716F">
              <w:rPr>
                <w:rFonts w:ascii="Times New Roman" w:hAnsi="Times New Roman" w:cs="Times New Roman"/>
                <w:b/>
                <w:color w:val="000000" w:themeColor="text1"/>
                <w:sz w:val="24"/>
                <w:szCs w:val="24"/>
              </w:rPr>
              <w:t xml:space="preserve"> extremely important for the elderly to know what to do about property rights when one partner dies.</w:t>
            </w:r>
            <w:r w:rsidR="008A3B7C" w:rsidRPr="002B716F">
              <w:rPr>
                <w:rFonts w:ascii="Times New Roman" w:hAnsi="Times New Roman" w:cs="Times New Roman"/>
                <w:b/>
                <w:color w:val="000000" w:themeColor="text1"/>
                <w:sz w:val="24"/>
                <w:szCs w:val="24"/>
              </w:rPr>
              <w:t xml:space="preserve">      </w:t>
            </w:r>
            <w:r w:rsidR="008A3B7C" w:rsidRPr="002B716F">
              <w:rPr>
                <w:rFonts w:ascii="Times New Roman" w:hAnsi="Times New Roman" w:cs="Times New Roman"/>
                <w:b/>
                <w:noProof/>
                <w:color w:val="000000" w:themeColor="text1"/>
                <w:sz w:val="24"/>
                <w:szCs w:val="24"/>
                <w:lang w:val="ro-RO" w:eastAsia="ro-RO"/>
              </w:rPr>
              <w:drawing>
                <wp:inline distT="0" distB="0" distL="0" distR="0">
                  <wp:extent cx="2700000" cy="1800000"/>
                  <wp:effectExtent l="0" t="0" r="5715" b="0"/>
                  <wp:docPr id="46" name="Рисунок 46" descr="\\CATERINA-PC\Neoumanist\2014\RASARIT\CLUB\Experti\avocat\IMAG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ERINA-PC\Neoumanist\2014\RASARIT\CLUB\Experti\avocat\IMAG0367.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1800000"/>
                          </a:xfrm>
                          <a:prstGeom prst="rect">
                            <a:avLst/>
                          </a:prstGeom>
                          <a:noFill/>
                          <a:ln>
                            <a:noFill/>
                          </a:ln>
                        </pic:spPr>
                      </pic:pic>
                    </a:graphicData>
                  </a:graphic>
                </wp:inline>
              </w:drawing>
            </w:r>
          </w:p>
          <w:p w:rsidR="00E94636" w:rsidRPr="002B716F" w:rsidRDefault="00CE128B" w:rsidP="00CE128B">
            <w:pPr>
              <w:pStyle w:val="a5"/>
              <w:tabs>
                <w:tab w:val="left" w:pos="3200"/>
                <w:tab w:val="center" w:pos="5518"/>
              </w:tabs>
              <w:spacing w:after="0"/>
              <w:rPr>
                <w:rFonts w:ascii="Times New Roman" w:hAnsi="Times New Roman" w:cs="Times New Roman"/>
                <w:b/>
                <w:color w:val="000000" w:themeColor="text1"/>
                <w:sz w:val="24"/>
                <w:szCs w:val="24"/>
              </w:rPr>
            </w:pPr>
            <w:r w:rsidRPr="002B716F">
              <w:rPr>
                <w:rFonts w:ascii="Times New Roman" w:hAnsi="Times New Roman" w:cs="Times New Roman"/>
                <w:b/>
                <w:color w:val="000000" w:themeColor="text1"/>
                <w:sz w:val="24"/>
                <w:szCs w:val="24"/>
              </w:rPr>
              <w:t xml:space="preserve">The beneficiaries had many questions that Ms. Irina answered thoroughly and professionally. This type of information session is very important and useful for the elderly, so that they become </w:t>
            </w:r>
            <w:proofErr w:type="spellStart"/>
            <w:proofErr w:type="gramStart"/>
            <w:r w:rsidRPr="002B716F">
              <w:rPr>
                <w:rFonts w:ascii="Times New Roman" w:hAnsi="Times New Roman" w:cs="Times New Roman"/>
                <w:b/>
                <w:color w:val="000000" w:themeColor="text1"/>
                <w:sz w:val="24"/>
                <w:szCs w:val="24"/>
              </w:rPr>
              <w:t>knowledgable</w:t>
            </w:r>
            <w:proofErr w:type="spellEnd"/>
            <w:r w:rsidRPr="002B716F">
              <w:rPr>
                <w:rFonts w:ascii="Times New Roman" w:hAnsi="Times New Roman" w:cs="Times New Roman"/>
                <w:b/>
                <w:color w:val="000000" w:themeColor="text1"/>
                <w:sz w:val="24"/>
                <w:szCs w:val="24"/>
              </w:rPr>
              <w:t xml:space="preserve">  about</w:t>
            </w:r>
            <w:proofErr w:type="gramEnd"/>
            <w:r w:rsidRPr="002B716F">
              <w:rPr>
                <w:rFonts w:ascii="Times New Roman" w:hAnsi="Times New Roman" w:cs="Times New Roman"/>
                <w:b/>
                <w:color w:val="000000" w:themeColor="text1"/>
                <w:sz w:val="24"/>
                <w:szCs w:val="24"/>
              </w:rPr>
              <w:t xml:space="preserve"> the law and their rights.</w:t>
            </w:r>
          </w:p>
          <w:p w:rsidR="00A37431" w:rsidRDefault="00A37431" w:rsidP="00626B5D">
            <w:pPr>
              <w:tabs>
                <w:tab w:val="left" w:pos="3200"/>
                <w:tab w:val="center" w:pos="5518"/>
              </w:tabs>
              <w:spacing w:after="0"/>
              <w:rPr>
                <w:rFonts w:ascii="Times New Roman" w:hAnsi="Times New Roman" w:cs="Times New Roman"/>
                <w:b/>
                <w:color w:val="FF0000"/>
                <w:sz w:val="24"/>
                <w:szCs w:val="24"/>
              </w:rPr>
            </w:pPr>
          </w:p>
          <w:p w:rsidR="007F1951" w:rsidRDefault="007F1951" w:rsidP="00626B5D">
            <w:pPr>
              <w:tabs>
                <w:tab w:val="left" w:pos="3200"/>
                <w:tab w:val="center" w:pos="5518"/>
              </w:tabs>
              <w:spacing w:after="0"/>
              <w:rPr>
                <w:rFonts w:ascii="Times New Roman" w:hAnsi="Times New Roman" w:cs="Times New Roman"/>
                <w:b/>
                <w:color w:val="FF0000"/>
                <w:sz w:val="24"/>
                <w:szCs w:val="24"/>
              </w:rPr>
            </w:pPr>
          </w:p>
          <w:p w:rsidR="007F1951" w:rsidRDefault="007F1951" w:rsidP="00626B5D">
            <w:pPr>
              <w:tabs>
                <w:tab w:val="left" w:pos="3200"/>
                <w:tab w:val="center" w:pos="5518"/>
              </w:tabs>
              <w:spacing w:after="0"/>
              <w:rPr>
                <w:rFonts w:ascii="Times New Roman" w:hAnsi="Times New Roman" w:cs="Times New Roman"/>
                <w:b/>
                <w:color w:val="FF0000"/>
                <w:sz w:val="24"/>
                <w:szCs w:val="24"/>
              </w:rPr>
            </w:pPr>
          </w:p>
          <w:p w:rsidR="007F1951" w:rsidRDefault="007F1951" w:rsidP="00626B5D">
            <w:pPr>
              <w:tabs>
                <w:tab w:val="left" w:pos="3200"/>
                <w:tab w:val="center" w:pos="5518"/>
              </w:tabs>
              <w:spacing w:after="0"/>
              <w:rPr>
                <w:rFonts w:ascii="Times New Roman" w:hAnsi="Times New Roman" w:cs="Times New Roman"/>
                <w:b/>
                <w:color w:val="FF0000"/>
                <w:sz w:val="24"/>
                <w:szCs w:val="24"/>
              </w:rPr>
            </w:pPr>
          </w:p>
          <w:p w:rsidR="007F1951" w:rsidRDefault="007F1951" w:rsidP="00626B5D">
            <w:pPr>
              <w:tabs>
                <w:tab w:val="left" w:pos="3200"/>
                <w:tab w:val="center" w:pos="5518"/>
              </w:tabs>
              <w:spacing w:after="0"/>
              <w:rPr>
                <w:rFonts w:ascii="Times New Roman" w:hAnsi="Times New Roman" w:cs="Times New Roman"/>
                <w:b/>
                <w:color w:val="FF0000"/>
                <w:sz w:val="24"/>
                <w:szCs w:val="24"/>
              </w:rPr>
            </w:pPr>
          </w:p>
          <w:p w:rsidR="007F1951" w:rsidRPr="00626B5D" w:rsidRDefault="007F1951" w:rsidP="00626B5D">
            <w:pPr>
              <w:tabs>
                <w:tab w:val="left" w:pos="3200"/>
                <w:tab w:val="center" w:pos="5518"/>
              </w:tabs>
              <w:spacing w:after="0"/>
              <w:rPr>
                <w:rFonts w:ascii="Times New Roman" w:hAnsi="Times New Roman" w:cs="Times New Roman"/>
                <w:b/>
                <w:color w:val="FF0000"/>
                <w:sz w:val="24"/>
                <w:szCs w:val="24"/>
              </w:rPr>
            </w:pPr>
          </w:p>
          <w:p w:rsidR="00A37431" w:rsidRPr="002B716F" w:rsidRDefault="00A37431" w:rsidP="00CE128B">
            <w:pPr>
              <w:pStyle w:val="a5"/>
              <w:tabs>
                <w:tab w:val="left" w:pos="3200"/>
                <w:tab w:val="center" w:pos="5518"/>
              </w:tabs>
              <w:spacing w:after="0"/>
              <w:rPr>
                <w:rFonts w:ascii="Times New Roman" w:hAnsi="Times New Roman" w:cs="Times New Roman"/>
                <w:b/>
                <w:color w:val="000000" w:themeColor="text1"/>
                <w:sz w:val="28"/>
                <w:szCs w:val="28"/>
                <w:u w:val="single"/>
              </w:rPr>
            </w:pPr>
            <w:r w:rsidRPr="002B716F">
              <w:rPr>
                <w:rFonts w:ascii="Times New Roman" w:hAnsi="Times New Roman" w:cs="Times New Roman"/>
                <w:b/>
                <w:color w:val="000000" w:themeColor="text1"/>
                <w:sz w:val="28"/>
                <w:szCs w:val="28"/>
                <w:u w:val="single"/>
              </w:rPr>
              <w:t>Meetings  with the Association's guest:</w:t>
            </w:r>
          </w:p>
          <w:p w:rsidR="00A37431" w:rsidRPr="002B716F" w:rsidRDefault="00A37431" w:rsidP="002B716F">
            <w:pPr>
              <w:pStyle w:val="a5"/>
              <w:rPr>
                <w:rFonts w:ascii="Times New Roman" w:hAnsi="Times New Roman" w:cs="Times New Roman"/>
                <w:b/>
                <w:color w:val="000000" w:themeColor="text1"/>
                <w:sz w:val="24"/>
                <w:szCs w:val="24"/>
              </w:rPr>
            </w:pPr>
            <w:proofErr w:type="spellStart"/>
            <w:r w:rsidRPr="002B716F">
              <w:rPr>
                <w:rFonts w:ascii="Times New Roman" w:hAnsi="Times New Roman" w:cs="Times New Roman"/>
                <w:b/>
                <w:bCs/>
                <w:color w:val="000000" w:themeColor="text1"/>
                <w:sz w:val="24"/>
                <w:szCs w:val="24"/>
              </w:rPr>
              <w:t>Neoumanist</w:t>
            </w:r>
            <w:proofErr w:type="spellEnd"/>
            <w:r w:rsidRPr="002B716F">
              <w:rPr>
                <w:rFonts w:ascii="Times New Roman" w:hAnsi="Times New Roman" w:cs="Times New Roman"/>
                <w:b/>
                <w:bCs/>
                <w:color w:val="000000" w:themeColor="text1"/>
                <w:sz w:val="24"/>
                <w:szCs w:val="24"/>
              </w:rPr>
              <w:t xml:space="preserve"> Association, in collaboration with the Public </w:t>
            </w:r>
            <w:proofErr w:type="gramStart"/>
            <w:r w:rsidRPr="002B716F">
              <w:rPr>
                <w:rFonts w:ascii="Times New Roman" w:hAnsi="Times New Roman" w:cs="Times New Roman"/>
                <w:b/>
                <w:bCs/>
                <w:color w:val="000000" w:themeColor="text1"/>
                <w:sz w:val="24"/>
                <w:szCs w:val="24"/>
              </w:rPr>
              <w:t>Library ”</w:t>
            </w:r>
            <w:proofErr w:type="gramEnd"/>
            <w:r w:rsidRPr="002B716F">
              <w:rPr>
                <w:rFonts w:ascii="Times New Roman" w:hAnsi="Times New Roman" w:cs="Times New Roman"/>
                <w:b/>
                <w:bCs/>
                <w:color w:val="000000" w:themeColor="text1"/>
                <w:sz w:val="24"/>
                <w:szCs w:val="24"/>
              </w:rPr>
              <w:t xml:space="preserve"> M. </w:t>
            </w:r>
            <w:proofErr w:type="spellStart"/>
            <w:r w:rsidRPr="002B716F">
              <w:rPr>
                <w:rFonts w:ascii="Times New Roman" w:hAnsi="Times New Roman" w:cs="Times New Roman"/>
                <w:b/>
                <w:bCs/>
                <w:color w:val="000000" w:themeColor="text1"/>
                <w:sz w:val="24"/>
                <w:szCs w:val="24"/>
              </w:rPr>
              <w:t>Sadoveanu</w:t>
            </w:r>
            <w:proofErr w:type="spellEnd"/>
            <w:r w:rsidRPr="002B716F">
              <w:rPr>
                <w:rFonts w:ascii="Times New Roman" w:hAnsi="Times New Roman" w:cs="Times New Roman"/>
                <w:b/>
                <w:bCs/>
                <w:color w:val="000000" w:themeColor="text1"/>
                <w:sz w:val="24"/>
                <w:szCs w:val="24"/>
              </w:rPr>
              <w:t xml:space="preserve">,” organized a round table with the artisan, writer, and teacher Olga </w:t>
            </w:r>
            <w:proofErr w:type="spellStart"/>
            <w:r w:rsidRPr="002B716F">
              <w:rPr>
                <w:rFonts w:ascii="Times New Roman" w:hAnsi="Times New Roman" w:cs="Times New Roman"/>
                <w:b/>
                <w:bCs/>
                <w:color w:val="000000" w:themeColor="text1"/>
                <w:sz w:val="24"/>
                <w:szCs w:val="24"/>
              </w:rPr>
              <w:t>Chiriac</w:t>
            </w:r>
            <w:proofErr w:type="spellEnd"/>
            <w:r w:rsidRPr="002B716F">
              <w:rPr>
                <w:rFonts w:ascii="Times New Roman" w:hAnsi="Times New Roman" w:cs="Times New Roman"/>
                <w:b/>
                <w:bCs/>
                <w:color w:val="000000" w:themeColor="text1"/>
                <w:sz w:val="24"/>
                <w:szCs w:val="24"/>
              </w:rPr>
              <w:t xml:space="preserve"> .</w:t>
            </w:r>
            <w:r w:rsidRPr="002B716F">
              <w:rPr>
                <w:rFonts w:ascii="Times New Roman" w:hAnsi="Times New Roman" w:cs="Times New Roman"/>
                <w:b/>
                <w:color w:val="000000" w:themeColor="text1"/>
                <w:sz w:val="24"/>
                <w:szCs w:val="24"/>
              </w:rPr>
              <w:br/>
            </w:r>
            <w:r w:rsidRPr="002B716F">
              <w:rPr>
                <w:rFonts w:ascii="Times New Roman" w:hAnsi="Times New Roman" w:cs="Times New Roman"/>
                <w:b/>
                <w:bCs/>
                <w:color w:val="000000" w:themeColor="text1"/>
                <w:sz w:val="24"/>
                <w:szCs w:val="24"/>
              </w:rPr>
              <w:t xml:space="preserve">During the </w:t>
            </w:r>
            <w:proofErr w:type="gramStart"/>
            <w:r w:rsidRPr="002B716F">
              <w:rPr>
                <w:rFonts w:ascii="Times New Roman" w:hAnsi="Times New Roman" w:cs="Times New Roman"/>
                <w:b/>
                <w:bCs/>
                <w:color w:val="000000" w:themeColor="text1"/>
                <w:sz w:val="24"/>
                <w:szCs w:val="24"/>
              </w:rPr>
              <w:t>meeting ,</w:t>
            </w:r>
            <w:proofErr w:type="gramEnd"/>
            <w:r w:rsidRPr="002B716F">
              <w:rPr>
                <w:rFonts w:ascii="Times New Roman" w:hAnsi="Times New Roman" w:cs="Times New Roman"/>
                <w:b/>
                <w:bCs/>
                <w:color w:val="000000" w:themeColor="text1"/>
                <w:sz w:val="24"/>
                <w:szCs w:val="24"/>
              </w:rPr>
              <w:t xml:space="preserve"> Ms. Olga presented the new book “Embroidered Joy”.</w:t>
            </w:r>
            <w:r w:rsidRPr="002B716F">
              <w:rPr>
                <w:rFonts w:ascii="Times New Roman" w:hAnsi="Times New Roman" w:cs="Times New Roman"/>
                <w:b/>
                <w:color w:val="000000" w:themeColor="text1"/>
                <w:sz w:val="24"/>
                <w:szCs w:val="24"/>
              </w:rPr>
              <w:t xml:space="preserve"> The book presents the achievements of Ms. Olga as a crafter and information and advice for those who want to start to embroider, as well as for those who appreciate the beauty of our national costumes and those who are fascinated by embroidered </w:t>
            </w:r>
            <w:proofErr w:type="gramStart"/>
            <w:r w:rsidRPr="002B716F">
              <w:rPr>
                <w:rFonts w:ascii="Times New Roman" w:hAnsi="Times New Roman" w:cs="Times New Roman"/>
                <w:b/>
                <w:color w:val="000000" w:themeColor="text1"/>
                <w:sz w:val="24"/>
                <w:szCs w:val="24"/>
              </w:rPr>
              <w:t>works .</w:t>
            </w:r>
            <w:proofErr w:type="gramEnd"/>
            <w:r w:rsidRPr="002B716F">
              <w:rPr>
                <w:rFonts w:ascii="Times New Roman" w:hAnsi="Times New Roman" w:cs="Times New Roman"/>
                <w:b/>
                <w:color w:val="000000" w:themeColor="text1"/>
                <w:sz w:val="24"/>
                <w:szCs w:val="24"/>
              </w:rPr>
              <w:br/>
              <w:t>A section of the book, ” School for Beginners,” presents drawings and models for those wanting to decipher the mystery of embroidery and encourages all of us to make our own traditional blouse to have the opportunity to experience the charm of this popular costume.</w:t>
            </w:r>
            <w:r w:rsidRPr="002B716F">
              <w:rPr>
                <w:rFonts w:ascii="Times New Roman" w:hAnsi="Times New Roman" w:cs="Times New Roman"/>
                <w:b/>
                <w:color w:val="000000" w:themeColor="text1"/>
                <w:sz w:val="24"/>
                <w:szCs w:val="24"/>
              </w:rPr>
              <w:br/>
              <w:t>Also, Ms. Olga presented an exhibition of her embroideries and provided detailed information about their ornaments and colors.</w:t>
            </w:r>
            <w:r w:rsidR="00626B5D" w:rsidRPr="002B716F">
              <w:rPr>
                <w:rFonts w:ascii="Times New Roman" w:hAnsi="Times New Roman" w:cs="Times New Roman"/>
                <w:b/>
                <w:color w:val="000000" w:themeColor="text1"/>
                <w:sz w:val="24"/>
                <w:szCs w:val="24"/>
              </w:rPr>
              <w:t xml:space="preserve"> </w:t>
            </w:r>
            <w:r w:rsidR="00626B5D">
              <w:rPr>
                <w:rFonts w:ascii="Times New Roman" w:hAnsi="Times New Roman" w:cs="Times New Roman"/>
                <w:b/>
                <w:noProof/>
                <w:color w:val="FF0000"/>
                <w:sz w:val="24"/>
                <w:szCs w:val="24"/>
                <w:lang w:val="ro-RO" w:eastAsia="ro-RO"/>
              </w:rPr>
              <w:drawing>
                <wp:inline distT="0" distB="0" distL="0" distR="0">
                  <wp:extent cx="3240000" cy="2160000"/>
                  <wp:effectExtent l="0" t="0" r="0" b="0"/>
                  <wp:docPr id="50" name="Рисунок 50" descr="\\CATERINA-PC\Neoumanist\2014\RASARIT\CLUB\Experti\Olga Chiriac\Expozitie Dna Olga Chiriac\IMG_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TERINA-PC\Neoumanist\2014\RASARIT\CLUB\Experti\Olga Chiriac\Expozitie Dna Olga Chiriac\IMG_2968.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0" cy="2160000"/>
                          </a:xfrm>
                          <a:prstGeom prst="rect">
                            <a:avLst/>
                          </a:prstGeom>
                          <a:noFill/>
                          <a:ln>
                            <a:noFill/>
                          </a:ln>
                        </pic:spPr>
                      </pic:pic>
                    </a:graphicData>
                  </a:graphic>
                </wp:inline>
              </w:drawing>
            </w:r>
            <w:r w:rsidRPr="00A37431">
              <w:rPr>
                <w:rFonts w:ascii="Times New Roman" w:hAnsi="Times New Roman" w:cs="Times New Roman"/>
                <w:b/>
                <w:color w:val="FF0000"/>
                <w:sz w:val="24"/>
                <w:szCs w:val="24"/>
              </w:rPr>
              <w:br/>
            </w:r>
            <w:r w:rsidRPr="002B716F">
              <w:rPr>
                <w:rFonts w:ascii="Times New Roman" w:hAnsi="Times New Roman" w:cs="Times New Roman"/>
                <w:b/>
                <w:color w:val="000000" w:themeColor="text1"/>
                <w:sz w:val="24"/>
                <w:szCs w:val="24"/>
              </w:rPr>
              <w:t xml:space="preserve">The beneficiaries greatly appreciated the meeting with Ms. </w:t>
            </w:r>
            <w:proofErr w:type="spellStart"/>
            <w:proofErr w:type="gramStart"/>
            <w:r w:rsidRPr="002B716F">
              <w:rPr>
                <w:rFonts w:ascii="Times New Roman" w:hAnsi="Times New Roman" w:cs="Times New Roman"/>
                <w:b/>
                <w:color w:val="000000" w:themeColor="text1"/>
                <w:sz w:val="24"/>
                <w:szCs w:val="24"/>
              </w:rPr>
              <w:t>Chiriac</w:t>
            </w:r>
            <w:proofErr w:type="spellEnd"/>
            <w:r w:rsidRPr="002B716F">
              <w:rPr>
                <w:rFonts w:ascii="Times New Roman" w:hAnsi="Times New Roman" w:cs="Times New Roman"/>
                <w:b/>
                <w:color w:val="000000" w:themeColor="text1"/>
                <w:sz w:val="24"/>
                <w:szCs w:val="24"/>
              </w:rPr>
              <w:t xml:space="preserve"> ,</w:t>
            </w:r>
            <w:proofErr w:type="gramEnd"/>
            <w:r w:rsidR="002B716F">
              <w:rPr>
                <w:rFonts w:ascii="Times New Roman" w:hAnsi="Times New Roman" w:cs="Times New Roman"/>
                <w:b/>
                <w:color w:val="000000" w:themeColor="text1"/>
                <w:sz w:val="24"/>
                <w:szCs w:val="24"/>
              </w:rPr>
              <w:t xml:space="preserve"> expressing their appreciation </w:t>
            </w:r>
            <w:r w:rsidRPr="002B716F">
              <w:rPr>
                <w:rFonts w:ascii="Times New Roman" w:hAnsi="Times New Roman" w:cs="Times New Roman"/>
                <w:b/>
                <w:color w:val="000000" w:themeColor="text1"/>
                <w:sz w:val="24"/>
                <w:szCs w:val="24"/>
              </w:rPr>
              <w:t>with songs and applause. This visit delighted both the eyes and souls of those present and gave praise to the skilled ha</w:t>
            </w:r>
            <w:r w:rsidR="002B716F" w:rsidRPr="002B716F">
              <w:rPr>
                <w:rFonts w:ascii="Times New Roman" w:hAnsi="Times New Roman" w:cs="Times New Roman"/>
                <w:b/>
                <w:color w:val="000000" w:themeColor="text1"/>
                <w:sz w:val="24"/>
                <w:szCs w:val="24"/>
              </w:rPr>
              <w:t>nds behind our popular heritage</w:t>
            </w:r>
            <w:r w:rsidRPr="002B716F">
              <w:rPr>
                <w:rFonts w:ascii="Times New Roman" w:hAnsi="Times New Roman" w:cs="Times New Roman"/>
                <w:b/>
                <w:color w:val="000000" w:themeColor="text1"/>
                <w:sz w:val="24"/>
                <w:szCs w:val="24"/>
              </w:rPr>
              <w:t>.</w:t>
            </w:r>
            <w:r w:rsidRPr="002B716F">
              <w:rPr>
                <w:rFonts w:ascii="Times New Roman" w:hAnsi="Times New Roman" w:cs="Times New Roman"/>
                <w:b/>
                <w:color w:val="000000" w:themeColor="text1"/>
                <w:sz w:val="24"/>
                <w:szCs w:val="24"/>
              </w:rPr>
              <w:tab/>
            </w:r>
          </w:p>
          <w:p w:rsidR="00E94636" w:rsidRPr="00626B5D" w:rsidRDefault="00626B5D" w:rsidP="00626B5D">
            <w:pPr>
              <w:pStyle w:val="a5"/>
              <w:jc w:val="right"/>
              <w:rPr>
                <w:rFonts w:ascii="Times New Roman" w:hAnsi="Times New Roman" w:cs="Times New Roman"/>
                <w:b/>
                <w:color w:val="FF0000"/>
                <w:sz w:val="24"/>
                <w:szCs w:val="24"/>
              </w:rPr>
            </w:pPr>
            <w:r>
              <w:rPr>
                <w:rFonts w:ascii="Times New Roman" w:hAnsi="Times New Roman" w:cs="Times New Roman"/>
                <w:b/>
                <w:noProof/>
                <w:color w:val="FF0000"/>
                <w:sz w:val="24"/>
                <w:szCs w:val="24"/>
                <w:lang w:val="ro-RO" w:eastAsia="ro-RO"/>
              </w:rPr>
              <w:drawing>
                <wp:inline distT="0" distB="0" distL="0" distR="0">
                  <wp:extent cx="1839432" cy="2759149"/>
                  <wp:effectExtent l="0" t="0" r="8890" b="3175"/>
                  <wp:docPr id="51" name="Рисунок 51" descr="\\CATERINA-PC\Neoumanist\2014\RASARIT\CLUB\Experti\Olga Chiriac\Expozitie Dna Olga Chiriac\IMG_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TERINA-PC\Neoumanist\2014\RASARIT\CLUB\Experti\Olga Chiriac\Expozitie Dna Olga Chiriac\IMG_2980.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333" cy="2768001"/>
                          </a:xfrm>
                          <a:prstGeom prst="rect">
                            <a:avLst/>
                          </a:prstGeom>
                          <a:noFill/>
                          <a:ln>
                            <a:noFill/>
                          </a:ln>
                        </pic:spPr>
                      </pic:pic>
                    </a:graphicData>
                  </a:graphic>
                </wp:inline>
              </w:drawing>
            </w:r>
          </w:p>
        </w:tc>
      </w:tr>
    </w:tbl>
    <w:p w:rsidR="00865E69" w:rsidRDefault="00865E69" w:rsidP="008B0EA6">
      <w:pPr>
        <w:tabs>
          <w:tab w:val="left" w:pos="3200"/>
        </w:tabs>
        <w:spacing w:after="0"/>
        <w:rPr>
          <w:rFonts w:ascii="Times New Roman" w:hAnsi="Times New Roman" w:cs="Times New Roman"/>
          <w:b/>
          <w:sz w:val="24"/>
          <w:szCs w:val="24"/>
        </w:rPr>
      </w:pPr>
    </w:p>
    <w:p w:rsidR="009F11FD" w:rsidRDefault="009F11FD" w:rsidP="008B0EA6">
      <w:pPr>
        <w:tabs>
          <w:tab w:val="left" w:pos="3200"/>
        </w:tabs>
        <w:spacing w:after="0"/>
        <w:rPr>
          <w:rFonts w:ascii="Times New Roman" w:hAnsi="Times New Roman" w:cs="Times New Roman"/>
          <w:b/>
          <w:sz w:val="24"/>
          <w:szCs w:val="24"/>
        </w:rPr>
      </w:pPr>
      <w:r w:rsidRPr="009F11FD">
        <w:rPr>
          <w:rFonts w:ascii="Times New Roman" w:hAnsi="Times New Roman" w:cs="Times New Roman"/>
          <w:b/>
          <w:sz w:val="24"/>
          <w:szCs w:val="24"/>
        </w:rPr>
        <w:tab/>
        <w:t xml:space="preserve"> </w:t>
      </w:r>
    </w:p>
    <w:tbl>
      <w:tblPr>
        <w:tblW w:w="10960" w:type="dxa"/>
        <w:tblInd w:w="52"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960"/>
      </w:tblGrid>
      <w:tr w:rsidR="009914CF" w:rsidRPr="005C6D66" w:rsidTr="00502002">
        <w:trPr>
          <w:trHeight w:val="307"/>
        </w:trPr>
        <w:tc>
          <w:tcPr>
            <w:tcW w:w="10960" w:type="dxa"/>
            <w:tcBorders>
              <w:bottom w:val="single" w:sz="18" w:space="0" w:color="006600"/>
            </w:tcBorders>
            <w:shd w:val="clear" w:color="auto" w:fill="FFC000"/>
          </w:tcPr>
          <w:p w:rsidR="00B06956" w:rsidRPr="00A90944" w:rsidRDefault="009914CF" w:rsidP="009914CF">
            <w:pPr>
              <w:tabs>
                <w:tab w:val="left" w:pos="3200"/>
              </w:tabs>
              <w:spacing w:after="0"/>
              <w:ind w:left="56"/>
              <w:rPr>
                <w:rFonts w:ascii="Times New Roman" w:hAnsi="Times New Roman" w:cs="Times New Roman"/>
                <w:b/>
                <w:sz w:val="24"/>
                <w:szCs w:val="24"/>
              </w:rPr>
            </w:pPr>
            <w:r w:rsidRPr="00A90944">
              <w:rPr>
                <w:rFonts w:ascii="Times New Roman" w:hAnsi="Times New Roman" w:cs="Times New Roman"/>
                <w:b/>
                <w:sz w:val="24"/>
                <w:szCs w:val="24"/>
              </w:rPr>
              <w:lastRenderedPageBreak/>
              <w:t>Delivering wa</w:t>
            </w:r>
            <w:r w:rsidR="00B06956" w:rsidRPr="00A90944">
              <w:rPr>
                <w:rFonts w:ascii="Times New Roman" w:hAnsi="Times New Roman" w:cs="Times New Roman"/>
                <w:b/>
                <w:sz w:val="24"/>
                <w:szCs w:val="24"/>
              </w:rPr>
              <w:t>rm and hope for a better future</w:t>
            </w:r>
            <w:r w:rsidRPr="00A90944">
              <w:rPr>
                <w:rFonts w:ascii="Times New Roman" w:hAnsi="Times New Roman" w:cs="Times New Roman"/>
                <w:b/>
                <w:sz w:val="24"/>
                <w:szCs w:val="24"/>
              </w:rPr>
              <w:t xml:space="preserve">:  </w:t>
            </w:r>
          </w:p>
        </w:tc>
      </w:tr>
      <w:tr w:rsidR="005C6D66" w:rsidRPr="005C6D66" w:rsidTr="005C6D66">
        <w:trPr>
          <w:trHeight w:val="2200"/>
        </w:trPr>
        <w:tc>
          <w:tcPr>
            <w:tcW w:w="10960" w:type="dxa"/>
            <w:tcBorders>
              <w:top w:val="single" w:sz="18" w:space="0" w:color="006600"/>
            </w:tcBorders>
          </w:tcPr>
          <w:p w:rsidR="009360B1" w:rsidRDefault="009360B1" w:rsidP="00D3282B">
            <w:pPr>
              <w:tabs>
                <w:tab w:val="left" w:pos="3200"/>
              </w:tabs>
              <w:spacing w:after="0"/>
              <w:ind w:left="56"/>
              <w:rPr>
                <w:rFonts w:ascii="Times New Roman" w:hAnsi="Times New Roman" w:cs="Times New Roman"/>
                <w:sz w:val="24"/>
                <w:szCs w:val="24"/>
              </w:rPr>
            </w:pPr>
          </w:p>
          <w:p w:rsidR="009360B1" w:rsidRDefault="005C6D66" w:rsidP="00D3282B">
            <w:pPr>
              <w:tabs>
                <w:tab w:val="left" w:pos="3200"/>
              </w:tabs>
              <w:spacing w:after="0"/>
              <w:ind w:left="56"/>
              <w:rPr>
                <w:rFonts w:ascii="Times New Roman" w:hAnsi="Times New Roman" w:cs="Times New Roman"/>
                <w:sz w:val="24"/>
                <w:szCs w:val="24"/>
              </w:rPr>
            </w:pPr>
            <w:r w:rsidRPr="005C6D66">
              <w:rPr>
                <w:rFonts w:ascii="Times New Roman" w:hAnsi="Times New Roman" w:cs="Times New Roman"/>
                <w:sz w:val="24"/>
                <w:szCs w:val="24"/>
              </w:rPr>
              <w:t xml:space="preserve">Every year, thanks to our sponsors we can deliver coal </w:t>
            </w:r>
            <w:r w:rsidR="00764CE2">
              <w:rPr>
                <w:rFonts w:ascii="Times New Roman" w:hAnsi="Times New Roman" w:cs="Times New Roman"/>
                <w:sz w:val="24"/>
                <w:szCs w:val="24"/>
              </w:rPr>
              <w:t xml:space="preserve">and wood </w:t>
            </w:r>
            <w:r w:rsidRPr="005C6D66">
              <w:rPr>
                <w:rFonts w:ascii="Times New Roman" w:hAnsi="Times New Roman" w:cs="Times New Roman"/>
                <w:sz w:val="24"/>
                <w:szCs w:val="24"/>
              </w:rPr>
              <w:t>to our beneficiaries.</w:t>
            </w:r>
            <w:r w:rsidR="0097213E">
              <w:rPr>
                <w:rFonts w:ascii="Times New Roman" w:hAnsi="Times New Roman" w:cs="Times New Roman"/>
                <w:sz w:val="24"/>
                <w:szCs w:val="24"/>
              </w:rPr>
              <w:t xml:space="preserve"> </w:t>
            </w:r>
            <w:r w:rsidR="0097213E" w:rsidRPr="0097213E">
              <w:rPr>
                <w:rFonts w:ascii="Times New Roman" w:hAnsi="Times New Roman" w:cs="Times New Roman"/>
                <w:b/>
                <w:sz w:val="24"/>
                <w:szCs w:val="24"/>
              </w:rPr>
              <w:t>55 Elderly received coal and 26 received wood.</w:t>
            </w:r>
            <w:r w:rsidRPr="005C6D66">
              <w:rPr>
                <w:rFonts w:ascii="Times New Roman" w:hAnsi="Times New Roman" w:cs="Times New Roman"/>
                <w:sz w:val="24"/>
                <w:szCs w:val="24"/>
              </w:rPr>
              <w:t xml:space="preserve"> </w:t>
            </w:r>
            <w:r w:rsidR="00764CE2">
              <w:rPr>
                <w:rFonts w:ascii="Times New Roman" w:hAnsi="Times New Roman" w:cs="Times New Roman"/>
                <w:sz w:val="24"/>
                <w:szCs w:val="24"/>
              </w:rPr>
              <w:t>It is</w:t>
            </w:r>
            <w:r w:rsidRPr="005C6D66">
              <w:rPr>
                <w:rFonts w:ascii="Times New Roman" w:hAnsi="Times New Roman" w:cs="Times New Roman"/>
                <w:sz w:val="24"/>
                <w:szCs w:val="24"/>
              </w:rPr>
              <w:t xml:space="preserve"> a</w:t>
            </w:r>
            <w:r w:rsidR="0097213E">
              <w:rPr>
                <w:rFonts w:ascii="Times New Roman" w:hAnsi="Times New Roman" w:cs="Times New Roman"/>
                <w:sz w:val="24"/>
                <w:szCs w:val="24"/>
              </w:rPr>
              <w:t xml:space="preserve"> very</w:t>
            </w:r>
            <w:r w:rsidRPr="005C6D66">
              <w:rPr>
                <w:rFonts w:ascii="Times New Roman" w:hAnsi="Times New Roman" w:cs="Times New Roman"/>
                <w:sz w:val="24"/>
                <w:szCs w:val="24"/>
              </w:rPr>
              <w:t xml:space="preserve"> substantial help for the elderly. Winter period is a challenge for them. Most of them are very afraid of the winter period, because the pensions are too small to afford to by coal and wood for all the winter. Some of the elderly say that, if they resist the winter, they will live one more year! So, winter is a survival period for the elderly. That’s why they are so thankful to the sponsors</w:t>
            </w:r>
            <w:r w:rsidR="0097213E">
              <w:rPr>
                <w:rFonts w:ascii="Times New Roman" w:hAnsi="Times New Roman" w:cs="Times New Roman"/>
                <w:sz w:val="24"/>
                <w:szCs w:val="24"/>
              </w:rPr>
              <w:t>!</w:t>
            </w:r>
            <w:r w:rsidRPr="005C6D66">
              <w:rPr>
                <w:rFonts w:ascii="Times New Roman" w:hAnsi="Times New Roman" w:cs="Times New Roman"/>
                <w:sz w:val="24"/>
                <w:szCs w:val="24"/>
              </w:rPr>
              <w:t xml:space="preserve"> </w:t>
            </w:r>
          </w:p>
          <w:p w:rsidR="005C6D66" w:rsidRPr="00764CE2" w:rsidRDefault="001821CB" w:rsidP="001821CB">
            <w:pPr>
              <w:tabs>
                <w:tab w:val="left" w:pos="1105"/>
              </w:tabs>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878381" cy="2160000"/>
                  <wp:effectExtent l="0" t="0" r="0" b="0"/>
                  <wp:docPr id="52" name="Рисунок 52" descr="\\CATERINA-PC\Neoumanist\2014\ajutor 2014-2015\lemne\DSC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TERINA-PC\Neoumanist\2014\ajutor 2014-2015\lemne\DSC00812.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r>
              <w:rPr>
                <w:rFonts w:ascii="Times New Roman" w:hAnsi="Times New Roman" w:cs="Times New Roman"/>
                <w:noProof/>
                <w:sz w:val="24"/>
                <w:szCs w:val="24"/>
                <w:lang w:val="ro-RO" w:eastAsia="ro-RO"/>
              </w:rPr>
              <w:drawing>
                <wp:inline distT="0" distB="0" distL="0" distR="0">
                  <wp:extent cx="1620911" cy="2160000"/>
                  <wp:effectExtent l="0" t="0" r="0" b="0"/>
                  <wp:docPr id="53" name="Рисунок 53" descr="\\CATERINA-PC\Neoumanist\2014\ajutor 2014-2015\carbune\DSC0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TERINA-PC\Neoumanist\2014\ajutor 2014-2015\carbune\DSC00687.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911" cy="2160000"/>
                          </a:xfrm>
                          <a:prstGeom prst="rect">
                            <a:avLst/>
                          </a:prstGeom>
                          <a:noFill/>
                          <a:ln>
                            <a:noFill/>
                          </a:ln>
                        </pic:spPr>
                      </pic:pic>
                    </a:graphicData>
                  </a:graphic>
                </wp:inline>
              </w:drawing>
            </w:r>
          </w:p>
        </w:tc>
      </w:tr>
    </w:tbl>
    <w:p w:rsidR="001821CB" w:rsidRDefault="001821CB" w:rsidP="00B375AB">
      <w:pPr>
        <w:tabs>
          <w:tab w:val="left" w:pos="3200"/>
        </w:tabs>
        <w:spacing w:after="0"/>
        <w:ind w:left="360"/>
        <w:rPr>
          <w:rFonts w:ascii="Times New Roman" w:hAnsi="Times New Roman" w:cs="Times New Roman"/>
          <w:b/>
          <w:sz w:val="24"/>
          <w:szCs w:val="24"/>
        </w:rPr>
      </w:pPr>
    </w:p>
    <w:p w:rsidR="001821CB" w:rsidRPr="00B375AB" w:rsidRDefault="001821CB" w:rsidP="00B375AB">
      <w:pPr>
        <w:tabs>
          <w:tab w:val="left" w:pos="3200"/>
        </w:tabs>
        <w:spacing w:after="0"/>
        <w:ind w:left="360"/>
        <w:rPr>
          <w:rFonts w:ascii="Times New Roman" w:hAnsi="Times New Roman" w:cs="Times New Roman"/>
          <w:b/>
          <w:sz w:val="24"/>
          <w:szCs w:val="24"/>
        </w:rPr>
      </w:pPr>
    </w:p>
    <w:p w:rsidR="00B375AB" w:rsidRPr="002B1772" w:rsidRDefault="00B375AB" w:rsidP="00502002">
      <w:pPr>
        <w:shd w:val="clear" w:color="auto" w:fill="FFC000"/>
        <w:tabs>
          <w:tab w:val="left" w:pos="3200"/>
        </w:tabs>
        <w:spacing w:after="0"/>
        <w:rPr>
          <w:rFonts w:ascii="Times New Roman" w:hAnsi="Times New Roman" w:cs="Times New Roman"/>
          <w:b/>
          <w:sz w:val="28"/>
          <w:szCs w:val="28"/>
        </w:rPr>
      </w:pPr>
      <w:r w:rsidRPr="002B1772">
        <w:rPr>
          <w:rFonts w:ascii="Times New Roman" w:hAnsi="Times New Roman" w:cs="Times New Roman"/>
          <w:b/>
          <w:sz w:val="28"/>
          <w:szCs w:val="28"/>
        </w:rPr>
        <w:t>3.2 Main Cultural Events:</w:t>
      </w:r>
    </w:p>
    <w:p w:rsidR="00B375AB" w:rsidRDefault="00B375AB" w:rsidP="00B375AB">
      <w:pPr>
        <w:tabs>
          <w:tab w:val="left" w:pos="3200"/>
        </w:tabs>
        <w:spacing w:after="0"/>
        <w:ind w:left="360"/>
        <w:rPr>
          <w:rFonts w:ascii="Times New Roman" w:hAnsi="Times New Roman" w:cs="Times New Roman"/>
          <w:b/>
          <w:sz w:val="24"/>
          <w:szCs w:val="24"/>
        </w:rPr>
      </w:pPr>
    </w:p>
    <w:tbl>
      <w:tblPr>
        <w:tblW w:w="0" w:type="auto"/>
        <w:tblInd w:w="79"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827"/>
        <w:gridCol w:w="9000"/>
      </w:tblGrid>
      <w:tr w:rsidR="00B34864" w:rsidTr="00502002">
        <w:trPr>
          <w:trHeight w:val="640"/>
        </w:trPr>
        <w:tc>
          <w:tcPr>
            <w:tcW w:w="1827" w:type="dxa"/>
            <w:shd w:val="clear" w:color="auto" w:fill="FFC000"/>
            <w:vAlign w:val="center"/>
          </w:tcPr>
          <w:p w:rsidR="002B1772" w:rsidRPr="00B375AB" w:rsidRDefault="002B1772" w:rsidP="00954D81">
            <w:pPr>
              <w:tabs>
                <w:tab w:val="left" w:pos="3200"/>
              </w:tabs>
              <w:spacing w:after="0"/>
              <w:ind w:left="29"/>
              <w:jc w:val="center"/>
              <w:rPr>
                <w:rFonts w:ascii="Times New Roman" w:hAnsi="Times New Roman" w:cs="Times New Roman"/>
                <w:b/>
                <w:sz w:val="24"/>
                <w:szCs w:val="24"/>
              </w:rPr>
            </w:pPr>
          </w:p>
          <w:p w:rsidR="002B1772" w:rsidRDefault="002B1772" w:rsidP="00954D81">
            <w:pPr>
              <w:tabs>
                <w:tab w:val="left" w:pos="3200"/>
              </w:tabs>
              <w:spacing w:after="0"/>
              <w:ind w:left="389"/>
              <w:jc w:val="center"/>
              <w:rPr>
                <w:rFonts w:ascii="Times New Roman" w:hAnsi="Times New Roman" w:cs="Times New Roman"/>
                <w:b/>
                <w:sz w:val="24"/>
                <w:szCs w:val="24"/>
              </w:rPr>
            </w:pPr>
            <w:r w:rsidRPr="002B1772">
              <w:rPr>
                <w:rFonts w:ascii="Times New Roman" w:hAnsi="Times New Roman" w:cs="Times New Roman"/>
                <w:b/>
                <w:sz w:val="24"/>
                <w:szCs w:val="24"/>
              </w:rPr>
              <w:t>14th of February:</w:t>
            </w:r>
          </w:p>
        </w:tc>
        <w:tc>
          <w:tcPr>
            <w:tcW w:w="9000" w:type="dxa"/>
          </w:tcPr>
          <w:p w:rsidR="002B1772" w:rsidRDefault="002B1772" w:rsidP="002B1772">
            <w:pPr>
              <w:tabs>
                <w:tab w:val="left" w:pos="3200"/>
              </w:tabs>
              <w:spacing w:after="0"/>
              <w:ind w:left="389"/>
              <w:rPr>
                <w:rFonts w:ascii="Times New Roman" w:hAnsi="Times New Roman" w:cs="Times New Roman"/>
                <w:sz w:val="24"/>
                <w:szCs w:val="24"/>
              </w:rPr>
            </w:pPr>
          </w:p>
          <w:p w:rsidR="002B1772" w:rsidRPr="00746E0F" w:rsidRDefault="00E94636" w:rsidP="002B716F">
            <w:pPr>
              <w:tabs>
                <w:tab w:val="left" w:pos="3200"/>
              </w:tabs>
              <w:spacing w:after="0"/>
              <w:ind w:left="389"/>
              <w:rPr>
                <w:rFonts w:ascii="Times New Roman" w:hAnsi="Times New Roman" w:cs="Times New Roman"/>
                <w:sz w:val="24"/>
                <w:szCs w:val="24"/>
              </w:rPr>
            </w:pPr>
            <w:r w:rsidRPr="002B716F">
              <w:rPr>
                <w:rFonts w:ascii="Times New Roman" w:hAnsi="Times New Roman" w:cs="Times New Roman"/>
                <w:b/>
                <w:bCs/>
                <w:color w:val="000000" w:themeColor="text1"/>
                <w:sz w:val="24"/>
                <w:szCs w:val="24"/>
              </w:rPr>
              <w:t>On the 14</w:t>
            </w:r>
            <w:r w:rsidRPr="002B716F">
              <w:rPr>
                <w:rFonts w:ascii="Times New Roman" w:hAnsi="Times New Roman" w:cs="Times New Roman"/>
                <w:b/>
                <w:bCs/>
                <w:color w:val="000000" w:themeColor="text1"/>
                <w:sz w:val="24"/>
                <w:szCs w:val="24"/>
                <w:vertAlign w:val="superscript"/>
              </w:rPr>
              <w:t>th</w:t>
            </w:r>
            <w:r w:rsidRPr="002B716F">
              <w:rPr>
                <w:rFonts w:ascii="Times New Roman" w:hAnsi="Times New Roman" w:cs="Times New Roman"/>
                <w:b/>
                <w:bCs/>
                <w:color w:val="000000" w:themeColor="text1"/>
                <w:sz w:val="24"/>
                <w:szCs w:val="24"/>
              </w:rPr>
              <w:t xml:space="preserve"> of February </w:t>
            </w:r>
            <w:r w:rsidR="002B716F">
              <w:rPr>
                <w:rFonts w:ascii="Times New Roman" w:hAnsi="Times New Roman" w:cs="Times New Roman"/>
                <w:b/>
                <w:bCs/>
                <w:color w:val="000000" w:themeColor="text1"/>
                <w:sz w:val="24"/>
                <w:szCs w:val="24"/>
              </w:rPr>
              <w:t>it was</w:t>
            </w:r>
            <w:r w:rsidRPr="002B716F">
              <w:rPr>
                <w:rFonts w:ascii="Times New Roman" w:hAnsi="Times New Roman" w:cs="Times New Roman"/>
                <w:b/>
                <w:bCs/>
                <w:color w:val="000000" w:themeColor="text1"/>
                <w:sz w:val="24"/>
                <w:szCs w:val="24"/>
              </w:rPr>
              <w:t xml:space="preserve"> organized a lottery with surprises for the elderly.  Hearts, the symbol of the holiday, were filled with swe</w:t>
            </w:r>
            <w:r w:rsidR="002B716F">
              <w:rPr>
                <w:rFonts w:ascii="Times New Roman" w:hAnsi="Times New Roman" w:cs="Times New Roman"/>
                <w:b/>
                <w:bCs/>
                <w:color w:val="000000" w:themeColor="text1"/>
                <w:sz w:val="24"/>
                <w:szCs w:val="24"/>
              </w:rPr>
              <w:t xml:space="preserve">ets and presented at the </w:t>
            </w:r>
            <w:proofErr w:type="spellStart"/>
            <w:r w:rsidR="002B716F">
              <w:rPr>
                <w:rFonts w:ascii="Times New Roman" w:hAnsi="Times New Roman" w:cs="Times New Roman"/>
                <w:b/>
                <w:bCs/>
                <w:color w:val="000000" w:themeColor="text1"/>
                <w:sz w:val="24"/>
                <w:szCs w:val="24"/>
              </w:rPr>
              <w:t>party.</w:t>
            </w:r>
            <w:r w:rsidRPr="002B716F">
              <w:rPr>
                <w:rFonts w:ascii="Times New Roman" w:hAnsi="Times New Roman" w:cs="Times New Roman"/>
                <w:color w:val="000000" w:themeColor="text1"/>
                <w:sz w:val="24"/>
                <w:szCs w:val="24"/>
              </w:rPr>
              <w:t>The</w:t>
            </w:r>
            <w:proofErr w:type="spellEnd"/>
            <w:r w:rsidRPr="002B716F">
              <w:rPr>
                <w:rFonts w:ascii="Times New Roman" w:hAnsi="Times New Roman" w:cs="Times New Roman"/>
                <w:color w:val="000000" w:themeColor="text1"/>
                <w:sz w:val="24"/>
                <w:szCs w:val="24"/>
              </w:rPr>
              <w:t xml:space="preserve"> elderly made a poster for their love</w:t>
            </w:r>
            <w:r w:rsidR="002B716F">
              <w:rPr>
                <w:rFonts w:ascii="Times New Roman" w:hAnsi="Times New Roman" w:cs="Times New Roman"/>
                <w:color w:val="000000" w:themeColor="text1"/>
                <w:sz w:val="24"/>
                <w:szCs w:val="24"/>
              </w:rPr>
              <w:t xml:space="preserve">d ones, friends, and </w:t>
            </w:r>
            <w:proofErr w:type="spellStart"/>
            <w:r w:rsidR="002B716F">
              <w:rPr>
                <w:rFonts w:ascii="Times New Roman" w:hAnsi="Times New Roman" w:cs="Times New Roman"/>
                <w:color w:val="000000" w:themeColor="text1"/>
                <w:sz w:val="24"/>
                <w:szCs w:val="24"/>
              </w:rPr>
              <w:t>sponsors.</w:t>
            </w:r>
            <w:r w:rsidRPr="002B716F">
              <w:rPr>
                <w:rFonts w:ascii="Times New Roman" w:hAnsi="Times New Roman" w:cs="Times New Roman"/>
                <w:color w:val="000000" w:themeColor="text1"/>
                <w:sz w:val="24"/>
                <w:szCs w:val="24"/>
              </w:rPr>
              <w:t>The</w:t>
            </w:r>
            <w:proofErr w:type="spellEnd"/>
            <w:r w:rsidRPr="002B716F">
              <w:rPr>
                <w:rFonts w:ascii="Times New Roman" w:hAnsi="Times New Roman" w:cs="Times New Roman"/>
                <w:color w:val="000000" w:themeColor="text1"/>
                <w:sz w:val="24"/>
                <w:szCs w:val="24"/>
              </w:rPr>
              <w:t xml:space="preserve"> residents of </w:t>
            </w:r>
            <w:proofErr w:type="spellStart"/>
            <w:r w:rsidRPr="002B716F">
              <w:rPr>
                <w:rFonts w:ascii="Times New Roman" w:hAnsi="Times New Roman" w:cs="Times New Roman"/>
                <w:color w:val="000000" w:themeColor="text1"/>
                <w:sz w:val="24"/>
                <w:szCs w:val="24"/>
              </w:rPr>
              <w:t>Spectru</w:t>
            </w:r>
            <w:proofErr w:type="spellEnd"/>
            <w:r w:rsidRPr="002B716F">
              <w:rPr>
                <w:rFonts w:ascii="Times New Roman" w:hAnsi="Times New Roman" w:cs="Times New Roman"/>
                <w:color w:val="000000" w:themeColor="text1"/>
                <w:sz w:val="24"/>
                <w:szCs w:val="24"/>
              </w:rPr>
              <w:t xml:space="preserve"> were visited by their friends from </w:t>
            </w:r>
            <w:proofErr w:type="spellStart"/>
            <w:r w:rsidRPr="002B716F">
              <w:rPr>
                <w:rFonts w:ascii="Times New Roman" w:hAnsi="Times New Roman" w:cs="Times New Roman"/>
                <w:color w:val="000000" w:themeColor="text1"/>
                <w:sz w:val="24"/>
                <w:szCs w:val="24"/>
              </w:rPr>
              <w:t>Rasarit</w:t>
            </w:r>
            <w:proofErr w:type="spellEnd"/>
            <w:r w:rsidRPr="002B716F">
              <w:rPr>
                <w:rFonts w:ascii="Times New Roman" w:hAnsi="Times New Roman" w:cs="Times New Roman"/>
                <w:color w:val="000000" w:themeColor="text1"/>
                <w:sz w:val="24"/>
                <w:szCs w:val="24"/>
              </w:rPr>
              <w:t xml:space="preserve"> and r</w:t>
            </w:r>
            <w:r w:rsidR="002B716F">
              <w:rPr>
                <w:rFonts w:ascii="Times New Roman" w:hAnsi="Times New Roman" w:cs="Times New Roman"/>
                <w:color w:val="000000" w:themeColor="text1"/>
                <w:sz w:val="24"/>
                <w:szCs w:val="24"/>
              </w:rPr>
              <w:t xml:space="preserve">eceived small gifts from </w:t>
            </w:r>
            <w:proofErr w:type="spellStart"/>
            <w:r w:rsidR="002B716F">
              <w:rPr>
                <w:rFonts w:ascii="Times New Roman" w:hAnsi="Times New Roman" w:cs="Times New Roman"/>
                <w:color w:val="000000" w:themeColor="text1"/>
                <w:sz w:val="24"/>
                <w:szCs w:val="24"/>
              </w:rPr>
              <w:t>them.</w:t>
            </w:r>
            <w:r w:rsidRPr="002B716F">
              <w:rPr>
                <w:rFonts w:ascii="Times New Roman" w:hAnsi="Times New Roman" w:cs="Times New Roman"/>
                <w:color w:val="000000" w:themeColor="text1"/>
                <w:sz w:val="24"/>
                <w:szCs w:val="24"/>
              </w:rPr>
              <w:t>All</w:t>
            </w:r>
            <w:proofErr w:type="spellEnd"/>
            <w:r w:rsidRPr="002B716F">
              <w:rPr>
                <w:rFonts w:ascii="Times New Roman" w:hAnsi="Times New Roman" w:cs="Times New Roman"/>
                <w:color w:val="000000" w:themeColor="text1"/>
                <w:sz w:val="24"/>
                <w:szCs w:val="24"/>
              </w:rPr>
              <w:t xml:space="preserve"> the be</w:t>
            </w:r>
            <w:r w:rsidR="002B716F">
              <w:rPr>
                <w:rFonts w:ascii="Times New Roman" w:hAnsi="Times New Roman" w:cs="Times New Roman"/>
                <w:color w:val="000000" w:themeColor="text1"/>
                <w:sz w:val="24"/>
                <w:szCs w:val="24"/>
              </w:rPr>
              <w:t xml:space="preserve">neficiaries were happy to share </w:t>
            </w:r>
            <w:r w:rsidRPr="002B716F">
              <w:rPr>
                <w:rFonts w:ascii="Times New Roman" w:hAnsi="Times New Roman" w:cs="Times New Roman"/>
                <w:color w:val="000000" w:themeColor="text1"/>
                <w:sz w:val="24"/>
                <w:szCs w:val="24"/>
              </w:rPr>
              <w:t>love!</w:t>
            </w:r>
            <w:r w:rsidR="00746E0F" w:rsidRPr="002B716F">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rPr>
              <w:t xml:space="preserve"> </w:t>
            </w:r>
            <w:r w:rsidR="00746E0F">
              <w:rPr>
                <w:rFonts w:ascii="Times New Roman" w:hAnsi="Times New Roman" w:cs="Times New Roman"/>
                <w:noProof/>
                <w:color w:val="FF0000"/>
                <w:sz w:val="24"/>
                <w:szCs w:val="24"/>
                <w:lang w:val="ro-RO" w:eastAsia="ro-RO"/>
              </w:rPr>
              <w:drawing>
                <wp:inline distT="0" distB="0" distL="0" distR="0">
                  <wp:extent cx="2395924" cy="1839433"/>
                  <wp:effectExtent l="0" t="0" r="4445" b="8890"/>
                  <wp:docPr id="63" name="Рисунок 63" descr="\\CATERINA-PC\Neoumanist\2014\RASARIT\Evenimente culturale\14 Februarie\DSC0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ERINA-PC\Neoumanist\2014\RASARIT\Evenimente culturale\14 Februarie\DSC03302.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053" cy="1842603"/>
                          </a:xfrm>
                          <a:prstGeom prst="rect">
                            <a:avLst/>
                          </a:prstGeom>
                          <a:noFill/>
                          <a:ln>
                            <a:noFill/>
                          </a:ln>
                        </pic:spPr>
                      </pic:pic>
                    </a:graphicData>
                  </a:graphic>
                </wp:inline>
              </w:drawing>
            </w:r>
            <w:r w:rsidR="00746E0F">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46E0F">
              <w:rPr>
                <w:noProof/>
                <w:lang w:eastAsia="ru-RU"/>
              </w:rPr>
              <w:t xml:space="preserve">   </w:t>
            </w:r>
            <w:r w:rsidR="00746E0F" w:rsidRPr="00746E0F">
              <w:rPr>
                <w:rFonts w:ascii="Times New Roman" w:eastAsia="Times New Roman" w:hAnsi="Times New Roman" w:cs="Times New Roman"/>
                <w:noProof/>
                <w:color w:val="000000"/>
                <w:w w:val="0"/>
                <w:sz w:val="0"/>
                <w:szCs w:val="0"/>
                <w:u w:color="000000"/>
                <w:bdr w:val="none" w:sz="0" w:space="0" w:color="000000"/>
                <w:shd w:val="clear" w:color="000000" w:fill="000000"/>
                <w:lang w:val="ro-RO" w:eastAsia="ro-RO"/>
              </w:rPr>
              <w:drawing>
                <wp:inline distT="0" distB="0" distL="0" distR="0">
                  <wp:extent cx="2395923" cy="1850066"/>
                  <wp:effectExtent l="0" t="0" r="4445" b="0"/>
                  <wp:docPr id="67" name="Рисунок 67" descr="\\CATERINA-PC\Neoumanist\2014\RASARIT\Evenimente culturale\14 Februarie\DSC0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ERINA-PC\Neoumanist\2014\RASARIT\Evenimente culturale\14 Februarie\DSC03286.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053" cy="1853255"/>
                          </a:xfrm>
                          <a:prstGeom prst="rect">
                            <a:avLst/>
                          </a:prstGeom>
                          <a:noFill/>
                          <a:ln>
                            <a:noFill/>
                          </a:ln>
                        </pic:spPr>
                      </pic:pic>
                    </a:graphicData>
                  </a:graphic>
                </wp:inline>
              </w:drawing>
            </w:r>
          </w:p>
        </w:tc>
      </w:tr>
      <w:tr w:rsidR="00B34864" w:rsidTr="00502002">
        <w:trPr>
          <w:trHeight w:val="853"/>
        </w:trPr>
        <w:tc>
          <w:tcPr>
            <w:tcW w:w="1827" w:type="dxa"/>
            <w:shd w:val="clear" w:color="auto" w:fill="FFC000"/>
            <w:vAlign w:val="center"/>
          </w:tcPr>
          <w:p w:rsidR="002B1772" w:rsidRPr="00B375AB" w:rsidRDefault="002B1772" w:rsidP="00954D81">
            <w:pPr>
              <w:tabs>
                <w:tab w:val="left" w:pos="3200"/>
              </w:tabs>
              <w:spacing w:after="0"/>
              <w:jc w:val="center"/>
              <w:rPr>
                <w:rFonts w:ascii="Times New Roman" w:hAnsi="Times New Roman" w:cs="Times New Roman"/>
                <w:b/>
                <w:sz w:val="24"/>
                <w:szCs w:val="24"/>
              </w:rPr>
            </w:pPr>
            <w:r>
              <w:rPr>
                <w:rFonts w:ascii="Times New Roman" w:hAnsi="Times New Roman" w:cs="Times New Roman"/>
                <w:b/>
                <w:sz w:val="24"/>
                <w:szCs w:val="24"/>
              </w:rPr>
              <w:t>8 of March-Women’s Day:</w:t>
            </w:r>
          </w:p>
        </w:tc>
        <w:tc>
          <w:tcPr>
            <w:tcW w:w="9000" w:type="dxa"/>
          </w:tcPr>
          <w:p w:rsidR="002B716F" w:rsidRDefault="008D5FE5" w:rsidP="008D5FE5">
            <w:pPr>
              <w:tabs>
                <w:tab w:val="left" w:pos="3200"/>
              </w:tabs>
              <w:spacing w:after="0"/>
              <w:ind w:left="389"/>
              <w:rPr>
                <w:rFonts w:ascii="Times New Roman" w:hAnsi="Times New Roman" w:cs="Times New Roman"/>
                <w:color w:val="000000" w:themeColor="text1"/>
                <w:sz w:val="24"/>
                <w:szCs w:val="24"/>
              </w:rPr>
            </w:pPr>
            <w:r w:rsidRPr="002B716F">
              <w:rPr>
                <w:rFonts w:ascii="Times New Roman" w:hAnsi="Times New Roman" w:cs="Times New Roman"/>
                <w:b/>
                <w:bCs/>
                <w:color w:val="000000" w:themeColor="text1"/>
                <w:sz w:val="24"/>
                <w:szCs w:val="24"/>
              </w:rPr>
              <w:t xml:space="preserve">On the International Women Day the grannies were visited by “stars” </w:t>
            </w:r>
            <w:proofErr w:type="gramStart"/>
            <w:r w:rsidRPr="002B716F">
              <w:rPr>
                <w:rFonts w:ascii="Times New Roman" w:hAnsi="Times New Roman" w:cs="Times New Roman"/>
                <w:b/>
                <w:bCs/>
                <w:color w:val="000000" w:themeColor="text1"/>
                <w:sz w:val="24"/>
                <w:szCs w:val="24"/>
              </w:rPr>
              <w:t>from  </w:t>
            </w:r>
            <w:proofErr w:type="spellStart"/>
            <w:r w:rsidRPr="002B716F">
              <w:rPr>
                <w:rFonts w:ascii="Times New Roman" w:hAnsi="Times New Roman" w:cs="Times New Roman"/>
                <w:b/>
                <w:bCs/>
                <w:color w:val="000000" w:themeColor="text1"/>
                <w:sz w:val="24"/>
                <w:szCs w:val="24"/>
              </w:rPr>
              <w:t>Mugurel</w:t>
            </w:r>
            <w:proofErr w:type="spellEnd"/>
            <w:proofErr w:type="gramEnd"/>
            <w:r w:rsidRPr="002B716F">
              <w:rPr>
                <w:rFonts w:ascii="Times New Roman" w:hAnsi="Times New Roman" w:cs="Times New Roman"/>
                <w:b/>
                <w:bCs/>
                <w:color w:val="000000" w:themeColor="text1"/>
                <w:sz w:val="24"/>
                <w:szCs w:val="24"/>
              </w:rPr>
              <w:t xml:space="preserve"> kindergarten.</w:t>
            </w:r>
            <w:r w:rsidRPr="002B716F">
              <w:rPr>
                <w:rFonts w:ascii="Times New Roman" w:hAnsi="Times New Roman" w:cs="Times New Roman"/>
                <w:color w:val="000000" w:themeColor="text1"/>
                <w:sz w:val="24"/>
                <w:szCs w:val="24"/>
              </w:rPr>
              <w:t> </w:t>
            </w:r>
          </w:p>
          <w:p w:rsidR="00B136BE" w:rsidRPr="00B136BE" w:rsidRDefault="008D5FE5" w:rsidP="002B716F">
            <w:pPr>
              <w:tabs>
                <w:tab w:val="left" w:pos="3200"/>
              </w:tabs>
              <w:spacing w:after="0"/>
              <w:ind w:left="389"/>
              <w:rPr>
                <w:rFonts w:ascii="Times New Roman" w:hAnsi="Times New Roman" w:cs="Times New Roman"/>
                <w:noProof/>
                <w:color w:val="FF0000"/>
                <w:sz w:val="24"/>
                <w:szCs w:val="24"/>
                <w:lang w:eastAsia="ru-RU"/>
              </w:rPr>
            </w:pPr>
            <w:r w:rsidRPr="002B716F">
              <w:rPr>
                <w:rFonts w:ascii="Times New Roman" w:hAnsi="Times New Roman" w:cs="Times New Roman"/>
                <w:color w:val="000000" w:themeColor="text1"/>
                <w:sz w:val="24"/>
                <w:szCs w:val="24"/>
              </w:rPr>
              <w:t>Children presented poems and song dedicated to beloved persons.</w:t>
            </w:r>
            <w:r w:rsidR="00B136BE" w:rsidRPr="002B716F">
              <w:rPr>
                <w:rFonts w:ascii="Times New Roman" w:hAnsi="Times New Roman" w:cs="Times New Roman"/>
                <w:color w:val="000000" w:themeColor="text1"/>
                <w:sz w:val="24"/>
                <w:szCs w:val="24"/>
              </w:rPr>
              <w:t xml:space="preserve"> </w:t>
            </w:r>
            <w:r w:rsidR="002B716F" w:rsidRPr="00B136BE">
              <w:rPr>
                <w:rFonts w:ascii="Times New Roman" w:eastAsia="Times New Roman" w:hAnsi="Times New Roman" w:cs="Times New Roman"/>
                <w:noProof/>
                <w:color w:val="FF0000"/>
                <w:sz w:val="24"/>
                <w:szCs w:val="24"/>
                <w:lang w:val="ro-RO" w:eastAsia="ro-RO"/>
              </w:rPr>
              <w:lastRenderedPageBreak/>
              <w:drawing>
                <wp:inline distT="0" distB="0" distL="0" distR="0">
                  <wp:extent cx="2400411" cy="1800000"/>
                  <wp:effectExtent l="0" t="0" r="0" b="0"/>
                  <wp:docPr id="107" name="Рисунок 107" descr="\\CATERINA-PC\Neoumanist\2014\RASARIT\Evenimente culturale\8 martie\IMG_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ERINA-PC\Neoumanist\2014\RASARIT\Evenimente culturale\8 martie\IMG_7979.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411" cy="1800000"/>
                          </a:xfrm>
                          <a:prstGeom prst="rect">
                            <a:avLst/>
                          </a:prstGeom>
                          <a:noFill/>
                          <a:ln>
                            <a:noFill/>
                          </a:ln>
                        </pic:spPr>
                      </pic:pic>
                    </a:graphicData>
                  </a:graphic>
                </wp:inline>
              </w:drawing>
            </w:r>
            <w:r w:rsidR="00B136BE">
              <w:rPr>
                <w:rFonts w:ascii="Times New Roman" w:hAnsi="Times New Roman" w:cs="Times New Roman"/>
                <w:color w:val="FF0000"/>
                <w:sz w:val="24"/>
                <w:szCs w:val="24"/>
              </w:rPr>
              <w:t xml:space="preserve">  </w:t>
            </w:r>
            <w:r w:rsidR="002B716F">
              <w:rPr>
                <w:rFonts w:ascii="Times New Roman" w:hAnsi="Times New Roman" w:cs="Times New Roman"/>
                <w:color w:val="FF0000"/>
                <w:sz w:val="24"/>
                <w:szCs w:val="24"/>
              </w:rPr>
              <w:t xml:space="preserve">       </w:t>
            </w:r>
            <w:r w:rsidR="002B716F">
              <w:rPr>
                <w:rFonts w:ascii="Times New Roman" w:hAnsi="Times New Roman" w:cs="Times New Roman"/>
                <w:noProof/>
                <w:color w:val="FF0000"/>
                <w:sz w:val="24"/>
                <w:szCs w:val="24"/>
                <w:lang w:val="ro-RO" w:eastAsia="ro-RO"/>
              </w:rPr>
              <w:drawing>
                <wp:inline distT="0" distB="0" distL="0" distR="0">
                  <wp:extent cx="1347470" cy="1798320"/>
                  <wp:effectExtent l="0" t="0" r="508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7470" cy="1798320"/>
                          </a:xfrm>
                          <a:prstGeom prst="rect">
                            <a:avLst/>
                          </a:prstGeom>
                          <a:noFill/>
                        </pic:spPr>
                      </pic:pic>
                    </a:graphicData>
                  </a:graphic>
                </wp:inline>
              </w:drawing>
            </w:r>
            <w:r w:rsidR="002B716F">
              <w:rPr>
                <w:rFonts w:ascii="Times New Roman" w:hAnsi="Times New Roman" w:cs="Times New Roman"/>
                <w:color w:val="FF0000"/>
                <w:sz w:val="24"/>
                <w:szCs w:val="24"/>
              </w:rPr>
              <w:t xml:space="preserve">          </w:t>
            </w:r>
            <w:r w:rsidR="00B136BE">
              <w:rPr>
                <w:rFonts w:ascii="Times New Roman" w:hAnsi="Times New Roman" w:cs="Times New Roman"/>
                <w:b/>
                <w:bCs/>
                <w:color w:val="FF0000"/>
                <w:sz w:val="24"/>
                <w:szCs w:val="24"/>
              </w:rPr>
              <w:t xml:space="preserve">                                               </w:t>
            </w:r>
            <w:r w:rsidR="002B716F">
              <w:rPr>
                <w:rFonts w:ascii="Times New Roman" w:hAnsi="Times New Roman" w:cs="Times New Roman"/>
                <w:b/>
                <w:bCs/>
                <w:color w:val="FF0000"/>
                <w:sz w:val="24"/>
                <w:szCs w:val="24"/>
              </w:rPr>
              <w:t xml:space="preserve">                           </w:t>
            </w:r>
          </w:p>
          <w:p w:rsidR="008D5FE5" w:rsidRPr="002B716F" w:rsidRDefault="008D5FE5" w:rsidP="008D5FE5">
            <w:pPr>
              <w:tabs>
                <w:tab w:val="left" w:pos="3200"/>
              </w:tabs>
              <w:spacing w:after="0"/>
              <w:ind w:left="389"/>
              <w:rPr>
                <w:rFonts w:ascii="Times New Roman" w:hAnsi="Times New Roman" w:cs="Times New Roman"/>
                <w:color w:val="000000" w:themeColor="text1"/>
                <w:sz w:val="24"/>
                <w:szCs w:val="24"/>
              </w:rPr>
            </w:pPr>
            <w:r w:rsidRPr="002B716F">
              <w:rPr>
                <w:rFonts w:ascii="Times New Roman" w:hAnsi="Times New Roman" w:cs="Times New Roman"/>
                <w:color w:val="000000" w:themeColor="text1"/>
                <w:sz w:val="24"/>
                <w:szCs w:val="24"/>
              </w:rPr>
              <w:t>On this special day the grannies also performed songs and poems about spring and women.</w:t>
            </w:r>
            <w:r w:rsidR="00B136BE" w:rsidRPr="002B716F">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rPr>
              <w:t xml:space="preserve"> </w:t>
            </w:r>
          </w:p>
          <w:p w:rsidR="008D5FE5" w:rsidRPr="002B716F" w:rsidRDefault="008D5FE5" w:rsidP="008D5FE5">
            <w:pPr>
              <w:tabs>
                <w:tab w:val="left" w:pos="3200"/>
              </w:tabs>
              <w:spacing w:after="0"/>
              <w:ind w:left="389"/>
              <w:rPr>
                <w:rFonts w:ascii="Times New Roman" w:hAnsi="Times New Roman" w:cs="Times New Roman"/>
                <w:color w:val="000000" w:themeColor="text1"/>
                <w:sz w:val="24"/>
                <w:szCs w:val="24"/>
              </w:rPr>
            </w:pPr>
            <w:r w:rsidRPr="002B716F">
              <w:rPr>
                <w:rFonts w:ascii="Times New Roman" w:hAnsi="Times New Roman" w:cs="Times New Roman"/>
                <w:color w:val="000000" w:themeColor="text1"/>
                <w:sz w:val="24"/>
                <w:szCs w:val="24"/>
              </w:rPr>
              <w:t>The dance club created an infectious with traditional dance as those present couldn’t resist and begun to dance too.</w:t>
            </w:r>
          </w:p>
          <w:p w:rsidR="002B1772" w:rsidRPr="00B136BE" w:rsidRDefault="008D5FE5" w:rsidP="00B136BE">
            <w:pPr>
              <w:tabs>
                <w:tab w:val="left" w:pos="3200"/>
              </w:tabs>
              <w:spacing w:after="0"/>
              <w:ind w:left="389"/>
              <w:rPr>
                <w:rFonts w:ascii="Times New Roman" w:hAnsi="Times New Roman" w:cs="Times New Roman"/>
                <w:color w:val="FF0000"/>
                <w:sz w:val="24"/>
                <w:szCs w:val="24"/>
              </w:rPr>
            </w:pPr>
            <w:r w:rsidRPr="002B716F">
              <w:rPr>
                <w:rFonts w:ascii="Times New Roman" w:hAnsi="Times New Roman" w:cs="Times New Roman"/>
                <w:color w:val="000000" w:themeColor="text1"/>
                <w:sz w:val="24"/>
                <w:szCs w:val="24"/>
              </w:rPr>
              <w:t>At the end every gr</w:t>
            </w:r>
            <w:r w:rsidR="00B136BE" w:rsidRPr="002B716F">
              <w:rPr>
                <w:rFonts w:ascii="Times New Roman" w:hAnsi="Times New Roman" w:cs="Times New Roman"/>
                <w:color w:val="000000" w:themeColor="text1"/>
                <w:sz w:val="24"/>
                <w:szCs w:val="24"/>
              </w:rPr>
              <w:t>anny received a sweet gift.</w:t>
            </w:r>
          </w:p>
        </w:tc>
      </w:tr>
      <w:tr w:rsidR="00B34864" w:rsidTr="00502002">
        <w:trPr>
          <w:trHeight w:val="787"/>
        </w:trPr>
        <w:tc>
          <w:tcPr>
            <w:tcW w:w="1827" w:type="dxa"/>
            <w:shd w:val="clear" w:color="auto" w:fill="FFC000"/>
            <w:vAlign w:val="center"/>
          </w:tcPr>
          <w:p w:rsidR="000C0336" w:rsidRDefault="000C0336" w:rsidP="00A90944">
            <w:pPr>
              <w:tabs>
                <w:tab w:val="left" w:pos="3200"/>
              </w:tabs>
              <w:spacing w:after="0"/>
              <w:rPr>
                <w:rFonts w:ascii="Times New Roman" w:hAnsi="Times New Roman" w:cs="Times New Roman"/>
                <w:b/>
                <w:sz w:val="24"/>
                <w:szCs w:val="24"/>
                <w:shd w:val="clear" w:color="auto" w:fill="66FF33"/>
              </w:rPr>
            </w:pPr>
          </w:p>
          <w:p w:rsidR="002B1772" w:rsidRPr="00B375AB" w:rsidRDefault="00954D81" w:rsidP="00A90944">
            <w:pPr>
              <w:tabs>
                <w:tab w:val="left" w:pos="3200"/>
              </w:tabs>
              <w:spacing w:after="0"/>
              <w:jc w:val="center"/>
              <w:rPr>
                <w:rFonts w:ascii="Times New Roman" w:hAnsi="Times New Roman" w:cs="Times New Roman"/>
                <w:b/>
                <w:sz w:val="24"/>
                <w:szCs w:val="24"/>
              </w:rPr>
            </w:pPr>
            <w:r w:rsidRPr="00F55B5B">
              <w:rPr>
                <w:rFonts w:ascii="Times New Roman" w:hAnsi="Times New Roman" w:cs="Times New Roman"/>
                <w:b/>
                <w:sz w:val="24"/>
                <w:szCs w:val="24"/>
                <w:shd w:val="clear" w:color="auto" w:fill="FFC000"/>
              </w:rPr>
              <w:t>E</w:t>
            </w:r>
            <w:r>
              <w:rPr>
                <w:rFonts w:ascii="Times New Roman" w:hAnsi="Times New Roman" w:cs="Times New Roman"/>
                <w:b/>
                <w:sz w:val="24"/>
                <w:szCs w:val="24"/>
              </w:rPr>
              <w:t>aster:</w:t>
            </w:r>
          </w:p>
        </w:tc>
        <w:tc>
          <w:tcPr>
            <w:tcW w:w="9000" w:type="dxa"/>
          </w:tcPr>
          <w:p w:rsidR="000C0336" w:rsidRPr="002B716F" w:rsidRDefault="007F7988" w:rsidP="00A90944">
            <w:pPr>
              <w:tabs>
                <w:tab w:val="left" w:pos="3200"/>
              </w:tabs>
              <w:spacing w:after="0"/>
              <w:rPr>
                <w:rFonts w:ascii="Times New Roman" w:hAnsi="Times New Roman" w:cs="Times New Roman"/>
                <w:color w:val="000000" w:themeColor="text1"/>
                <w:sz w:val="24"/>
                <w:szCs w:val="24"/>
              </w:rPr>
            </w:pPr>
            <w:r w:rsidRPr="002B716F">
              <w:rPr>
                <w:rFonts w:ascii="Times New Roman" w:hAnsi="Times New Roman" w:cs="Times New Roman"/>
                <w:b/>
                <w:bCs/>
                <w:color w:val="000000" w:themeColor="text1"/>
                <w:sz w:val="24"/>
                <w:szCs w:val="24"/>
              </w:rPr>
              <w:t xml:space="preserve">Before Easter Day, the elderly of </w:t>
            </w:r>
            <w:proofErr w:type="spellStart"/>
            <w:r w:rsidRPr="002B716F">
              <w:rPr>
                <w:rFonts w:ascii="Times New Roman" w:hAnsi="Times New Roman" w:cs="Times New Roman"/>
                <w:b/>
                <w:bCs/>
                <w:color w:val="000000" w:themeColor="text1"/>
                <w:sz w:val="24"/>
                <w:szCs w:val="24"/>
              </w:rPr>
              <w:t>Neoumanist</w:t>
            </w:r>
            <w:proofErr w:type="spellEnd"/>
            <w:r w:rsidRPr="002B716F">
              <w:rPr>
                <w:rFonts w:ascii="Times New Roman" w:hAnsi="Times New Roman" w:cs="Times New Roman"/>
                <w:b/>
                <w:bCs/>
                <w:color w:val="000000" w:themeColor="text1"/>
                <w:sz w:val="24"/>
                <w:szCs w:val="24"/>
              </w:rPr>
              <w:t xml:space="preserve"> Association were visited by children from </w:t>
            </w:r>
            <w:proofErr w:type="spellStart"/>
            <w:r w:rsidRPr="002B716F">
              <w:rPr>
                <w:rFonts w:ascii="Times New Roman" w:hAnsi="Times New Roman" w:cs="Times New Roman"/>
                <w:b/>
                <w:bCs/>
                <w:color w:val="000000" w:themeColor="text1"/>
                <w:sz w:val="24"/>
                <w:szCs w:val="24"/>
              </w:rPr>
              <w:t>Ghiocel</w:t>
            </w:r>
            <w:proofErr w:type="spellEnd"/>
            <w:r w:rsidRPr="002B716F">
              <w:rPr>
                <w:rFonts w:ascii="Times New Roman" w:hAnsi="Times New Roman" w:cs="Times New Roman"/>
                <w:b/>
                <w:bCs/>
                <w:color w:val="000000" w:themeColor="text1"/>
                <w:sz w:val="24"/>
                <w:szCs w:val="24"/>
              </w:rPr>
              <w:t xml:space="preserve"> kindergarten. The Children came with their teachers Diana </w:t>
            </w:r>
            <w:proofErr w:type="spellStart"/>
            <w:r w:rsidRPr="002B716F">
              <w:rPr>
                <w:rFonts w:ascii="Times New Roman" w:hAnsi="Times New Roman" w:cs="Times New Roman"/>
                <w:b/>
                <w:bCs/>
                <w:color w:val="000000" w:themeColor="text1"/>
                <w:sz w:val="24"/>
                <w:szCs w:val="24"/>
              </w:rPr>
              <w:t>Bradul</w:t>
            </w:r>
            <w:proofErr w:type="spellEnd"/>
            <w:r w:rsidRPr="002B716F">
              <w:rPr>
                <w:rFonts w:ascii="Times New Roman" w:hAnsi="Times New Roman" w:cs="Times New Roman"/>
                <w:b/>
                <w:bCs/>
                <w:color w:val="000000" w:themeColor="text1"/>
                <w:sz w:val="24"/>
                <w:szCs w:val="24"/>
              </w:rPr>
              <w:t xml:space="preserve"> and Mariana </w:t>
            </w:r>
            <w:proofErr w:type="spellStart"/>
            <w:r w:rsidRPr="002B716F">
              <w:rPr>
                <w:rFonts w:ascii="Times New Roman" w:hAnsi="Times New Roman" w:cs="Times New Roman"/>
                <w:b/>
                <w:bCs/>
                <w:color w:val="000000" w:themeColor="text1"/>
                <w:sz w:val="24"/>
                <w:szCs w:val="24"/>
              </w:rPr>
              <w:t>Liahu</w:t>
            </w:r>
            <w:proofErr w:type="spellEnd"/>
            <w:r w:rsidRPr="002B716F">
              <w:rPr>
                <w:rFonts w:ascii="Times New Roman" w:hAnsi="Times New Roman" w:cs="Times New Roman"/>
                <w:b/>
                <w:bCs/>
                <w:color w:val="000000" w:themeColor="text1"/>
                <w:sz w:val="24"/>
                <w:szCs w:val="24"/>
              </w:rPr>
              <w:t xml:space="preserve">, artistic leader </w:t>
            </w:r>
            <w:proofErr w:type="spellStart"/>
            <w:r w:rsidRPr="002B716F">
              <w:rPr>
                <w:rFonts w:ascii="Times New Roman" w:hAnsi="Times New Roman" w:cs="Times New Roman"/>
                <w:b/>
                <w:bCs/>
                <w:color w:val="000000" w:themeColor="text1"/>
                <w:sz w:val="24"/>
                <w:szCs w:val="24"/>
              </w:rPr>
              <w:t>Valentina</w:t>
            </w:r>
            <w:proofErr w:type="spellEnd"/>
            <w:r w:rsidRPr="002B716F">
              <w:rPr>
                <w:rFonts w:ascii="Times New Roman" w:hAnsi="Times New Roman" w:cs="Times New Roman"/>
                <w:b/>
                <w:bCs/>
                <w:color w:val="000000" w:themeColor="text1"/>
                <w:sz w:val="24"/>
                <w:szCs w:val="24"/>
              </w:rPr>
              <w:t xml:space="preserve"> </w:t>
            </w:r>
            <w:proofErr w:type="spellStart"/>
            <w:r w:rsidRPr="002B716F">
              <w:rPr>
                <w:rFonts w:ascii="Times New Roman" w:hAnsi="Times New Roman" w:cs="Times New Roman"/>
                <w:b/>
                <w:bCs/>
                <w:color w:val="000000" w:themeColor="text1"/>
                <w:sz w:val="24"/>
                <w:szCs w:val="24"/>
              </w:rPr>
              <w:t>Popa</w:t>
            </w:r>
            <w:proofErr w:type="spellEnd"/>
            <w:r w:rsidRPr="002B716F">
              <w:rPr>
                <w:rFonts w:ascii="Times New Roman" w:hAnsi="Times New Roman" w:cs="Times New Roman"/>
                <w:b/>
                <w:bCs/>
                <w:color w:val="000000" w:themeColor="text1"/>
                <w:sz w:val="24"/>
                <w:szCs w:val="24"/>
              </w:rPr>
              <w:t xml:space="preserve"> and Maria </w:t>
            </w:r>
            <w:proofErr w:type="spellStart"/>
            <w:r w:rsidRPr="002B716F">
              <w:rPr>
                <w:rFonts w:ascii="Times New Roman" w:hAnsi="Times New Roman" w:cs="Times New Roman"/>
                <w:b/>
                <w:bCs/>
                <w:color w:val="000000" w:themeColor="text1"/>
                <w:sz w:val="24"/>
                <w:szCs w:val="24"/>
              </w:rPr>
              <w:t>Miron</w:t>
            </w:r>
            <w:proofErr w:type="spellEnd"/>
            <w:r w:rsidRPr="002B716F">
              <w:rPr>
                <w:rFonts w:ascii="Times New Roman" w:hAnsi="Times New Roman" w:cs="Times New Roman"/>
                <w:b/>
                <w:bCs/>
                <w:color w:val="000000" w:themeColor="text1"/>
                <w:sz w:val="24"/>
                <w:szCs w:val="24"/>
              </w:rPr>
              <w:t>, the director.</w:t>
            </w:r>
            <w:r w:rsidRPr="002B716F">
              <w:rPr>
                <w:rFonts w:ascii="Times New Roman" w:hAnsi="Times New Roman" w:cs="Times New Roman"/>
                <w:color w:val="000000" w:themeColor="text1"/>
                <w:sz w:val="24"/>
                <w:szCs w:val="24"/>
              </w:rPr>
              <w:t xml:space="preserve"> The Elderly enjoyed a special artistic program. Grannies were happy to receive </w:t>
            </w:r>
            <w:proofErr w:type="spellStart"/>
            <w:r w:rsidRPr="002B716F">
              <w:rPr>
                <w:rFonts w:ascii="Times New Roman" w:hAnsi="Times New Roman" w:cs="Times New Roman"/>
                <w:color w:val="000000" w:themeColor="text1"/>
                <w:sz w:val="24"/>
                <w:szCs w:val="24"/>
              </w:rPr>
              <w:t>hand made</w:t>
            </w:r>
            <w:proofErr w:type="spellEnd"/>
            <w:r w:rsidRPr="002B716F">
              <w:rPr>
                <w:rFonts w:ascii="Times New Roman" w:hAnsi="Times New Roman" w:cs="Times New Roman"/>
                <w:color w:val="000000" w:themeColor="text1"/>
                <w:sz w:val="24"/>
                <w:szCs w:val="24"/>
              </w:rPr>
              <w:t xml:space="preserve"> cards made by children.</w:t>
            </w:r>
            <w:r w:rsidR="00D73C78" w:rsidRPr="002B716F">
              <w:rPr>
                <w:rFonts w:ascii="Times New Roman" w:hAnsi="Times New Roman" w:cs="Times New Roman"/>
                <w:color w:val="000000" w:themeColor="text1"/>
                <w:sz w:val="24"/>
                <w:szCs w:val="24"/>
              </w:rPr>
              <w:t xml:space="preserve"> </w:t>
            </w:r>
            <w:r w:rsidR="00D73C78" w:rsidRPr="002B716F">
              <w:rPr>
                <w:rFonts w:ascii="Times New Roman" w:hAnsi="Times New Roman" w:cs="Times New Roman"/>
                <w:noProof/>
                <w:color w:val="000000" w:themeColor="text1"/>
                <w:sz w:val="24"/>
                <w:szCs w:val="24"/>
                <w:lang w:val="ro-RO" w:eastAsia="ro-RO"/>
              </w:rPr>
              <w:drawing>
                <wp:inline distT="0" distB="0" distL="0" distR="0">
                  <wp:extent cx="1913860" cy="1438489"/>
                  <wp:effectExtent l="0" t="0" r="0" b="0"/>
                  <wp:docPr id="72" name="Рисунок 72" descr="\\CATERINA-PC\Neoumanist\2014\RASARIT\Evenimente culturale\Gradinita Ghiocel\DSC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TERINA-PC\Neoumanist\2014\RASARIT\Evenimente culturale\Gradinita Ghiocel\DSC00856.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040" cy="1438624"/>
                          </a:xfrm>
                          <a:prstGeom prst="rect">
                            <a:avLst/>
                          </a:prstGeom>
                          <a:noFill/>
                          <a:ln>
                            <a:noFill/>
                          </a:ln>
                        </pic:spPr>
                      </pic:pic>
                    </a:graphicData>
                  </a:graphic>
                </wp:inline>
              </w:drawing>
            </w:r>
            <w:r w:rsidRPr="002B716F">
              <w:rPr>
                <w:rFonts w:ascii="Times New Roman" w:hAnsi="Times New Roman" w:cs="Times New Roman"/>
                <w:color w:val="000000" w:themeColor="text1"/>
                <w:sz w:val="24"/>
                <w:szCs w:val="24"/>
              </w:rPr>
              <w:br/>
              <w:t>The collaboration between children and elderly are useful for both sides. Children learn to respect and to understand elderly. Seniors receive positive energy and emotions.</w:t>
            </w:r>
          </w:p>
          <w:p w:rsidR="002B1772" w:rsidRPr="002B716F" w:rsidRDefault="00954D81" w:rsidP="002B1772">
            <w:pPr>
              <w:tabs>
                <w:tab w:val="left" w:pos="3200"/>
              </w:tabs>
              <w:spacing w:after="0"/>
              <w:ind w:left="389"/>
              <w:rPr>
                <w:rFonts w:ascii="Times New Roman" w:hAnsi="Times New Roman" w:cs="Times New Roman"/>
                <w:color w:val="000000" w:themeColor="text1"/>
                <w:sz w:val="24"/>
                <w:szCs w:val="24"/>
              </w:rPr>
            </w:pPr>
            <w:proofErr w:type="spellStart"/>
            <w:r w:rsidRPr="002B716F">
              <w:rPr>
                <w:rFonts w:ascii="Times New Roman" w:hAnsi="Times New Roman" w:cs="Times New Roman"/>
                <w:color w:val="000000" w:themeColor="text1"/>
                <w:sz w:val="24"/>
                <w:szCs w:val="24"/>
              </w:rPr>
              <w:t>Neoumanist</w:t>
            </w:r>
            <w:proofErr w:type="spellEnd"/>
            <w:r w:rsidRPr="002B716F">
              <w:rPr>
                <w:rFonts w:ascii="Times New Roman" w:hAnsi="Times New Roman" w:cs="Times New Roman"/>
                <w:color w:val="000000" w:themeColor="text1"/>
                <w:sz w:val="24"/>
                <w:szCs w:val="24"/>
              </w:rPr>
              <w:t xml:space="preserve"> </w:t>
            </w:r>
            <w:proofErr w:type="spellStart"/>
            <w:r w:rsidRPr="002B716F">
              <w:rPr>
                <w:rFonts w:ascii="Times New Roman" w:hAnsi="Times New Roman" w:cs="Times New Roman"/>
                <w:color w:val="000000" w:themeColor="text1"/>
                <w:sz w:val="24"/>
                <w:szCs w:val="24"/>
              </w:rPr>
              <w:t>Asociation</w:t>
            </w:r>
            <w:proofErr w:type="spellEnd"/>
            <w:r w:rsidRPr="002B716F">
              <w:rPr>
                <w:rFonts w:ascii="Times New Roman" w:hAnsi="Times New Roman" w:cs="Times New Roman"/>
                <w:color w:val="000000" w:themeColor="text1"/>
                <w:sz w:val="24"/>
                <w:szCs w:val="24"/>
              </w:rPr>
              <w:t xml:space="preserve"> before Easter </w:t>
            </w:r>
            <w:proofErr w:type="gramStart"/>
            <w:r w:rsidRPr="002B716F">
              <w:rPr>
                <w:rFonts w:ascii="Times New Roman" w:hAnsi="Times New Roman" w:cs="Times New Roman"/>
                <w:color w:val="000000" w:themeColor="text1"/>
                <w:sz w:val="24"/>
                <w:szCs w:val="24"/>
              </w:rPr>
              <w:t>holiday,</w:t>
            </w:r>
            <w:proofErr w:type="gramEnd"/>
            <w:r w:rsidRPr="002B716F">
              <w:rPr>
                <w:rFonts w:ascii="Times New Roman" w:hAnsi="Times New Roman" w:cs="Times New Roman"/>
                <w:color w:val="000000" w:themeColor="text1"/>
                <w:sz w:val="24"/>
                <w:szCs w:val="24"/>
              </w:rPr>
              <w:t xml:space="preserve"> </w:t>
            </w:r>
            <w:r w:rsidR="00996880" w:rsidRPr="002B716F">
              <w:rPr>
                <w:rFonts w:ascii="Times New Roman" w:hAnsi="Times New Roman" w:cs="Times New Roman"/>
                <w:color w:val="000000" w:themeColor="text1"/>
                <w:sz w:val="24"/>
                <w:szCs w:val="24"/>
              </w:rPr>
              <w:t xml:space="preserve">launched a fundraising </w:t>
            </w:r>
            <w:proofErr w:type="spellStart"/>
            <w:r w:rsidR="00996880" w:rsidRPr="002B716F">
              <w:rPr>
                <w:rFonts w:ascii="Times New Roman" w:hAnsi="Times New Roman" w:cs="Times New Roman"/>
                <w:color w:val="000000" w:themeColor="text1"/>
                <w:sz w:val="24"/>
                <w:szCs w:val="24"/>
              </w:rPr>
              <w:t>campaing</w:t>
            </w:r>
            <w:proofErr w:type="spellEnd"/>
            <w:r w:rsidR="00996880" w:rsidRPr="002B716F">
              <w:rPr>
                <w:rFonts w:ascii="Times New Roman" w:hAnsi="Times New Roman" w:cs="Times New Roman"/>
                <w:color w:val="000000" w:themeColor="text1"/>
                <w:sz w:val="24"/>
                <w:szCs w:val="24"/>
              </w:rPr>
              <w:t xml:space="preserve">. </w:t>
            </w:r>
            <w:r w:rsidRPr="002B716F">
              <w:rPr>
                <w:rFonts w:ascii="Times New Roman" w:hAnsi="Times New Roman" w:cs="Times New Roman"/>
                <w:color w:val="000000" w:themeColor="text1"/>
                <w:sz w:val="24"/>
                <w:szCs w:val="24"/>
              </w:rPr>
              <w:t>Several companies donated money for buying Easter cakes.</w:t>
            </w:r>
          </w:p>
          <w:p w:rsidR="000C0336" w:rsidRPr="00954D81" w:rsidRDefault="000C0336" w:rsidP="00440C13">
            <w:pPr>
              <w:tabs>
                <w:tab w:val="left" w:pos="3200"/>
              </w:tabs>
              <w:spacing w:after="0"/>
              <w:ind w:left="389"/>
              <w:jc w:val="center"/>
              <w:rPr>
                <w:rFonts w:ascii="Times New Roman" w:hAnsi="Times New Roman" w:cs="Times New Roman"/>
                <w:sz w:val="24"/>
                <w:szCs w:val="24"/>
              </w:rPr>
            </w:pPr>
          </w:p>
        </w:tc>
      </w:tr>
      <w:tr w:rsidR="00B34864" w:rsidTr="00502002">
        <w:trPr>
          <w:trHeight w:val="734"/>
        </w:trPr>
        <w:tc>
          <w:tcPr>
            <w:tcW w:w="1827" w:type="dxa"/>
            <w:shd w:val="clear" w:color="auto" w:fill="FFC000"/>
            <w:vAlign w:val="center"/>
          </w:tcPr>
          <w:p w:rsidR="002B1772" w:rsidRPr="00B375AB" w:rsidRDefault="00954D81" w:rsidP="00954D81">
            <w:pPr>
              <w:tabs>
                <w:tab w:val="left" w:pos="3200"/>
              </w:tabs>
              <w:spacing w:after="0"/>
              <w:jc w:val="center"/>
              <w:rPr>
                <w:rFonts w:ascii="Times New Roman" w:hAnsi="Times New Roman" w:cs="Times New Roman"/>
                <w:b/>
                <w:sz w:val="24"/>
                <w:szCs w:val="24"/>
              </w:rPr>
            </w:pPr>
            <w:r>
              <w:rPr>
                <w:rFonts w:ascii="Times New Roman" w:hAnsi="Times New Roman" w:cs="Times New Roman"/>
                <w:b/>
                <w:sz w:val="24"/>
                <w:szCs w:val="24"/>
              </w:rPr>
              <w:t>9 of May - Victory Day:</w:t>
            </w:r>
          </w:p>
        </w:tc>
        <w:tc>
          <w:tcPr>
            <w:tcW w:w="9000" w:type="dxa"/>
          </w:tcPr>
          <w:p w:rsidR="00361FB9" w:rsidRPr="00361FB9" w:rsidRDefault="00361FB9" w:rsidP="00361FB9">
            <w:pPr>
              <w:tabs>
                <w:tab w:val="left" w:pos="3200"/>
              </w:tabs>
              <w:spacing w:after="0"/>
              <w:ind w:left="389"/>
              <w:rPr>
                <w:rFonts w:ascii="Times New Roman" w:hAnsi="Times New Roman" w:cs="Times New Roman"/>
                <w:color w:val="FF0000"/>
                <w:sz w:val="24"/>
                <w:szCs w:val="24"/>
                <w:lang w:val="ro-RO"/>
              </w:rPr>
            </w:pPr>
            <w:r w:rsidRPr="002B716F">
              <w:rPr>
                <w:rFonts w:ascii="Times New Roman" w:hAnsi="Times New Roman" w:cs="Times New Roman"/>
                <w:color w:val="000000" w:themeColor="text1"/>
                <w:sz w:val="24"/>
                <w:szCs w:val="24"/>
                <w:lang w:val="ro-RO"/>
              </w:rPr>
              <w:t xml:space="preserve">"Onisifor Ghibu" High School students from Chisinau, members of the ensemble 'Tenderness' artistic director, Mr. Nirca Dumitru, organized a festive concert due to 9th of May. </w:t>
            </w:r>
            <w:r w:rsidR="00D73C78">
              <w:rPr>
                <w:rFonts w:ascii="Times New Roman" w:hAnsi="Times New Roman" w:cs="Times New Roman"/>
                <w:noProof/>
                <w:color w:val="FF0000"/>
                <w:sz w:val="24"/>
                <w:szCs w:val="24"/>
                <w:lang w:val="ro-RO" w:eastAsia="ro-RO"/>
              </w:rPr>
              <w:drawing>
                <wp:inline distT="0" distB="0" distL="0" distR="0">
                  <wp:extent cx="2137144" cy="1606313"/>
                  <wp:effectExtent l="0" t="0" r="0" b="0"/>
                  <wp:docPr id="73" name="Рисунок 73" descr="\\CATERINA-PC\Neoumanist\2014\RASARIT\Evenimente culturale\9 mai\DSC0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TERINA-PC\Neoumanist\2014\RASARIT\Evenimente culturale\9 mai\DSC00985.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7345" cy="1606464"/>
                          </a:xfrm>
                          <a:prstGeom prst="rect">
                            <a:avLst/>
                          </a:prstGeom>
                          <a:noFill/>
                          <a:ln>
                            <a:noFill/>
                          </a:ln>
                        </pic:spPr>
                      </pic:pic>
                    </a:graphicData>
                  </a:graphic>
                </wp:inline>
              </w:drawing>
            </w:r>
          </w:p>
          <w:p w:rsidR="00361FB9" w:rsidRPr="002B716F" w:rsidRDefault="00361FB9" w:rsidP="00361FB9">
            <w:pPr>
              <w:tabs>
                <w:tab w:val="left" w:pos="3200"/>
              </w:tabs>
              <w:spacing w:after="0"/>
              <w:ind w:left="389"/>
              <w:rPr>
                <w:rFonts w:ascii="Times New Roman" w:hAnsi="Times New Roman" w:cs="Times New Roman"/>
                <w:color w:val="000000" w:themeColor="text1"/>
                <w:sz w:val="24"/>
                <w:szCs w:val="24"/>
                <w:lang w:val="ro-RO"/>
              </w:rPr>
            </w:pPr>
            <w:r w:rsidRPr="002B716F">
              <w:rPr>
                <w:rFonts w:ascii="Times New Roman" w:hAnsi="Times New Roman" w:cs="Times New Roman"/>
                <w:color w:val="000000" w:themeColor="text1"/>
                <w:sz w:val="24"/>
                <w:szCs w:val="24"/>
                <w:lang w:val="ro-RO"/>
              </w:rPr>
              <w:t xml:space="preserve">Communication with young  generation rejoice the elderly hearts and facilitate the exchange of experience. </w:t>
            </w:r>
          </w:p>
          <w:p w:rsidR="002B1772" w:rsidRPr="00361FB9" w:rsidRDefault="002B1772" w:rsidP="00954D81">
            <w:pPr>
              <w:tabs>
                <w:tab w:val="left" w:pos="3200"/>
              </w:tabs>
              <w:spacing w:after="0"/>
              <w:ind w:left="389"/>
              <w:rPr>
                <w:rFonts w:ascii="Times New Roman" w:hAnsi="Times New Roman" w:cs="Times New Roman"/>
                <w:b/>
                <w:sz w:val="24"/>
                <w:szCs w:val="24"/>
                <w:lang w:val="ro-RO"/>
              </w:rPr>
            </w:pPr>
          </w:p>
        </w:tc>
      </w:tr>
      <w:tr w:rsidR="00B34864" w:rsidTr="00502002">
        <w:trPr>
          <w:trHeight w:val="1467"/>
        </w:trPr>
        <w:tc>
          <w:tcPr>
            <w:tcW w:w="1827" w:type="dxa"/>
            <w:shd w:val="clear" w:color="auto" w:fill="FFC000"/>
            <w:vAlign w:val="center"/>
          </w:tcPr>
          <w:p w:rsidR="002B1772" w:rsidRPr="00B375AB" w:rsidRDefault="00954D81" w:rsidP="00954D81">
            <w:pPr>
              <w:tabs>
                <w:tab w:val="left" w:pos="3200"/>
              </w:tabs>
              <w:spacing w:after="0"/>
              <w:jc w:val="center"/>
              <w:rPr>
                <w:rFonts w:ascii="Times New Roman" w:hAnsi="Times New Roman" w:cs="Times New Roman"/>
                <w:b/>
                <w:sz w:val="24"/>
                <w:szCs w:val="24"/>
              </w:rPr>
            </w:pPr>
            <w:r w:rsidRPr="00954D81">
              <w:rPr>
                <w:rFonts w:ascii="Times New Roman" w:hAnsi="Times New Roman" w:cs="Times New Roman"/>
                <w:b/>
                <w:sz w:val="24"/>
                <w:szCs w:val="24"/>
              </w:rPr>
              <w:lastRenderedPageBreak/>
              <w:t>June 1st - International Day of Children:</w:t>
            </w:r>
          </w:p>
        </w:tc>
        <w:tc>
          <w:tcPr>
            <w:tcW w:w="9000" w:type="dxa"/>
          </w:tcPr>
          <w:p w:rsidR="00A62B84" w:rsidRDefault="003740DC" w:rsidP="003740DC">
            <w:pPr>
              <w:tabs>
                <w:tab w:val="left" w:pos="3200"/>
              </w:tabs>
              <w:spacing w:after="0"/>
              <w:ind w:left="389"/>
              <w:rPr>
                <w:rFonts w:ascii="Times New Roman" w:hAnsi="Times New Roman" w:cs="Times New Roman"/>
                <w:color w:val="FF0000"/>
                <w:sz w:val="24"/>
                <w:szCs w:val="24"/>
              </w:rPr>
            </w:pPr>
            <w:r w:rsidRPr="002B716F">
              <w:rPr>
                <w:rFonts w:ascii="Times New Roman" w:hAnsi="Times New Roman" w:cs="Times New Roman"/>
                <w:bCs/>
                <w:color w:val="000000" w:themeColor="text1"/>
                <w:sz w:val="24"/>
                <w:szCs w:val="24"/>
              </w:rPr>
              <w:t xml:space="preserve">Little Snowdrop Kindergarten volunteers captivated the hearts of the </w:t>
            </w:r>
            <w:proofErr w:type="spellStart"/>
            <w:r w:rsidRPr="002B716F">
              <w:rPr>
                <w:rFonts w:ascii="Times New Roman" w:hAnsi="Times New Roman" w:cs="Times New Roman"/>
                <w:bCs/>
                <w:color w:val="000000" w:themeColor="text1"/>
                <w:sz w:val="24"/>
                <w:szCs w:val="24"/>
              </w:rPr>
              <w:t>Neoumanist</w:t>
            </w:r>
            <w:proofErr w:type="spellEnd"/>
            <w:r w:rsidRPr="002B716F">
              <w:rPr>
                <w:rFonts w:ascii="Times New Roman" w:hAnsi="Times New Roman" w:cs="Times New Roman"/>
                <w:bCs/>
                <w:color w:val="000000" w:themeColor="text1"/>
                <w:sz w:val="24"/>
                <w:szCs w:val="24"/>
              </w:rPr>
              <w:t xml:space="preserve"> grandparents during International Children’s Day. </w:t>
            </w:r>
            <w:r w:rsidR="00A62B84">
              <w:rPr>
                <w:rFonts w:ascii="Times New Roman" w:hAnsi="Times New Roman" w:cs="Times New Roman"/>
                <w:bCs/>
                <w:noProof/>
                <w:color w:val="FF0000"/>
                <w:sz w:val="24"/>
                <w:szCs w:val="24"/>
                <w:lang w:val="ro-RO" w:eastAsia="ro-RO"/>
              </w:rPr>
              <w:drawing>
                <wp:inline distT="0" distB="0" distL="0" distR="0">
                  <wp:extent cx="2398651" cy="1800000"/>
                  <wp:effectExtent l="0" t="0" r="1905" b="0"/>
                  <wp:docPr id="77" name="Рисунок 77" descr="\\CATERINA-PC\Neoumanist\2014\RASARIT\Evenimente culturale\1 iunie\DSC0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TERINA-PC\Neoumanist\2014\RASARIT\Evenimente culturale\1 iunie\DSC01356.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r w:rsidRPr="002B716F">
              <w:rPr>
                <w:rFonts w:ascii="Times New Roman" w:hAnsi="Times New Roman" w:cs="Times New Roman"/>
                <w:bCs/>
                <w:color w:val="000000" w:themeColor="text1"/>
                <w:sz w:val="24"/>
                <w:szCs w:val="24"/>
              </w:rPr>
              <w:t>Their festive program brought many smiles to the faces of the elderly; they were delighted by the imagination and ingenuity of our staff’s children.</w:t>
            </w:r>
            <w:r w:rsidRPr="002B716F">
              <w:rPr>
                <w:rFonts w:ascii="Times New Roman" w:hAnsi="Times New Roman" w:cs="Times New Roman"/>
                <w:color w:val="000000" w:themeColor="text1"/>
                <w:sz w:val="24"/>
                <w:szCs w:val="24"/>
              </w:rPr>
              <w:t> The children recited poems and played games with the elderly.</w:t>
            </w:r>
          </w:p>
          <w:p w:rsidR="003740DC" w:rsidRPr="002B716F" w:rsidRDefault="00A62B84" w:rsidP="002B716F">
            <w:pPr>
              <w:tabs>
                <w:tab w:val="left" w:pos="3200"/>
              </w:tabs>
              <w:spacing w:after="0"/>
              <w:jc w:val="center"/>
              <w:rPr>
                <w:rFonts w:ascii="Times New Roman" w:hAnsi="Times New Roman" w:cs="Times New Roman"/>
                <w:color w:val="000000" w:themeColor="text1"/>
                <w:sz w:val="24"/>
                <w:szCs w:val="24"/>
              </w:rPr>
            </w:pPr>
            <w:r>
              <w:rPr>
                <w:rFonts w:ascii="Times New Roman" w:hAnsi="Times New Roman" w:cs="Times New Roman"/>
                <w:noProof/>
                <w:color w:val="FF0000"/>
                <w:sz w:val="24"/>
                <w:szCs w:val="24"/>
                <w:lang w:val="ro-RO" w:eastAsia="ro-RO"/>
              </w:rPr>
              <w:drawing>
                <wp:inline distT="0" distB="0" distL="0" distR="0">
                  <wp:extent cx="1918921" cy="1440000"/>
                  <wp:effectExtent l="0" t="0" r="5715" b="8255"/>
                  <wp:docPr id="75" name="Рисунок 75" descr="\\CATERINA-PC\Neoumanist\2014\RASARIT\Evenimente culturale\1 iunie\DSC0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TERINA-PC\Neoumanist\2014\RASARIT\Evenimente culturale\1 iunie\DSC01462.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921" cy="1440000"/>
                          </a:xfrm>
                          <a:prstGeom prst="rect">
                            <a:avLst/>
                          </a:prstGeom>
                          <a:noFill/>
                          <a:ln>
                            <a:noFill/>
                          </a:ln>
                        </pic:spPr>
                      </pic:pic>
                    </a:graphicData>
                  </a:graphic>
                </wp:inline>
              </w:drawing>
            </w:r>
            <w:r w:rsidR="002B716F">
              <w:rPr>
                <w:rFonts w:ascii="Times New Roman" w:hAnsi="Times New Roman" w:cs="Times New Roman"/>
                <w:noProof/>
                <w:color w:val="FF0000"/>
                <w:sz w:val="24"/>
                <w:szCs w:val="24"/>
                <w:lang w:val="ro-RO" w:eastAsia="ro-RO"/>
              </w:rPr>
              <w:drawing>
                <wp:inline distT="0" distB="0" distL="0" distR="0">
                  <wp:extent cx="1918921" cy="1440000"/>
                  <wp:effectExtent l="0" t="0" r="5715" b="8255"/>
                  <wp:docPr id="109" name="Рисунок 109" descr="\\CATERINA-PC\Neoumanist\2014\RASARIT\Evenimente culturale\1 iunie\DSC0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TERINA-PC\Neoumanist\2014\RASARIT\Evenimente culturale\1 iunie\DSC01388.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921" cy="1440000"/>
                          </a:xfrm>
                          <a:prstGeom prst="rect">
                            <a:avLst/>
                          </a:prstGeom>
                          <a:noFill/>
                          <a:ln>
                            <a:noFill/>
                          </a:ln>
                        </pic:spPr>
                      </pic:pic>
                    </a:graphicData>
                  </a:graphic>
                </wp:inline>
              </w:drawing>
            </w:r>
            <w:r w:rsidR="003740DC" w:rsidRPr="003740DC">
              <w:rPr>
                <w:rFonts w:ascii="Times New Roman" w:hAnsi="Times New Roman" w:cs="Times New Roman"/>
                <w:color w:val="FF0000"/>
                <w:sz w:val="24"/>
                <w:szCs w:val="24"/>
              </w:rPr>
              <w:br/>
            </w:r>
            <w:r w:rsidR="003740DC" w:rsidRPr="002B716F">
              <w:rPr>
                <w:rFonts w:ascii="Times New Roman" w:hAnsi="Times New Roman" w:cs="Times New Roman"/>
                <w:color w:val="000000" w:themeColor="text1"/>
                <w:sz w:val="24"/>
                <w:szCs w:val="24"/>
              </w:rPr>
              <w:t>Gregory Negara invited everyone to dance and his performance brought joyful energy among to beneficiaries.</w:t>
            </w:r>
            <w:r w:rsidR="003740DC" w:rsidRPr="002B716F">
              <w:rPr>
                <w:rFonts w:ascii="Times New Roman" w:hAnsi="Times New Roman" w:cs="Times New Roman"/>
                <w:color w:val="000000" w:themeColor="text1"/>
                <w:sz w:val="24"/>
                <w:szCs w:val="24"/>
              </w:rPr>
              <w:br/>
              <w:t xml:space="preserve">Over the years all the children who were present have become the grandchildren of the </w:t>
            </w:r>
            <w:proofErr w:type="spellStart"/>
            <w:r w:rsidR="003740DC" w:rsidRPr="002B716F">
              <w:rPr>
                <w:rFonts w:ascii="Times New Roman" w:hAnsi="Times New Roman" w:cs="Times New Roman"/>
                <w:color w:val="000000" w:themeColor="text1"/>
                <w:sz w:val="24"/>
                <w:szCs w:val="24"/>
              </w:rPr>
              <w:t>Neoumanist</w:t>
            </w:r>
            <w:proofErr w:type="spellEnd"/>
            <w:r w:rsidR="003740DC" w:rsidRPr="002B716F">
              <w:rPr>
                <w:rFonts w:ascii="Times New Roman" w:hAnsi="Times New Roman" w:cs="Times New Roman"/>
                <w:color w:val="000000" w:themeColor="text1"/>
                <w:sz w:val="24"/>
                <w:szCs w:val="24"/>
              </w:rPr>
              <w:t xml:space="preserve"> Association beneficiaries. The elderly are glad to hear about their successes and remain surprised by how quickly they grow in just one year!</w:t>
            </w:r>
          </w:p>
          <w:p w:rsidR="00954D81" w:rsidRPr="00A90944" w:rsidRDefault="00954D81" w:rsidP="00A90944">
            <w:pPr>
              <w:tabs>
                <w:tab w:val="left" w:pos="320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tc>
      </w:tr>
      <w:tr w:rsidR="00B34864" w:rsidTr="00502002">
        <w:trPr>
          <w:trHeight w:val="640"/>
        </w:trPr>
        <w:tc>
          <w:tcPr>
            <w:tcW w:w="1827" w:type="dxa"/>
            <w:shd w:val="clear" w:color="auto" w:fill="FFC000"/>
            <w:vAlign w:val="center"/>
          </w:tcPr>
          <w:p w:rsidR="00954D81" w:rsidRPr="00954D81" w:rsidRDefault="00954D81" w:rsidP="00954D81">
            <w:pPr>
              <w:tabs>
                <w:tab w:val="left" w:pos="3200"/>
              </w:tabs>
              <w:spacing w:after="0"/>
              <w:jc w:val="center"/>
              <w:rPr>
                <w:rFonts w:ascii="Times New Roman" w:hAnsi="Times New Roman" w:cs="Times New Roman"/>
                <w:b/>
                <w:sz w:val="24"/>
                <w:szCs w:val="24"/>
              </w:rPr>
            </w:pPr>
            <w:r w:rsidRPr="00954D81">
              <w:rPr>
                <w:rFonts w:ascii="Times New Roman" w:hAnsi="Times New Roman" w:cs="Times New Roman"/>
                <w:b/>
                <w:sz w:val="24"/>
                <w:szCs w:val="24"/>
              </w:rPr>
              <w:t>October 1 - International Day of the elderly:</w:t>
            </w:r>
          </w:p>
        </w:tc>
        <w:tc>
          <w:tcPr>
            <w:tcW w:w="9000" w:type="dxa"/>
          </w:tcPr>
          <w:p w:rsidR="00954D81" w:rsidRDefault="00954D81" w:rsidP="002B1772">
            <w:pPr>
              <w:tabs>
                <w:tab w:val="left" w:pos="3200"/>
              </w:tabs>
              <w:spacing w:after="0"/>
              <w:ind w:left="389"/>
              <w:rPr>
                <w:rFonts w:ascii="Times New Roman" w:hAnsi="Times New Roman" w:cs="Times New Roman"/>
                <w:sz w:val="24"/>
                <w:szCs w:val="24"/>
              </w:rPr>
            </w:pPr>
          </w:p>
          <w:p w:rsidR="00EA155D" w:rsidRPr="002B716F" w:rsidRDefault="00EA155D" w:rsidP="00EA155D">
            <w:pPr>
              <w:tabs>
                <w:tab w:val="left" w:pos="3200"/>
              </w:tabs>
              <w:spacing w:after="0"/>
              <w:ind w:left="389"/>
              <w:rPr>
                <w:rFonts w:ascii="Times New Roman" w:hAnsi="Times New Roman" w:cs="Times New Roman"/>
                <w:color w:val="000000" w:themeColor="text1"/>
                <w:sz w:val="24"/>
                <w:szCs w:val="24"/>
              </w:rPr>
            </w:pPr>
            <w:r w:rsidRPr="002B716F">
              <w:rPr>
                <w:rFonts w:ascii="Times New Roman" w:hAnsi="Times New Roman" w:cs="Times New Roman"/>
                <w:color w:val="000000" w:themeColor="text1"/>
                <w:sz w:val="24"/>
                <w:szCs w:val="24"/>
              </w:rPr>
              <w:t xml:space="preserve">International Elderly Day was celebrated traditionally within </w:t>
            </w:r>
            <w:proofErr w:type="spellStart"/>
            <w:r w:rsidRPr="002B716F">
              <w:rPr>
                <w:rFonts w:ascii="Times New Roman" w:hAnsi="Times New Roman" w:cs="Times New Roman"/>
                <w:color w:val="000000" w:themeColor="text1"/>
                <w:sz w:val="24"/>
                <w:szCs w:val="24"/>
              </w:rPr>
              <w:t>Neoumanist</w:t>
            </w:r>
            <w:proofErr w:type="spellEnd"/>
            <w:r w:rsidRPr="002B716F">
              <w:rPr>
                <w:rFonts w:ascii="Times New Roman" w:hAnsi="Times New Roman" w:cs="Times New Roman"/>
                <w:color w:val="000000" w:themeColor="text1"/>
                <w:sz w:val="24"/>
                <w:szCs w:val="24"/>
              </w:rPr>
              <w:t xml:space="preserve"> Association.</w:t>
            </w:r>
          </w:p>
          <w:p w:rsidR="00EA155D" w:rsidRPr="002B716F" w:rsidRDefault="00EA155D" w:rsidP="00EA155D">
            <w:pPr>
              <w:tabs>
                <w:tab w:val="left" w:pos="3200"/>
              </w:tabs>
              <w:spacing w:after="0"/>
              <w:ind w:left="389"/>
              <w:rPr>
                <w:rFonts w:ascii="Times New Roman" w:hAnsi="Times New Roman" w:cs="Times New Roman"/>
                <w:color w:val="000000" w:themeColor="text1"/>
                <w:sz w:val="24"/>
                <w:szCs w:val="24"/>
              </w:rPr>
            </w:pPr>
            <w:r w:rsidRPr="002B716F">
              <w:rPr>
                <w:rFonts w:ascii="Times New Roman" w:hAnsi="Times New Roman" w:cs="Times New Roman"/>
                <w:color w:val="000000" w:themeColor="text1"/>
                <w:sz w:val="24"/>
                <w:szCs w:val="24"/>
              </w:rPr>
              <w:t xml:space="preserve">In the morning, the artistic program </w:t>
            </w:r>
            <w:proofErr w:type="gramStart"/>
            <w:r w:rsidRPr="002B716F">
              <w:rPr>
                <w:rFonts w:ascii="Times New Roman" w:hAnsi="Times New Roman" w:cs="Times New Roman"/>
                <w:color w:val="000000" w:themeColor="text1"/>
                <w:sz w:val="24"/>
                <w:szCs w:val="24"/>
              </w:rPr>
              <w:t>started  by</w:t>
            </w:r>
            <w:proofErr w:type="gramEnd"/>
            <w:r w:rsidRPr="002B716F">
              <w:rPr>
                <w:rFonts w:ascii="Times New Roman" w:hAnsi="Times New Roman" w:cs="Times New Roman"/>
                <w:color w:val="000000" w:themeColor="text1"/>
                <w:sz w:val="24"/>
                <w:szCs w:val="24"/>
              </w:rPr>
              <w:t xml:space="preserve"> Mrs. </w:t>
            </w:r>
            <w:proofErr w:type="spellStart"/>
            <w:r w:rsidRPr="002B716F">
              <w:rPr>
                <w:rFonts w:ascii="Times New Roman" w:hAnsi="Times New Roman" w:cs="Times New Roman"/>
                <w:color w:val="000000" w:themeColor="text1"/>
                <w:sz w:val="24"/>
                <w:szCs w:val="24"/>
              </w:rPr>
              <w:t>Parascovia</w:t>
            </w:r>
            <w:proofErr w:type="spellEnd"/>
            <w:r w:rsidRPr="002B716F">
              <w:rPr>
                <w:rFonts w:ascii="Times New Roman" w:hAnsi="Times New Roman" w:cs="Times New Roman"/>
                <w:color w:val="000000" w:themeColor="text1"/>
                <w:sz w:val="24"/>
                <w:szCs w:val="24"/>
              </w:rPr>
              <w:t xml:space="preserve"> </w:t>
            </w:r>
            <w:proofErr w:type="spellStart"/>
            <w:r w:rsidRPr="002B716F">
              <w:rPr>
                <w:rFonts w:ascii="Times New Roman" w:hAnsi="Times New Roman" w:cs="Times New Roman"/>
                <w:color w:val="000000" w:themeColor="text1"/>
                <w:sz w:val="24"/>
                <w:szCs w:val="24"/>
              </w:rPr>
              <w:t>Sireţanu</w:t>
            </w:r>
            <w:proofErr w:type="spellEnd"/>
            <w:r w:rsidRPr="002B716F">
              <w:rPr>
                <w:rFonts w:ascii="Times New Roman" w:hAnsi="Times New Roman" w:cs="Times New Roman"/>
                <w:color w:val="000000" w:themeColor="text1"/>
                <w:sz w:val="24"/>
                <w:szCs w:val="24"/>
              </w:rPr>
              <w:t xml:space="preserve"> who recited the poem: “An old man and an old woman” by D. </w:t>
            </w:r>
            <w:proofErr w:type="spellStart"/>
            <w:r w:rsidRPr="002B716F">
              <w:rPr>
                <w:rFonts w:ascii="Times New Roman" w:hAnsi="Times New Roman" w:cs="Times New Roman"/>
                <w:color w:val="000000" w:themeColor="text1"/>
                <w:sz w:val="24"/>
                <w:szCs w:val="24"/>
              </w:rPr>
              <w:t>Matcovschi</w:t>
            </w:r>
            <w:proofErr w:type="spellEnd"/>
            <w:r w:rsidRPr="002B716F">
              <w:rPr>
                <w:rFonts w:ascii="Times New Roman" w:hAnsi="Times New Roman" w:cs="Times New Roman"/>
                <w:color w:val="000000" w:themeColor="text1"/>
                <w:sz w:val="24"/>
                <w:szCs w:val="24"/>
              </w:rPr>
              <w:t>.</w:t>
            </w:r>
          </w:p>
          <w:p w:rsidR="00EA155D" w:rsidRPr="008F0CE9" w:rsidRDefault="00EA155D" w:rsidP="00EA155D">
            <w:pPr>
              <w:tabs>
                <w:tab w:val="left" w:pos="3200"/>
              </w:tabs>
              <w:spacing w:after="0"/>
              <w:ind w:left="389"/>
              <w:rPr>
                <w:rFonts w:ascii="Times New Roman" w:hAnsi="Times New Roman" w:cs="Times New Roman"/>
                <w:color w:val="FF0000"/>
                <w:sz w:val="24"/>
                <w:szCs w:val="24"/>
              </w:rPr>
            </w:pPr>
            <w:proofErr w:type="spellStart"/>
            <w:r w:rsidRPr="002B716F">
              <w:rPr>
                <w:rFonts w:ascii="Times New Roman" w:hAnsi="Times New Roman" w:cs="Times New Roman"/>
                <w:color w:val="000000" w:themeColor="text1"/>
                <w:sz w:val="24"/>
                <w:szCs w:val="24"/>
              </w:rPr>
              <w:t>Modrînga</w:t>
            </w:r>
            <w:proofErr w:type="spellEnd"/>
            <w:r w:rsidRPr="002B716F">
              <w:rPr>
                <w:rFonts w:ascii="Times New Roman" w:hAnsi="Times New Roman" w:cs="Times New Roman"/>
                <w:color w:val="000000" w:themeColor="text1"/>
                <w:sz w:val="24"/>
                <w:szCs w:val="24"/>
              </w:rPr>
              <w:t xml:space="preserve"> </w:t>
            </w:r>
            <w:proofErr w:type="spellStart"/>
            <w:r w:rsidRPr="002B716F">
              <w:rPr>
                <w:rFonts w:ascii="Times New Roman" w:hAnsi="Times New Roman" w:cs="Times New Roman"/>
                <w:color w:val="000000" w:themeColor="text1"/>
                <w:sz w:val="24"/>
                <w:szCs w:val="24"/>
              </w:rPr>
              <w:t>Alina</w:t>
            </w:r>
            <w:proofErr w:type="spellEnd"/>
            <w:r w:rsidRPr="002B716F">
              <w:rPr>
                <w:rFonts w:ascii="Times New Roman" w:hAnsi="Times New Roman" w:cs="Times New Roman"/>
                <w:color w:val="000000" w:themeColor="text1"/>
                <w:sz w:val="24"/>
                <w:szCs w:val="24"/>
              </w:rPr>
              <w:t xml:space="preserve"> and Negara </w:t>
            </w:r>
            <w:proofErr w:type="spellStart"/>
            <w:r w:rsidRPr="002B716F">
              <w:rPr>
                <w:rFonts w:ascii="Times New Roman" w:hAnsi="Times New Roman" w:cs="Times New Roman"/>
                <w:color w:val="000000" w:themeColor="text1"/>
                <w:sz w:val="24"/>
                <w:szCs w:val="24"/>
              </w:rPr>
              <w:t>Grigore</w:t>
            </w:r>
            <w:proofErr w:type="spellEnd"/>
            <w:r w:rsidRPr="002B716F">
              <w:rPr>
                <w:rFonts w:ascii="Times New Roman" w:hAnsi="Times New Roman" w:cs="Times New Roman"/>
                <w:color w:val="000000" w:themeColor="text1"/>
                <w:sz w:val="24"/>
                <w:szCs w:val="24"/>
              </w:rPr>
              <w:t>, local volunteers, delighted the audience with a musical performance</w:t>
            </w:r>
            <w:r w:rsidRPr="00EA155D">
              <w:rPr>
                <w:rFonts w:ascii="Times New Roman" w:hAnsi="Times New Roman" w:cs="Times New Roman"/>
                <w:color w:val="FF0000"/>
                <w:sz w:val="24"/>
                <w:szCs w:val="24"/>
              </w:rPr>
              <w:t>.</w:t>
            </w:r>
            <w:r w:rsidR="008F0CE9" w:rsidRPr="008F0CE9">
              <w:rPr>
                <w:rFonts w:ascii="Times New Roman" w:eastAsia="Times New Roman" w:hAnsi="Times New Roman" w:cs="Times New Roman"/>
                <w:noProof/>
                <w:color w:val="FF0000"/>
                <w:sz w:val="24"/>
                <w:szCs w:val="24"/>
                <w:lang w:val="ro-RO" w:eastAsia="ro-RO"/>
              </w:rPr>
              <w:drawing>
                <wp:inline distT="0" distB="0" distL="0" distR="0">
                  <wp:extent cx="1349937" cy="1800000"/>
                  <wp:effectExtent l="0" t="0" r="3175" b="0"/>
                  <wp:docPr id="80" name="Рисунок 80" descr="\\CATERINA-PC\Neoumanist\2014\RASARIT\Evenimente culturale\1 octombrie\DSCF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TERINA-PC\Neoumanist\2014\RASARIT\Evenimente culturale\1 octombrie\DSCF0515.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937" cy="1800000"/>
                          </a:xfrm>
                          <a:prstGeom prst="rect">
                            <a:avLst/>
                          </a:prstGeom>
                          <a:noFill/>
                          <a:ln>
                            <a:noFill/>
                          </a:ln>
                        </pic:spPr>
                      </pic:pic>
                    </a:graphicData>
                  </a:graphic>
                </wp:inline>
              </w:drawing>
            </w:r>
            <w:r w:rsidR="008F0CE9">
              <w:rPr>
                <w:rFonts w:ascii="Times New Roman" w:eastAsia="Times New Roman" w:hAnsi="Times New Roman" w:cs="Times New Roman"/>
                <w:noProof/>
                <w:color w:val="FF0000"/>
                <w:sz w:val="24"/>
                <w:szCs w:val="24"/>
                <w:lang w:eastAsia="ru-RU"/>
              </w:rPr>
              <w:t xml:space="preserve">  </w:t>
            </w:r>
            <w:r w:rsidR="008F0CE9" w:rsidRPr="008F0CE9">
              <w:rPr>
                <w:rFonts w:ascii="Times New Roman" w:eastAsia="Times New Roman" w:hAnsi="Times New Roman" w:cs="Times New Roman"/>
                <w:noProof/>
                <w:color w:val="FF0000"/>
                <w:sz w:val="24"/>
                <w:szCs w:val="24"/>
                <w:lang w:val="ro-RO" w:eastAsia="ro-RO"/>
              </w:rPr>
              <w:drawing>
                <wp:inline distT="0" distB="0" distL="0" distR="0">
                  <wp:extent cx="2400112" cy="1800000"/>
                  <wp:effectExtent l="0" t="0" r="635" b="0"/>
                  <wp:docPr id="81" name="Рисунок 81" descr="\\CATERINA-PC\Neoumanist\2014\RASARIT\Evenimente culturale\1 octombrie\DSCF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TERINA-PC\Neoumanist\2014\RASARIT\Evenimente culturale\1 octombrie\DSCF0460.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112" cy="1800000"/>
                          </a:xfrm>
                          <a:prstGeom prst="rect">
                            <a:avLst/>
                          </a:prstGeom>
                          <a:noFill/>
                          <a:ln>
                            <a:noFill/>
                          </a:ln>
                        </pic:spPr>
                      </pic:pic>
                    </a:graphicData>
                  </a:graphic>
                </wp:inline>
              </w:drawing>
            </w:r>
          </w:p>
          <w:p w:rsidR="00EA155D" w:rsidRPr="002B716F" w:rsidRDefault="00EA155D" w:rsidP="00EA155D">
            <w:pPr>
              <w:tabs>
                <w:tab w:val="left" w:pos="3200"/>
              </w:tabs>
              <w:spacing w:after="0"/>
              <w:ind w:left="389"/>
              <w:rPr>
                <w:rFonts w:ascii="Times New Roman" w:hAnsi="Times New Roman" w:cs="Times New Roman"/>
                <w:color w:val="000000" w:themeColor="text1"/>
                <w:sz w:val="24"/>
                <w:szCs w:val="24"/>
              </w:rPr>
            </w:pPr>
            <w:r w:rsidRPr="002B716F">
              <w:rPr>
                <w:rFonts w:ascii="Times New Roman" w:hAnsi="Times New Roman" w:cs="Times New Roman"/>
                <w:color w:val="000000" w:themeColor="text1"/>
                <w:sz w:val="24"/>
                <w:szCs w:val="24"/>
              </w:rPr>
              <w:t xml:space="preserve">The talented girls of the Artistic Ensemble of the N. </w:t>
            </w:r>
            <w:proofErr w:type="spellStart"/>
            <w:r w:rsidRPr="002B716F">
              <w:rPr>
                <w:rFonts w:ascii="Times New Roman" w:hAnsi="Times New Roman" w:cs="Times New Roman"/>
                <w:color w:val="000000" w:themeColor="text1"/>
                <w:sz w:val="24"/>
                <w:szCs w:val="24"/>
              </w:rPr>
              <w:t>Nekrasov</w:t>
            </w:r>
            <w:proofErr w:type="spellEnd"/>
            <w:r w:rsidRPr="002B716F">
              <w:rPr>
                <w:rFonts w:ascii="Times New Roman" w:hAnsi="Times New Roman" w:cs="Times New Roman"/>
                <w:color w:val="000000" w:themeColor="text1"/>
                <w:sz w:val="24"/>
                <w:szCs w:val="24"/>
              </w:rPr>
              <w:t xml:space="preserve"> Lyce</w:t>
            </w:r>
            <w:r w:rsidR="008F0CE9" w:rsidRPr="002B716F">
              <w:rPr>
                <w:rFonts w:ascii="Times New Roman" w:hAnsi="Times New Roman" w:cs="Times New Roman"/>
                <w:color w:val="000000" w:themeColor="text1"/>
                <w:sz w:val="24"/>
                <w:szCs w:val="24"/>
              </w:rPr>
              <w:t xml:space="preserve">um, presented </w:t>
            </w:r>
            <w:r w:rsidR="008F0CE9" w:rsidRPr="002B716F">
              <w:rPr>
                <w:rFonts w:ascii="Times New Roman" w:hAnsi="Times New Roman" w:cs="Times New Roman"/>
                <w:color w:val="000000" w:themeColor="text1"/>
                <w:sz w:val="24"/>
                <w:szCs w:val="24"/>
              </w:rPr>
              <w:lastRenderedPageBreak/>
              <w:t xml:space="preserve">dances </w:t>
            </w:r>
            <w:proofErr w:type="gramStart"/>
            <w:r w:rsidR="008F0CE9" w:rsidRPr="002B716F">
              <w:rPr>
                <w:rFonts w:ascii="Times New Roman" w:hAnsi="Times New Roman" w:cs="Times New Roman"/>
                <w:color w:val="000000" w:themeColor="text1"/>
                <w:sz w:val="24"/>
                <w:szCs w:val="24"/>
              </w:rPr>
              <w:t>and  songs</w:t>
            </w:r>
            <w:proofErr w:type="gramEnd"/>
            <w:r w:rsidRPr="002B716F">
              <w:rPr>
                <w:rFonts w:ascii="Times New Roman" w:hAnsi="Times New Roman" w:cs="Times New Roman"/>
                <w:color w:val="000000" w:themeColor="text1"/>
                <w:sz w:val="24"/>
                <w:szCs w:val="24"/>
              </w:rPr>
              <w:t>.</w:t>
            </w:r>
            <w:r w:rsidR="008F0CE9" w:rsidRPr="002B716F">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rPr>
              <w:t xml:space="preserve"> </w:t>
            </w:r>
          </w:p>
          <w:p w:rsidR="00EA155D" w:rsidRPr="002B716F" w:rsidRDefault="00EA155D" w:rsidP="00EA155D">
            <w:pPr>
              <w:tabs>
                <w:tab w:val="left" w:pos="3200"/>
              </w:tabs>
              <w:spacing w:after="0"/>
              <w:ind w:left="389"/>
              <w:rPr>
                <w:rFonts w:ascii="Times New Roman" w:hAnsi="Times New Roman" w:cs="Times New Roman"/>
                <w:color w:val="000000" w:themeColor="text1"/>
                <w:sz w:val="24"/>
                <w:szCs w:val="24"/>
              </w:rPr>
            </w:pPr>
            <w:r w:rsidRPr="002B716F">
              <w:rPr>
                <w:rFonts w:ascii="Times New Roman" w:hAnsi="Times New Roman" w:cs="Times New Roman"/>
                <w:color w:val="000000" w:themeColor="text1"/>
                <w:sz w:val="24"/>
                <w:szCs w:val="24"/>
              </w:rPr>
              <w:t>Beneficiaries participated within several contests and enjoyed the festive atmosphere.</w:t>
            </w:r>
          </w:p>
          <w:p w:rsidR="00EA155D" w:rsidRPr="00EA155D" w:rsidRDefault="00EA155D" w:rsidP="00EA155D">
            <w:pPr>
              <w:tabs>
                <w:tab w:val="left" w:pos="3200"/>
              </w:tabs>
              <w:spacing w:after="0"/>
              <w:ind w:left="389"/>
              <w:rPr>
                <w:rFonts w:ascii="Times New Roman" w:hAnsi="Times New Roman" w:cs="Times New Roman"/>
                <w:color w:val="FF0000"/>
                <w:sz w:val="24"/>
                <w:szCs w:val="24"/>
              </w:rPr>
            </w:pPr>
            <w:r w:rsidRPr="002B716F">
              <w:rPr>
                <w:rFonts w:ascii="Times New Roman" w:hAnsi="Times New Roman" w:cs="Times New Roman"/>
                <w:color w:val="000000" w:themeColor="text1"/>
                <w:sz w:val="24"/>
                <w:szCs w:val="24"/>
              </w:rPr>
              <w:t xml:space="preserve">In the afternoon, </w:t>
            </w:r>
            <w:proofErr w:type="gramStart"/>
            <w:r w:rsidRPr="002B716F">
              <w:rPr>
                <w:rFonts w:ascii="Times New Roman" w:hAnsi="Times New Roman" w:cs="Times New Roman"/>
                <w:color w:val="000000" w:themeColor="text1"/>
                <w:sz w:val="24"/>
                <w:szCs w:val="24"/>
              </w:rPr>
              <w:t>representatives  of</w:t>
            </w:r>
            <w:proofErr w:type="gramEnd"/>
            <w:r w:rsidRPr="002B716F">
              <w:rPr>
                <w:rFonts w:ascii="Times New Roman" w:hAnsi="Times New Roman" w:cs="Times New Roman"/>
                <w:color w:val="000000" w:themeColor="text1"/>
                <w:sz w:val="24"/>
                <w:szCs w:val="24"/>
              </w:rPr>
              <w:t xml:space="preserve"> the day care center were invited to participate in the talent show, organized by the Ministry of </w:t>
            </w:r>
            <w:proofErr w:type="spellStart"/>
            <w:r w:rsidRPr="002B716F">
              <w:rPr>
                <w:rFonts w:ascii="Times New Roman" w:hAnsi="Times New Roman" w:cs="Times New Roman"/>
                <w:color w:val="000000" w:themeColor="text1"/>
                <w:sz w:val="24"/>
                <w:szCs w:val="24"/>
              </w:rPr>
              <w:t>Labour</w:t>
            </w:r>
            <w:proofErr w:type="spellEnd"/>
            <w:r w:rsidRPr="002B716F">
              <w:rPr>
                <w:rFonts w:ascii="Times New Roman" w:hAnsi="Times New Roman" w:cs="Times New Roman"/>
                <w:color w:val="000000" w:themeColor="text1"/>
                <w:sz w:val="24"/>
                <w:szCs w:val="24"/>
              </w:rPr>
              <w:t xml:space="preserve">, Social Protection and Family of the Republic </w:t>
            </w:r>
            <w:proofErr w:type="spellStart"/>
            <w:r w:rsidRPr="002B716F">
              <w:rPr>
                <w:rFonts w:ascii="Times New Roman" w:hAnsi="Times New Roman" w:cs="Times New Roman"/>
                <w:color w:val="000000" w:themeColor="text1"/>
                <w:sz w:val="24"/>
                <w:szCs w:val="24"/>
              </w:rPr>
              <w:t>Modova</w:t>
            </w:r>
            <w:proofErr w:type="spellEnd"/>
            <w:r w:rsidRPr="002B716F">
              <w:rPr>
                <w:rFonts w:ascii="Times New Roman" w:hAnsi="Times New Roman" w:cs="Times New Roman"/>
                <w:color w:val="000000" w:themeColor="text1"/>
                <w:sz w:val="24"/>
                <w:szCs w:val="24"/>
              </w:rPr>
              <w:t>, the Gala Awards for the elderly.</w:t>
            </w:r>
            <w:r w:rsidR="008F0CE9" w:rsidRPr="002B716F">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rPr>
              <w:t xml:space="preserve"> </w:t>
            </w:r>
            <w:r w:rsidR="008F0CE9">
              <w:rPr>
                <w:rFonts w:ascii="Times New Roman" w:eastAsia="Times New Roman" w:hAnsi="Times New Roman" w:cs="Times New Roman"/>
                <w:noProof/>
                <w:color w:val="000000"/>
                <w:w w:val="0"/>
                <w:sz w:val="0"/>
                <w:szCs w:val="0"/>
                <w:u w:color="000000"/>
                <w:bdr w:val="none" w:sz="0" w:space="0" w:color="000000"/>
                <w:shd w:val="clear" w:color="000000" w:fill="000000"/>
                <w:lang w:val="ro-RO" w:eastAsia="ro-RO"/>
              </w:rPr>
              <w:drawing>
                <wp:inline distT="0" distB="0" distL="0" distR="0">
                  <wp:extent cx="2398651" cy="1800000"/>
                  <wp:effectExtent l="0" t="0" r="1905" b="0"/>
                  <wp:docPr id="83" name="Рисунок 83" descr="\\CATERINA-PC\Neoumanist\2014\RASARIT\Evenimente culturale\1 octombrie\Chisinau\DSC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TERINA-PC\Neoumanist\2014\RASARIT\Evenimente culturale\1 octombrie\Chisinau\DSC00325.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r w:rsidR="008F0CE9">
              <w:rPr>
                <w:rFonts w:ascii="Times New Roman" w:hAnsi="Times New Roman" w:cs="Times New Roman"/>
                <w:noProof/>
                <w:color w:val="FF0000"/>
                <w:sz w:val="24"/>
                <w:szCs w:val="24"/>
                <w:lang w:val="ro-RO" w:eastAsia="ro-RO"/>
              </w:rPr>
              <w:drawing>
                <wp:inline distT="0" distB="0" distL="0" distR="0">
                  <wp:extent cx="2398651" cy="1800000"/>
                  <wp:effectExtent l="0" t="0" r="1905" b="0"/>
                  <wp:docPr id="82" name="Рисунок 82" descr="\\CATERINA-PC\Neoumanist\2014\RASARIT\Evenimente culturale\1 octombrie\Chisinau\DSC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TERINA-PC\Neoumanist\2014\RASARIT\Evenimente culturale\1 octombrie\Chisinau\DSC00344.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p>
          <w:p w:rsidR="00EA155D" w:rsidRPr="002B716F" w:rsidRDefault="00EA155D" w:rsidP="00EA155D">
            <w:pPr>
              <w:tabs>
                <w:tab w:val="left" w:pos="3200"/>
              </w:tabs>
              <w:spacing w:after="0"/>
              <w:ind w:left="389"/>
              <w:rPr>
                <w:rFonts w:ascii="Times New Roman" w:hAnsi="Times New Roman" w:cs="Times New Roman"/>
                <w:color w:val="000000" w:themeColor="text1"/>
                <w:sz w:val="24"/>
                <w:szCs w:val="24"/>
              </w:rPr>
            </w:pPr>
            <w:r w:rsidRPr="002B716F">
              <w:rPr>
                <w:rFonts w:ascii="Times New Roman" w:hAnsi="Times New Roman" w:cs="Times New Roman"/>
                <w:color w:val="000000" w:themeColor="text1"/>
                <w:sz w:val="24"/>
                <w:szCs w:val="24"/>
              </w:rPr>
              <w:t xml:space="preserve">Beneficiaries </w:t>
            </w:r>
            <w:proofErr w:type="spellStart"/>
            <w:r w:rsidRPr="002B716F">
              <w:rPr>
                <w:rFonts w:ascii="Times New Roman" w:hAnsi="Times New Roman" w:cs="Times New Roman"/>
                <w:color w:val="000000" w:themeColor="text1"/>
                <w:sz w:val="24"/>
                <w:szCs w:val="24"/>
              </w:rPr>
              <w:t>Tretiac</w:t>
            </w:r>
            <w:proofErr w:type="spellEnd"/>
            <w:r w:rsidRPr="002B716F">
              <w:rPr>
                <w:rFonts w:ascii="Times New Roman" w:hAnsi="Times New Roman" w:cs="Times New Roman"/>
                <w:color w:val="000000" w:themeColor="text1"/>
                <w:sz w:val="24"/>
                <w:szCs w:val="24"/>
              </w:rPr>
              <w:t xml:space="preserve"> </w:t>
            </w:r>
            <w:proofErr w:type="spellStart"/>
            <w:r w:rsidRPr="002B716F">
              <w:rPr>
                <w:rFonts w:ascii="Times New Roman" w:hAnsi="Times New Roman" w:cs="Times New Roman"/>
                <w:color w:val="000000" w:themeColor="text1"/>
                <w:sz w:val="24"/>
                <w:szCs w:val="24"/>
              </w:rPr>
              <w:t>Tamila</w:t>
            </w:r>
            <w:proofErr w:type="spellEnd"/>
            <w:r w:rsidRPr="002B716F">
              <w:rPr>
                <w:rFonts w:ascii="Times New Roman" w:hAnsi="Times New Roman" w:cs="Times New Roman"/>
                <w:color w:val="000000" w:themeColor="text1"/>
                <w:sz w:val="24"/>
                <w:szCs w:val="24"/>
              </w:rPr>
              <w:t xml:space="preserve"> </w:t>
            </w:r>
            <w:proofErr w:type="spellStart"/>
            <w:r w:rsidRPr="002B716F">
              <w:rPr>
                <w:rFonts w:ascii="Times New Roman" w:hAnsi="Times New Roman" w:cs="Times New Roman"/>
                <w:color w:val="000000" w:themeColor="text1"/>
                <w:sz w:val="24"/>
                <w:szCs w:val="24"/>
              </w:rPr>
              <w:t>Sirețanu</w:t>
            </w:r>
            <w:proofErr w:type="spellEnd"/>
            <w:r w:rsidRPr="002B716F">
              <w:rPr>
                <w:rFonts w:ascii="Times New Roman" w:hAnsi="Times New Roman" w:cs="Times New Roman"/>
                <w:color w:val="000000" w:themeColor="text1"/>
                <w:sz w:val="24"/>
                <w:szCs w:val="24"/>
              </w:rPr>
              <w:t xml:space="preserve"> </w:t>
            </w:r>
            <w:proofErr w:type="spellStart"/>
            <w:r w:rsidRPr="002B716F">
              <w:rPr>
                <w:rFonts w:ascii="Times New Roman" w:hAnsi="Times New Roman" w:cs="Times New Roman"/>
                <w:color w:val="000000" w:themeColor="text1"/>
                <w:sz w:val="24"/>
                <w:szCs w:val="24"/>
              </w:rPr>
              <w:t>Prascovia</w:t>
            </w:r>
            <w:proofErr w:type="spellEnd"/>
            <w:r w:rsidRPr="002B716F">
              <w:rPr>
                <w:rFonts w:ascii="Times New Roman" w:hAnsi="Times New Roman" w:cs="Times New Roman"/>
                <w:color w:val="000000" w:themeColor="text1"/>
                <w:sz w:val="24"/>
                <w:szCs w:val="24"/>
              </w:rPr>
              <w:t xml:space="preserve">, </w:t>
            </w:r>
            <w:proofErr w:type="spellStart"/>
            <w:r w:rsidRPr="002B716F">
              <w:rPr>
                <w:rFonts w:ascii="Times New Roman" w:hAnsi="Times New Roman" w:cs="Times New Roman"/>
                <w:color w:val="000000" w:themeColor="text1"/>
                <w:sz w:val="24"/>
                <w:szCs w:val="24"/>
              </w:rPr>
              <w:t>Sirbu</w:t>
            </w:r>
            <w:proofErr w:type="spellEnd"/>
            <w:r w:rsidRPr="002B716F">
              <w:rPr>
                <w:rFonts w:ascii="Times New Roman" w:hAnsi="Times New Roman" w:cs="Times New Roman"/>
                <w:color w:val="000000" w:themeColor="text1"/>
                <w:sz w:val="24"/>
                <w:szCs w:val="24"/>
              </w:rPr>
              <w:t xml:space="preserve"> </w:t>
            </w:r>
            <w:proofErr w:type="spellStart"/>
            <w:r w:rsidRPr="002B716F">
              <w:rPr>
                <w:rFonts w:ascii="Times New Roman" w:hAnsi="Times New Roman" w:cs="Times New Roman"/>
                <w:color w:val="000000" w:themeColor="text1"/>
                <w:sz w:val="24"/>
                <w:szCs w:val="24"/>
              </w:rPr>
              <w:t>Neli</w:t>
            </w:r>
            <w:proofErr w:type="spellEnd"/>
            <w:r w:rsidRPr="002B716F">
              <w:rPr>
                <w:rFonts w:ascii="Times New Roman" w:hAnsi="Times New Roman" w:cs="Times New Roman"/>
                <w:color w:val="000000" w:themeColor="text1"/>
                <w:sz w:val="24"/>
                <w:szCs w:val="24"/>
              </w:rPr>
              <w:t xml:space="preserve"> and </w:t>
            </w:r>
            <w:proofErr w:type="spellStart"/>
            <w:r w:rsidRPr="002B716F">
              <w:rPr>
                <w:rFonts w:ascii="Times New Roman" w:hAnsi="Times New Roman" w:cs="Times New Roman"/>
                <w:color w:val="000000" w:themeColor="text1"/>
                <w:sz w:val="24"/>
                <w:szCs w:val="24"/>
              </w:rPr>
              <w:t>Botnari</w:t>
            </w:r>
            <w:proofErr w:type="spellEnd"/>
            <w:r w:rsidRPr="002B716F">
              <w:rPr>
                <w:rFonts w:ascii="Times New Roman" w:hAnsi="Times New Roman" w:cs="Times New Roman"/>
                <w:color w:val="000000" w:themeColor="text1"/>
                <w:sz w:val="24"/>
                <w:szCs w:val="24"/>
              </w:rPr>
              <w:t xml:space="preserve"> Simeon, recited poems, presented creations and handmade works.</w:t>
            </w:r>
          </w:p>
          <w:p w:rsidR="00954D81" w:rsidRPr="00954D81" w:rsidRDefault="00EA155D" w:rsidP="00EA155D">
            <w:pPr>
              <w:tabs>
                <w:tab w:val="left" w:pos="3200"/>
              </w:tabs>
              <w:spacing w:after="0"/>
              <w:ind w:left="389"/>
              <w:rPr>
                <w:rFonts w:ascii="Times New Roman" w:hAnsi="Times New Roman" w:cs="Times New Roman"/>
                <w:sz w:val="24"/>
                <w:szCs w:val="24"/>
              </w:rPr>
            </w:pPr>
            <w:r w:rsidRPr="002B716F">
              <w:rPr>
                <w:rFonts w:ascii="Times New Roman" w:hAnsi="Times New Roman" w:cs="Times New Roman"/>
                <w:color w:val="000000" w:themeColor="text1"/>
                <w:sz w:val="24"/>
                <w:szCs w:val="24"/>
              </w:rPr>
              <w:t xml:space="preserve">Elderly were glad to meet the Minister and Vice Minister of </w:t>
            </w:r>
            <w:proofErr w:type="spellStart"/>
            <w:r w:rsidRPr="002B716F">
              <w:rPr>
                <w:rFonts w:ascii="Times New Roman" w:hAnsi="Times New Roman" w:cs="Times New Roman"/>
                <w:color w:val="000000" w:themeColor="text1"/>
                <w:sz w:val="24"/>
                <w:szCs w:val="24"/>
              </w:rPr>
              <w:t>Labour</w:t>
            </w:r>
            <w:proofErr w:type="spellEnd"/>
            <w:r w:rsidRPr="002B716F">
              <w:rPr>
                <w:rFonts w:ascii="Times New Roman" w:hAnsi="Times New Roman" w:cs="Times New Roman"/>
                <w:color w:val="000000" w:themeColor="text1"/>
                <w:sz w:val="24"/>
                <w:szCs w:val="24"/>
              </w:rPr>
              <w:t xml:space="preserve">, Social Protection and Family of the Republic </w:t>
            </w:r>
            <w:proofErr w:type="spellStart"/>
            <w:r w:rsidRPr="002B716F">
              <w:rPr>
                <w:rFonts w:ascii="Times New Roman" w:hAnsi="Times New Roman" w:cs="Times New Roman"/>
                <w:color w:val="000000" w:themeColor="text1"/>
                <w:sz w:val="24"/>
                <w:szCs w:val="24"/>
              </w:rPr>
              <w:t>Modova</w:t>
            </w:r>
            <w:proofErr w:type="spellEnd"/>
            <w:r w:rsidRPr="002B716F">
              <w:rPr>
                <w:rFonts w:ascii="Times New Roman" w:hAnsi="Times New Roman" w:cs="Times New Roman"/>
                <w:color w:val="000000" w:themeColor="text1"/>
                <w:sz w:val="24"/>
                <w:szCs w:val="24"/>
              </w:rPr>
              <w:t xml:space="preserve"> and enjoyed the appreciation </w:t>
            </w:r>
            <w:proofErr w:type="spellStart"/>
            <w:r w:rsidRPr="002B716F">
              <w:rPr>
                <w:rFonts w:ascii="Times New Roman" w:hAnsi="Times New Roman" w:cs="Times New Roman"/>
                <w:color w:val="000000" w:themeColor="text1"/>
                <w:sz w:val="24"/>
                <w:szCs w:val="24"/>
              </w:rPr>
              <w:t>recieved</w:t>
            </w:r>
            <w:proofErr w:type="spellEnd"/>
            <w:r w:rsidRPr="002B716F">
              <w:rPr>
                <w:rFonts w:ascii="Times New Roman" w:hAnsi="Times New Roman" w:cs="Times New Roman"/>
                <w:color w:val="000000" w:themeColor="text1"/>
                <w:sz w:val="24"/>
                <w:szCs w:val="24"/>
              </w:rPr>
              <w:t xml:space="preserve"> for their talents presented during the artistic program.</w:t>
            </w:r>
          </w:p>
        </w:tc>
      </w:tr>
      <w:tr w:rsidR="00B34864" w:rsidTr="00502002">
        <w:trPr>
          <w:trHeight w:val="693"/>
        </w:trPr>
        <w:tc>
          <w:tcPr>
            <w:tcW w:w="1827" w:type="dxa"/>
            <w:shd w:val="clear" w:color="auto" w:fill="FFC000"/>
            <w:vAlign w:val="center"/>
          </w:tcPr>
          <w:p w:rsidR="00954D81" w:rsidRPr="00954D81" w:rsidRDefault="00954D81" w:rsidP="00954D81">
            <w:pPr>
              <w:tabs>
                <w:tab w:val="left" w:pos="3200"/>
              </w:tabs>
              <w:spacing w:after="0"/>
              <w:jc w:val="center"/>
              <w:rPr>
                <w:rFonts w:ascii="Times New Roman" w:hAnsi="Times New Roman" w:cs="Times New Roman"/>
                <w:b/>
                <w:sz w:val="24"/>
                <w:szCs w:val="24"/>
              </w:rPr>
            </w:pPr>
            <w:r w:rsidRPr="00954D81">
              <w:rPr>
                <w:rFonts w:ascii="Times New Roman" w:hAnsi="Times New Roman" w:cs="Times New Roman"/>
                <w:b/>
                <w:sz w:val="24"/>
                <w:szCs w:val="24"/>
              </w:rPr>
              <w:lastRenderedPageBreak/>
              <w:t>December - a concert dedicated to New Year and Christmas:</w:t>
            </w:r>
          </w:p>
        </w:tc>
        <w:tc>
          <w:tcPr>
            <w:tcW w:w="9000" w:type="dxa"/>
          </w:tcPr>
          <w:p w:rsidR="00954D81" w:rsidRPr="008E6306" w:rsidRDefault="005B1D7E" w:rsidP="005B1D7E">
            <w:pPr>
              <w:tabs>
                <w:tab w:val="left" w:pos="3200"/>
              </w:tabs>
              <w:spacing w:after="0"/>
              <w:rPr>
                <w:rFonts w:ascii="Times New Roman" w:hAnsi="Times New Roman" w:cs="Times New Roman"/>
                <w:color w:val="FF0000"/>
                <w:sz w:val="24"/>
                <w:szCs w:val="24"/>
              </w:rPr>
            </w:pPr>
            <w:r w:rsidRPr="002B716F">
              <w:rPr>
                <w:rFonts w:ascii="Times New Roman" w:hAnsi="Times New Roman" w:cs="Times New Roman"/>
                <w:color w:val="000000" w:themeColor="text1"/>
                <w:sz w:val="24"/>
                <w:szCs w:val="24"/>
              </w:rPr>
              <w:t>The</w:t>
            </w:r>
            <w:r w:rsidR="00954D81" w:rsidRPr="002B716F">
              <w:rPr>
                <w:rFonts w:ascii="Times New Roman" w:hAnsi="Times New Roman" w:cs="Times New Roman"/>
                <w:color w:val="000000" w:themeColor="text1"/>
                <w:sz w:val="24"/>
                <w:szCs w:val="24"/>
              </w:rPr>
              <w:t xml:space="preserve"> elderly have recited poems and the </w:t>
            </w:r>
            <w:proofErr w:type="spellStart"/>
            <w:r w:rsidR="00954D81" w:rsidRPr="002B716F">
              <w:rPr>
                <w:rFonts w:ascii="Times New Roman" w:hAnsi="Times New Roman" w:cs="Times New Roman"/>
                <w:color w:val="000000" w:themeColor="text1"/>
                <w:sz w:val="24"/>
                <w:szCs w:val="24"/>
              </w:rPr>
              <w:t>Rasarit</w:t>
            </w:r>
            <w:proofErr w:type="spellEnd"/>
            <w:r w:rsidR="00954D81" w:rsidRPr="002B716F">
              <w:rPr>
                <w:rFonts w:ascii="Times New Roman" w:hAnsi="Times New Roman" w:cs="Times New Roman"/>
                <w:color w:val="000000" w:themeColor="text1"/>
                <w:sz w:val="24"/>
                <w:szCs w:val="24"/>
              </w:rPr>
              <w:t xml:space="preserve"> choir sang Christmas Carols.</w:t>
            </w:r>
            <w:r w:rsidRPr="002B716F">
              <w:rPr>
                <w:rFonts w:ascii="Times New Roman" w:hAnsi="Times New Roman" w:cs="Times New Roman"/>
                <w:color w:val="000000" w:themeColor="text1"/>
                <w:sz w:val="24"/>
                <w:szCs w:val="24"/>
              </w:rPr>
              <w:t xml:space="preserve"> They have participated in different contest and received gifts from Santa Claus.</w:t>
            </w:r>
            <w:r w:rsidR="00954D81" w:rsidRPr="002B716F">
              <w:rPr>
                <w:rFonts w:ascii="Times New Roman" w:hAnsi="Times New Roman" w:cs="Times New Roman"/>
                <w:color w:val="000000" w:themeColor="text1"/>
                <w:sz w:val="24"/>
                <w:szCs w:val="24"/>
              </w:rPr>
              <w:t xml:space="preserve"> The Dance Club, have presented </w:t>
            </w:r>
            <w:r w:rsidRPr="002B716F">
              <w:rPr>
                <w:rFonts w:ascii="Times New Roman" w:hAnsi="Times New Roman" w:cs="Times New Roman"/>
                <w:color w:val="000000" w:themeColor="text1"/>
                <w:sz w:val="24"/>
                <w:szCs w:val="24"/>
              </w:rPr>
              <w:t>2 dances</w:t>
            </w:r>
            <w:r w:rsidR="00954D81" w:rsidRPr="002B716F">
              <w:rPr>
                <w:rFonts w:ascii="Times New Roman" w:hAnsi="Times New Roman" w:cs="Times New Roman"/>
                <w:color w:val="000000" w:themeColor="text1"/>
                <w:sz w:val="24"/>
                <w:szCs w:val="24"/>
              </w:rPr>
              <w:t xml:space="preserve">. </w:t>
            </w:r>
            <w:r w:rsidRPr="002B716F">
              <w:rPr>
                <w:rFonts w:ascii="Times New Roman" w:hAnsi="Times New Roman" w:cs="Times New Roman"/>
                <w:color w:val="000000" w:themeColor="text1"/>
                <w:sz w:val="24"/>
                <w:szCs w:val="24"/>
              </w:rPr>
              <w:t>Kindergarten children ha</w:t>
            </w:r>
            <w:r w:rsidR="002B716F">
              <w:rPr>
                <w:rFonts w:ascii="Times New Roman" w:hAnsi="Times New Roman" w:cs="Times New Roman"/>
                <w:color w:val="000000" w:themeColor="text1"/>
                <w:sz w:val="24"/>
                <w:szCs w:val="24"/>
              </w:rPr>
              <w:t>ve evolved with poems and song that</w:t>
            </w:r>
            <w:r w:rsidRPr="002B716F">
              <w:rPr>
                <w:rFonts w:ascii="Times New Roman" w:hAnsi="Times New Roman" w:cs="Times New Roman"/>
                <w:color w:val="000000" w:themeColor="text1"/>
                <w:sz w:val="24"/>
                <w:szCs w:val="24"/>
              </w:rPr>
              <w:t xml:space="preserve"> brought much joy and happiness in the audience. </w:t>
            </w:r>
            <w:r w:rsidR="00CA2DC9">
              <w:rPr>
                <w:rFonts w:ascii="Times New Roman" w:hAnsi="Times New Roman" w:cs="Times New Roman"/>
                <w:noProof/>
                <w:color w:val="FF0000"/>
                <w:sz w:val="24"/>
                <w:szCs w:val="24"/>
                <w:lang w:val="ro-RO" w:eastAsia="ro-RO"/>
              </w:rPr>
              <w:drawing>
                <wp:inline distT="0" distB="0" distL="0" distR="0">
                  <wp:extent cx="2398651" cy="1800000"/>
                  <wp:effectExtent l="0" t="0" r="1905" b="0"/>
                  <wp:docPr id="84" name="Рисунок 84" descr="\\CATERINA-PC\Neoumanist\2014\RASARIT\Evenimente culturale\anul nou\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TERINA-PC\Neoumanist\2014\RASARIT\Evenimente culturale\anul nou\DSC01259.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p>
          <w:p w:rsidR="00CA2DC9" w:rsidRDefault="00CA2DC9" w:rsidP="002B716F">
            <w:pPr>
              <w:tabs>
                <w:tab w:val="left" w:pos="3200"/>
              </w:tabs>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398651" cy="1800000"/>
                  <wp:effectExtent l="0" t="0" r="1905" b="0"/>
                  <wp:docPr id="86" name="Рисунок 86" descr="\\CATERINA-PC\Neoumanist\2014\RASARIT\Evenimente culturale\anul nou\DSC0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TERINA-PC\Neoumanist\2014\RASARIT\Evenimente culturale\anul nou\DSC01273.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p>
        </w:tc>
      </w:tr>
    </w:tbl>
    <w:p w:rsidR="00B375AB" w:rsidRDefault="00B375AB" w:rsidP="00954D81">
      <w:pPr>
        <w:tabs>
          <w:tab w:val="left" w:pos="3200"/>
        </w:tabs>
        <w:spacing w:after="0"/>
        <w:rPr>
          <w:rFonts w:ascii="Times New Roman" w:hAnsi="Times New Roman" w:cs="Times New Roman"/>
          <w:b/>
          <w:sz w:val="24"/>
          <w:szCs w:val="24"/>
        </w:rPr>
      </w:pPr>
    </w:p>
    <w:p w:rsidR="008B0EA6" w:rsidRDefault="008B0EA6" w:rsidP="00954D81">
      <w:pPr>
        <w:tabs>
          <w:tab w:val="left" w:pos="3200"/>
        </w:tabs>
        <w:spacing w:after="0"/>
        <w:rPr>
          <w:rFonts w:ascii="Times New Roman" w:hAnsi="Times New Roman" w:cs="Times New Roman"/>
          <w:b/>
          <w:sz w:val="24"/>
          <w:szCs w:val="24"/>
        </w:rPr>
      </w:pPr>
    </w:p>
    <w:p w:rsidR="008B0EA6" w:rsidRPr="00B375AB" w:rsidRDefault="008B0EA6" w:rsidP="00954D81">
      <w:pPr>
        <w:tabs>
          <w:tab w:val="left" w:pos="3200"/>
        </w:tabs>
        <w:spacing w:after="0"/>
        <w:rPr>
          <w:rFonts w:ascii="Times New Roman" w:hAnsi="Times New Roman" w:cs="Times New Roman"/>
          <w:b/>
          <w:sz w:val="24"/>
          <w:szCs w:val="24"/>
        </w:rPr>
      </w:pPr>
    </w:p>
    <w:p w:rsidR="00DA7955" w:rsidRDefault="00DA7955" w:rsidP="00502002">
      <w:pPr>
        <w:shd w:val="clear" w:color="auto" w:fill="FFC000"/>
        <w:tabs>
          <w:tab w:val="left" w:pos="3200"/>
        </w:tabs>
        <w:spacing w:after="0"/>
        <w:rPr>
          <w:rFonts w:ascii="Times New Roman" w:hAnsi="Times New Roman" w:cs="Times New Roman"/>
          <w:b/>
          <w:sz w:val="24"/>
          <w:szCs w:val="24"/>
        </w:rPr>
      </w:pPr>
    </w:p>
    <w:p w:rsidR="0032199A" w:rsidRDefault="0032199A" w:rsidP="00502002">
      <w:pPr>
        <w:shd w:val="clear" w:color="auto" w:fill="FFC000"/>
        <w:tabs>
          <w:tab w:val="left" w:pos="3200"/>
        </w:tabs>
        <w:spacing w:after="0"/>
        <w:rPr>
          <w:rFonts w:ascii="Times New Roman" w:hAnsi="Times New Roman" w:cs="Times New Roman"/>
          <w:b/>
          <w:sz w:val="24"/>
          <w:szCs w:val="24"/>
        </w:rPr>
      </w:pPr>
      <w:r>
        <w:rPr>
          <w:rFonts w:ascii="Times New Roman" w:hAnsi="Times New Roman" w:cs="Times New Roman"/>
          <w:b/>
          <w:sz w:val="24"/>
          <w:szCs w:val="24"/>
        </w:rPr>
        <w:t>3.3 Collaboration and Partnerships:</w:t>
      </w:r>
    </w:p>
    <w:p w:rsidR="00E874DC" w:rsidRDefault="00E874DC" w:rsidP="00E874DC">
      <w:pPr>
        <w:tabs>
          <w:tab w:val="left" w:pos="3200"/>
        </w:tabs>
        <w:spacing w:after="0"/>
        <w:ind w:left="360"/>
        <w:rPr>
          <w:rFonts w:ascii="Times New Roman" w:hAnsi="Times New Roman" w:cs="Times New Roman"/>
          <w:b/>
          <w:sz w:val="24"/>
          <w:szCs w:val="24"/>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40"/>
      </w:tblGrid>
      <w:tr w:rsidR="00E46267" w:rsidTr="0096319E">
        <w:trPr>
          <w:trHeight w:val="1932"/>
        </w:trPr>
        <w:tc>
          <w:tcPr>
            <w:tcW w:w="10840" w:type="dxa"/>
            <w:tcBorders>
              <w:top w:val="single" w:sz="18" w:space="0" w:color="006600"/>
              <w:left w:val="single" w:sz="18" w:space="0" w:color="006600"/>
              <w:bottom w:val="single" w:sz="18" w:space="0" w:color="006600"/>
              <w:right w:val="single" w:sz="18" w:space="0" w:color="006600"/>
            </w:tcBorders>
          </w:tcPr>
          <w:p w:rsidR="00E46267" w:rsidRDefault="00E46267" w:rsidP="00DA674E">
            <w:pPr>
              <w:tabs>
                <w:tab w:val="left" w:pos="3200"/>
              </w:tabs>
              <w:spacing w:after="0"/>
              <w:rPr>
                <w:rFonts w:ascii="Times New Roman" w:hAnsi="Times New Roman" w:cs="Times New Roman"/>
                <w:b/>
                <w:sz w:val="24"/>
                <w:szCs w:val="24"/>
              </w:rPr>
            </w:pPr>
            <w:r>
              <w:rPr>
                <w:rFonts w:ascii="Times New Roman" w:hAnsi="Times New Roman" w:cs="Times New Roman"/>
                <w:b/>
                <w:sz w:val="24"/>
                <w:szCs w:val="24"/>
              </w:rPr>
              <w:t>Due to the collaboration and partnerships, we shared experience, improved abilities and gathered new knowledge. Also, we aimed to raise</w:t>
            </w:r>
            <w:r w:rsidRPr="00463636">
              <w:rPr>
                <w:rFonts w:ascii="Times New Roman" w:hAnsi="Times New Roman" w:cs="Times New Roman"/>
                <w:b/>
                <w:sz w:val="24"/>
                <w:szCs w:val="24"/>
              </w:rPr>
              <w:t xml:space="preserve"> the social responsibility of the local community:</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Kindergarten Children’s involvement in Cultural events: 8 times</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Student’s involvement: 6</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 xml:space="preserve">Collaborating with District Public Library “ M. </w:t>
            </w:r>
            <w:proofErr w:type="spellStart"/>
            <w:r w:rsidRPr="00DA674E">
              <w:rPr>
                <w:rFonts w:ascii="Times New Roman" w:hAnsi="Times New Roman" w:cs="Times New Roman"/>
                <w:sz w:val="24"/>
                <w:szCs w:val="24"/>
              </w:rPr>
              <w:t>Sadoveanu</w:t>
            </w:r>
            <w:proofErr w:type="spellEnd"/>
            <w:r w:rsidRPr="00DA674E">
              <w:rPr>
                <w:rFonts w:ascii="Times New Roman" w:hAnsi="Times New Roman" w:cs="Times New Roman"/>
                <w:sz w:val="24"/>
                <w:szCs w:val="24"/>
              </w:rPr>
              <w:t>” : 12(1/ month)</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Collaborating with The Art School : 6</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Collaborating with Local Russian Community: 2</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Collaborating with</w:t>
            </w:r>
            <w:r w:rsidRPr="00DA674E">
              <w:rPr>
                <w:rFonts w:ascii="Times New Roman" w:hAnsi="Times New Roman" w:cs="Times New Roman"/>
                <w:b/>
                <w:bCs/>
                <w:sz w:val="24"/>
                <w:szCs w:val="24"/>
              </w:rPr>
              <w:t xml:space="preserve"> </w:t>
            </w:r>
            <w:r w:rsidRPr="00DA674E">
              <w:rPr>
                <w:rFonts w:ascii="Times New Roman" w:hAnsi="Times New Roman" w:cs="Times New Roman"/>
                <w:sz w:val="24"/>
                <w:szCs w:val="24"/>
              </w:rPr>
              <w:t xml:space="preserve">Center for Family Physicians (CMF) of </w:t>
            </w:r>
            <w:proofErr w:type="spellStart"/>
            <w:r w:rsidRPr="00DA674E">
              <w:rPr>
                <w:rFonts w:ascii="Times New Roman" w:hAnsi="Times New Roman" w:cs="Times New Roman"/>
                <w:sz w:val="24"/>
                <w:szCs w:val="24"/>
              </w:rPr>
              <w:t>Straseni</w:t>
            </w:r>
            <w:proofErr w:type="spellEnd"/>
            <w:r w:rsidRPr="00DA674E">
              <w:rPr>
                <w:rFonts w:ascii="Times New Roman" w:hAnsi="Times New Roman" w:cs="Times New Roman"/>
                <w:sz w:val="24"/>
                <w:szCs w:val="24"/>
              </w:rPr>
              <w:t> : every month</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Collaborating with Local Social Assistance Department : every month</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Collaborating with STATE UNIVERSITY from Chisinau: 6</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Collaborating with local Youth NGO- “</w:t>
            </w:r>
            <w:proofErr w:type="spellStart"/>
            <w:r w:rsidRPr="00DA674E">
              <w:rPr>
                <w:rFonts w:ascii="Times New Roman" w:hAnsi="Times New Roman" w:cs="Times New Roman"/>
                <w:sz w:val="24"/>
                <w:szCs w:val="24"/>
              </w:rPr>
              <w:t>Cultura</w:t>
            </w:r>
            <w:proofErr w:type="spellEnd"/>
            <w:r w:rsidRPr="00DA674E">
              <w:rPr>
                <w:rFonts w:ascii="Times New Roman" w:hAnsi="Times New Roman" w:cs="Times New Roman"/>
                <w:sz w:val="24"/>
                <w:szCs w:val="24"/>
              </w:rPr>
              <w:t xml:space="preserve"> </w:t>
            </w:r>
            <w:proofErr w:type="spellStart"/>
            <w:r w:rsidRPr="00DA674E">
              <w:rPr>
                <w:rFonts w:ascii="Times New Roman" w:hAnsi="Times New Roman" w:cs="Times New Roman"/>
                <w:sz w:val="24"/>
                <w:szCs w:val="24"/>
              </w:rPr>
              <w:t>Noua</w:t>
            </w:r>
            <w:proofErr w:type="spellEnd"/>
            <w:r w:rsidRPr="00DA674E">
              <w:rPr>
                <w:rFonts w:ascii="Times New Roman" w:hAnsi="Times New Roman" w:cs="Times New Roman"/>
                <w:sz w:val="24"/>
                <w:szCs w:val="24"/>
              </w:rPr>
              <w:t>”-2</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 xml:space="preserve"> Collaborating with the Local Ecological Department- 2</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 xml:space="preserve"> Collaborating with local Folkloric Ensemble- 1</w:t>
            </w:r>
          </w:p>
          <w:p w:rsidR="00DA674E" w:rsidRPr="00DA674E" w:rsidRDefault="00DA674E" w:rsidP="00DA674E">
            <w:pPr>
              <w:pStyle w:val="a5"/>
              <w:numPr>
                <w:ilvl w:val="0"/>
                <w:numId w:val="39"/>
              </w:numPr>
              <w:tabs>
                <w:tab w:val="left" w:pos="3200"/>
              </w:tabs>
              <w:rPr>
                <w:rFonts w:ascii="Times New Roman" w:hAnsi="Times New Roman" w:cs="Times New Roman"/>
                <w:sz w:val="24"/>
                <w:szCs w:val="24"/>
              </w:rPr>
            </w:pPr>
            <w:r w:rsidRPr="00DA674E">
              <w:rPr>
                <w:rFonts w:ascii="Times New Roman" w:hAnsi="Times New Roman" w:cs="Times New Roman"/>
                <w:sz w:val="24"/>
                <w:szCs w:val="24"/>
              </w:rPr>
              <w:t xml:space="preserve"> Collaborating with Republican State Asylum-3</w:t>
            </w:r>
          </w:p>
          <w:p w:rsidR="007350D2" w:rsidRPr="00D6689C" w:rsidRDefault="007350D2" w:rsidP="007350D2">
            <w:pPr>
              <w:pStyle w:val="a5"/>
              <w:tabs>
                <w:tab w:val="left" w:pos="3200"/>
              </w:tabs>
              <w:spacing w:after="0"/>
              <w:ind w:left="1069"/>
              <w:rPr>
                <w:rFonts w:ascii="Times New Roman" w:hAnsi="Times New Roman" w:cs="Times New Roman"/>
                <w:color w:val="000000" w:themeColor="text1"/>
                <w:sz w:val="24"/>
                <w:szCs w:val="24"/>
              </w:rPr>
            </w:pPr>
            <w:r w:rsidRPr="00D6689C">
              <w:rPr>
                <w:rFonts w:ascii="Times New Roman" w:hAnsi="Times New Roman" w:cs="Times New Roman"/>
                <w:color w:val="000000" w:themeColor="text1"/>
                <w:sz w:val="24"/>
                <w:szCs w:val="24"/>
              </w:rPr>
              <w:t xml:space="preserve">In cooperation </w:t>
            </w:r>
            <w:proofErr w:type="gramStart"/>
            <w:r w:rsidRPr="00D6689C">
              <w:rPr>
                <w:rFonts w:ascii="Times New Roman" w:hAnsi="Times New Roman" w:cs="Times New Roman"/>
                <w:color w:val="000000" w:themeColor="text1"/>
                <w:sz w:val="24"/>
                <w:szCs w:val="24"/>
              </w:rPr>
              <w:t>with  Republican</w:t>
            </w:r>
            <w:proofErr w:type="gramEnd"/>
            <w:r w:rsidRPr="00D6689C">
              <w:rPr>
                <w:rFonts w:ascii="Times New Roman" w:hAnsi="Times New Roman" w:cs="Times New Roman"/>
                <w:color w:val="000000" w:themeColor="text1"/>
                <w:sz w:val="24"/>
                <w:szCs w:val="24"/>
              </w:rPr>
              <w:t xml:space="preserve">  State Asylum, AE </w:t>
            </w:r>
            <w:proofErr w:type="spellStart"/>
            <w:r w:rsidRPr="00D6689C">
              <w:rPr>
                <w:rFonts w:ascii="Times New Roman" w:hAnsi="Times New Roman" w:cs="Times New Roman"/>
                <w:color w:val="000000" w:themeColor="text1"/>
                <w:sz w:val="24"/>
                <w:szCs w:val="24"/>
              </w:rPr>
              <w:t>Neoumanist</w:t>
            </w:r>
            <w:proofErr w:type="spellEnd"/>
            <w:r w:rsidRPr="00D6689C">
              <w:rPr>
                <w:rFonts w:ascii="Times New Roman" w:hAnsi="Times New Roman" w:cs="Times New Roman"/>
                <w:color w:val="000000" w:themeColor="text1"/>
                <w:sz w:val="24"/>
                <w:szCs w:val="24"/>
              </w:rPr>
              <w:t xml:space="preserve"> jointly organized a festive event.</w:t>
            </w:r>
          </w:p>
          <w:p w:rsidR="007350D2" w:rsidRPr="007350D2" w:rsidRDefault="007350D2" w:rsidP="007350D2">
            <w:pPr>
              <w:pStyle w:val="a5"/>
              <w:tabs>
                <w:tab w:val="left" w:pos="3200"/>
              </w:tabs>
              <w:spacing w:after="0"/>
              <w:ind w:left="1069"/>
              <w:rPr>
                <w:rFonts w:ascii="Times New Roman" w:hAnsi="Times New Roman" w:cs="Times New Roman"/>
                <w:color w:val="FF0000"/>
                <w:sz w:val="24"/>
                <w:szCs w:val="24"/>
              </w:rPr>
            </w:pPr>
            <w:r w:rsidRPr="00D6689C">
              <w:rPr>
                <w:rFonts w:ascii="Times New Roman" w:hAnsi="Times New Roman" w:cs="Times New Roman"/>
                <w:color w:val="000000" w:themeColor="text1"/>
                <w:sz w:val="24"/>
                <w:szCs w:val="24"/>
              </w:rPr>
              <w:t>The event involved the participation of „</w:t>
            </w:r>
            <w:proofErr w:type="spellStart"/>
            <w:r w:rsidRPr="00D6689C">
              <w:rPr>
                <w:rFonts w:ascii="Times New Roman" w:hAnsi="Times New Roman" w:cs="Times New Roman"/>
                <w:color w:val="000000" w:themeColor="text1"/>
                <w:sz w:val="24"/>
                <w:szCs w:val="24"/>
              </w:rPr>
              <w:t>Răsărit</w:t>
            </w:r>
            <w:proofErr w:type="spellEnd"/>
            <w:r w:rsidRPr="00D6689C">
              <w:rPr>
                <w:rFonts w:ascii="Times New Roman" w:hAnsi="Times New Roman" w:cs="Times New Roman"/>
                <w:color w:val="000000" w:themeColor="text1"/>
                <w:sz w:val="24"/>
                <w:szCs w:val="24"/>
              </w:rPr>
              <w:t xml:space="preserve">” Choir members of AE </w:t>
            </w:r>
            <w:proofErr w:type="spellStart"/>
            <w:r w:rsidRPr="00D6689C">
              <w:rPr>
                <w:rFonts w:ascii="Times New Roman" w:hAnsi="Times New Roman" w:cs="Times New Roman"/>
                <w:color w:val="000000" w:themeColor="text1"/>
                <w:sz w:val="24"/>
                <w:szCs w:val="24"/>
              </w:rPr>
              <w:t>Neoumanist</w:t>
            </w:r>
            <w:proofErr w:type="spellEnd"/>
            <w:proofErr w:type="gramStart"/>
            <w:r w:rsidRPr="00D6689C">
              <w:rPr>
                <w:rFonts w:ascii="Times New Roman" w:hAnsi="Times New Roman" w:cs="Times New Roman"/>
                <w:color w:val="000000" w:themeColor="text1"/>
                <w:sz w:val="24"/>
                <w:szCs w:val="24"/>
              </w:rPr>
              <w:t>,  Artistic</w:t>
            </w:r>
            <w:proofErr w:type="gramEnd"/>
            <w:r w:rsidRPr="00D6689C">
              <w:rPr>
                <w:rFonts w:ascii="Times New Roman" w:hAnsi="Times New Roman" w:cs="Times New Roman"/>
                <w:color w:val="000000" w:themeColor="text1"/>
                <w:sz w:val="24"/>
                <w:szCs w:val="24"/>
              </w:rPr>
              <w:t xml:space="preserve"> Collective of Republican Asylum,  Soloists of </w:t>
            </w:r>
            <w:r w:rsidR="00D6689C">
              <w:rPr>
                <w:rFonts w:ascii="Times New Roman" w:hAnsi="Times New Roman" w:cs="Times New Roman"/>
                <w:color w:val="000000" w:themeColor="text1"/>
                <w:sz w:val="24"/>
                <w:szCs w:val="24"/>
              </w:rPr>
              <w:t>the “Star” Choir and “</w:t>
            </w:r>
            <w:proofErr w:type="spellStart"/>
            <w:r w:rsidR="00D6689C">
              <w:rPr>
                <w:rFonts w:ascii="Times New Roman" w:hAnsi="Times New Roman" w:cs="Times New Roman"/>
                <w:color w:val="000000" w:themeColor="text1"/>
                <w:sz w:val="24"/>
                <w:szCs w:val="24"/>
              </w:rPr>
              <w:t>Veterans”</w:t>
            </w:r>
            <w:r w:rsidRPr="00D6689C">
              <w:rPr>
                <w:rFonts w:ascii="Times New Roman" w:hAnsi="Times New Roman" w:cs="Times New Roman"/>
                <w:color w:val="000000" w:themeColor="text1"/>
                <w:sz w:val="24"/>
                <w:szCs w:val="24"/>
              </w:rPr>
              <w:t>Choir</w:t>
            </w:r>
            <w:proofErr w:type="spellEnd"/>
            <w:r w:rsidRPr="00D6689C">
              <w:rPr>
                <w:rFonts w:ascii="Times New Roman" w:hAnsi="Times New Roman" w:cs="Times New Roman"/>
                <w:color w:val="000000" w:themeColor="text1"/>
                <w:sz w:val="24"/>
                <w:szCs w:val="24"/>
              </w:rPr>
              <w:t xml:space="preserve"> from Chisinau.</w:t>
            </w:r>
            <w:r w:rsidR="004011B9">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4011B9">
              <w:rPr>
                <w:rFonts w:ascii="Times New Roman" w:hAnsi="Times New Roman" w:cs="Times New Roman"/>
                <w:noProof/>
                <w:color w:val="FF0000"/>
                <w:sz w:val="24"/>
                <w:szCs w:val="24"/>
                <w:lang w:val="ro-RO" w:eastAsia="ro-RO"/>
              </w:rPr>
              <w:drawing>
                <wp:inline distT="0" distB="0" distL="0" distR="0">
                  <wp:extent cx="2398651" cy="1800000"/>
                  <wp:effectExtent l="0" t="0" r="1905" b="0"/>
                  <wp:docPr id="87" name="Рисунок 87" descr="\\CATERINA-PC\Neoumanist\2014\RASARIT\Evenimente culturale\corul azilului\DSC0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TERINA-PC\Neoumanist\2014\RASARIT\Evenimente culturale\corul azilului\DSC02579.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p>
          <w:p w:rsidR="00E46267" w:rsidRPr="0096319E" w:rsidRDefault="007350D2" w:rsidP="007350D2">
            <w:pPr>
              <w:pStyle w:val="a5"/>
              <w:tabs>
                <w:tab w:val="left" w:pos="3200"/>
              </w:tabs>
              <w:spacing w:after="0"/>
              <w:ind w:left="1069"/>
              <w:rPr>
                <w:rFonts w:ascii="Times New Roman" w:hAnsi="Times New Roman" w:cs="Times New Roman"/>
                <w:sz w:val="24"/>
                <w:szCs w:val="24"/>
              </w:rPr>
            </w:pPr>
            <w:r w:rsidRPr="00D6689C">
              <w:rPr>
                <w:rFonts w:ascii="Times New Roman" w:hAnsi="Times New Roman" w:cs="Times New Roman"/>
                <w:color w:val="000000" w:themeColor="text1"/>
                <w:sz w:val="24"/>
                <w:szCs w:val="24"/>
              </w:rPr>
              <w:t xml:space="preserve">The concert culminated with traditional dances that everyone present was encouraged to join. </w:t>
            </w:r>
            <w:proofErr w:type="spellStart"/>
            <w:r w:rsidRPr="00D6689C">
              <w:rPr>
                <w:rFonts w:ascii="Times New Roman" w:hAnsi="Times New Roman" w:cs="Times New Roman"/>
                <w:color w:val="000000" w:themeColor="text1"/>
                <w:sz w:val="24"/>
                <w:szCs w:val="24"/>
              </w:rPr>
              <w:t>Neoumanist</w:t>
            </w:r>
            <w:proofErr w:type="spellEnd"/>
            <w:r w:rsidRPr="00D6689C">
              <w:rPr>
                <w:rFonts w:ascii="Times New Roman" w:hAnsi="Times New Roman" w:cs="Times New Roman"/>
                <w:color w:val="000000" w:themeColor="text1"/>
                <w:sz w:val="24"/>
                <w:szCs w:val="24"/>
              </w:rPr>
              <w:t xml:space="preserve"> beneficiaries were delighted by the event and expressed their willingness for further cooperation! </w:t>
            </w:r>
            <w:r w:rsidRPr="00D6689C">
              <w:rPr>
                <w:rFonts w:ascii="Times New Roman" w:hAnsi="Times New Roman" w:cs="Times New Roman"/>
                <w:b/>
                <w:color w:val="000000" w:themeColor="text1"/>
                <w:sz w:val="24"/>
                <w:szCs w:val="24"/>
              </w:rPr>
              <w:t>The collaboration between our elderly and the elderly from the Republican state Asylum gave the possibility to share experience, talents and opinions.</w:t>
            </w:r>
          </w:p>
        </w:tc>
      </w:tr>
      <w:tr w:rsidR="00E46267" w:rsidTr="00E46267">
        <w:trPr>
          <w:trHeight w:val="880"/>
        </w:trPr>
        <w:tc>
          <w:tcPr>
            <w:tcW w:w="10840" w:type="dxa"/>
            <w:tcBorders>
              <w:top w:val="single" w:sz="18" w:space="0" w:color="006600"/>
              <w:left w:val="single" w:sz="18" w:space="0" w:color="006600"/>
              <w:bottom w:val="single" w:sz="18" w:space="0" w:color="006600"/>
              <w:right w:val="single" w:sz="18" w:space="0" w:color="006600"/>
            </w:tcBorders>
          </w:tcPr>
          <w:p w:rsidR="00440C13" w:rsidRDefault="00440C13" w:rsidP="008B0EA6">
            <w:pPr>
              <w:tabs>
                <w:tab w:val="left" w:pos="3200"/>
              </w:tabs>
              <w:spacing w:after="0"/>
              <w:rPr>
                <w:rFonts w:ascii="Times New Roman" w:hAnsi="Times New Roman" w:cs="Times New Roman"/>
                <w:sz w:val="24"/>
                <w:szCs w:val="24"/>
              </w:rPr>
            </w:pPr>
          </w:p>
          <w:p w:rsidR="003D2465" w:rsidRPr="00D6689C" w:rsidRDefault="003D2465" w:rsidP="003D2465">
            <w:pPr>
              <w:tabs>
                <w:tab w:val="left" w:pos="3200"/>
              </w:tabs>
              <w:spacing w:after="0"/>
              <w:ind w:left="349"/>
              <w:rPr>
                <w:rFonts w:ascii="Times New Roman" w:hAnsi="Times New Roman" w:cs="Times New Roman"/>
                <w:color w:val="000000" w:themeColor="text1"/>
                <w:sz w:val="24"/>
                <w:szCs w:val="24"/>
              </w:rPr>
            </w:pPr>
            <w:proofErr w:type="spellStart"/>
            <w:r w:rsidRPr="00D6689C">
              <w:rPr>
                <w:rFonts w:ascii="Times New Roman" w:hAnsi="Times New Roman" w:cs="Times New Roman"/>
                <w:bCs/>
                <w:color w:val="000000" w:themeColor="text1"/>
                <w:sz w:val="24"/>
                <w:szCs w:val="24"/>
              </w:rPr>
              <w:t>Neoumanist</w:t>
            </w:r>
            <w:proofErr w:type="spellEnd"/>
            <w:r w:rsidRPr="00D6689C">
              <w:rPr>
                <w:rFonts w:ascii="Times New Roman" w:hAnsi="Times New Roman" w:cs="Times New Roman"/>
                <w:bCs/>
                <w:color w:val="000000" w:themeColor="text1"/>
                <w:sz w:val="24"/>
                <w:szCs w:val="24"/>
              </w:rPr>
              <w:t xml:space="preserve"> Association is organizing literary meetings for many years. Each time a special topic is highlighted for exploration, reading and discussion. </w:t>
            </w:r>
          </w:p>
          <w:p w:rsidR="00D6689C" w:rsidRPr="00D6689C" w:rsidRDefault="003D2465" w:rsidP="003D2465">
            <w:pPr>
              <w:tabs>
                <w:tab w:val="left" w:pos="3200"/>
              </w:tabs>
              <w:spacing w:after="0"/>
              <w:ind w:left="349"/>
              <w:rPr>
                <w:rFonts w:ascii="Times New Roman" w:hAnsi="Times New Roman" w:cs="Times New Roman"/>
                <w:bCs/>
                <w:color w:val="000000" w:themeColor="text1"/>
                <w:sz w:val="24"/>
                <w:szCs w:val="24"/>
              </w:rPr>
            </w:pPr>
            <w:r w:rsidRPr="00D6689C">
              <w:rPr>
                <w:rFonts w:ascii="Times New Roman" w:hAnsi="Times New Roman" w:cs="Times New Roman"/>
                <w:bCs/>
                <w:color w:val="000000" w:themeColor="text1"/>
                <w:sz w:val="24"/>
                <w:szCs w:val="24"/>
              </w:rPr>
              <w:t xml:space="preserve">This month, the initiative focused on Russian Literature, especially the works of the Russian poet, </w:t>
            </w:r>
          </w:p>
          <w:p w:rsidR="003D2465" w:rsidRPr="003D2465" w:rsidRDefault="003D2465" w:rsidP="003D2465">
            <w:pPr>
              <w:tabs>
                <w:tab w:val="left" w:pos="3200"/>
              </w:tabs>
              <w:spacing w:after="0"/>
              <w:ind w:left="349"/>
              <w:rPr>
                <w:rFonts w:ascii="Times New Roman" w:hAnsi="Times New Roman" w:cs="Times New Roman"/>
                <w:color w:val="FF0000"/>
                <w:sz w:val="24"/>
                <w:szCs w:val="24"/>
              </w:rPr>
            </w:pPr>
            <w:r w:rsidRPr="00D6689C">
              <w:rPr>
                <w:rFonts w:ascii="Times New Roman" w:hAnsi="Times New Roman" w:cs="Times New Roman"/>
                <w:bCs/>
                <w:color w:val="000000" w:themeColor="text1"/>
                <w:sz w:val="24"/>
                <w:szCs w:val="24"/>
              </w:rPr>
              <w:lastRenderedPageBreak/>
              <w:t>A.S. Pushkin.</w:t>
            </w:r>
            <w:r w:rsidR="005D43D4" w:rsidRPr="00D6689C">
              <w:rPr>
                <w:rFonts w:ascii="Times New Roman" w:hAnsi="Times New Roman" w:cs="Times New Roman"/>
                <w:bCs/>
                <w:color w:val="000000" w:themeColor="text1"/>
                <w:sz w:val="24"/>
                <w:szCs w:val="24"/>
              </w:rPr>
              <w:t xml:space="preserve"> </w:t>
            </w:r>
            <w:r w:rsidR="005D43D4">
              <w:rPr>
                <w:rFonts w:ascii="Times New Roman" w:hAnsi="Times New Roman" w:cs="Times New Roman"/>
                <w:bCs/>
                <w:noProof/>
                <w:color w:val="FF0000"/>
                <w:sz w:val="24"/>
                <w:szCs w:val="24"/>
                <w:lang w:val="ro-RO" w:eastAsia="ro-RO"/>
              </w:rPr>
              <w:drawing>
                <wp:inline distT="0" distB="0" distL="0" distR="0">
                  <wp:extent cx="1888130" cy="1800000"/>
                  <wp:effectExtent l="0" t="0" r="0" b="0"/>
                  <wp:docPr id="89" name="Рисунок 89" descr="C:\Users\Neo\Desktop\DSCF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eo\Desktop\DSCF4977.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130" cy="1800000"/>
                          </a:xfrm>
                          <a:prstGeom prst="rect">
                            <a:avLst/>
                          </a:prstGeom>
                          <a:noFill/>
                          <a:ln>
                            <a:noFill/>
                          </a:ln>
                        </pic:spPr>
                      </pic:pic>
                    </a:graphicData>
                  </a:graphic>
                </wp:inline>
              </w:drawing>
            </w:r>
            <w:r w:rsidR="005D43D4">
              <w:rPr>
                <w:rFonts w:ascii="Times New Roman" w:hAnsi="Times New Roman" w:cs="Times New Roman"/>
                <w:bCs/>
                <w:color w:val="FF0000"/>
                <w:sz w:val="24"/>
                <w:szCs w:val="24"/>
              </w:rPr>
              <w:t xml:space="preserve">        </w:t>
            </w:r>
            <w:r w:rsidR="005D43D4">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5D43D4">
              <w:rPr>
                <w:rFonts w:ascii="Times New Roman" w:hAnsi="Times New Roman" w:cs="Times New Roman"/>
                <w:bCs/>
                <w:noProof/>
                <w:color w:val="FF0000"/>
                <w:sz w:val="24"/>
                <w:szCs w:val="24"/>
                <w:lang w:val="ro-RO" w:eastAsia="ro-RO"/>
              </w:rPr>
              <w:drawing>
                <wp:inline distT="0" distB="0" distL="0" distR="0">
                  <wp:extent cx="2400112" cy="1800000"/>
                  <wp:effectExtent l="0" t="0" r="635" b="0"/>
                  <wp:docPr id="88" name="Рисунок 88" descr="\\CATERINA-PC\Neoumanist\2014\RASARIT\Evenimente culturale\Puskin\DSCF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TERINA-PC\Neoumanist\2014\RASARIT\Evenimente culturale\Puskin\DSCF4913.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112" cy="1800000"/>
                          </a:xfrm>
                          <a:prstGeom prst="rect">
                            <a:avLst/>
                          </a:prstGeom>
                          <a:noFill/>
                          <a:ln>
                            <a:noFill/>
                          </a:ln>
                        </pic:spPr>
                      </pic:pic>
                    </a:graphicData>
                  </a:graphic>
                </wp:inline>
              </w:drawing>
            </w:r>
          </w:p>
          <w:p w:rsidR="003D2465" w:rsidRPr="00D6689C" w:rsidRDefault="003D2465" w:rsidP="003D2465">
            <w:pPr>
              <w:tabs>
                <w:tab w:val="left" w:pos="3200"/>
              </w:tabs>
              <w:spacing w:after="0"/>
              <w:ind w:left="349"/>
              <w:rPr>
                <w:rFonts w:ascii="Times New Roman" w:hAnsi="Times New Roman" w:cs="Times New Roman"/>
                <w:color w:val="000000" w:themeColor="text1"/>
                <w:sz w:val="24"/>
                <w:szCs w:val="24"/>
              </w:rPr>
            </w:pPr>
            <w:r w:rsidRPr="00D6689C">
              <w:rPr>
                <w:rFonts w:ascii="Times New Roman" w:hAnsi="Times New Roman" w:cs="Times New Roman"/>
                <w:color w:val="000000" w:themeColor="text1"/>
                <w:sz w:val="24"/>
                <w:szCs w:val="24"/>
              </w:rPr>
              <w:t xml:space="preserve">Following the collaboration of </w:t>
            </w:r>
            <w:proofErr w:type="spellStart"/>
            <w:r w:rsidRPr="00D6689C">
              <w:rPr>
                <w:rFonts w:ascii="Times New Roman" w:hAnsi="Times New Roman" w:cs="Times New Roman"/>
                <w:color w:val="000000" w:themeColor="text1"/>
                <w:sz w:val="24"/>
                <w:szCs w:val="24"/>
              </w:rPr>
              <w:t>Neoumanist</w:t>
            </w:r>
            <w:proofErr w:type="spellEnd"/>
            <w:r w:rsidRPr="00D6689C">
              <w:rPr>
                <w:rFonts w:ascii="Times New Roman" w:hAnsi="Times New Roman" w:cs="Times New Roman"/>
                <w:color w:val="000000" w:themeColor="text1"/>
                <w:sz w:val="24"/>
                <w:szCs w:val="24"/>
              </w:rPr>
              <w:t xml:space="preserve"> with </w:t>
            </w:r>
            <w:r w:rsidRPr="00D6689C">
              <w:rPr>
                <w:rFonts w:ascii="Times New Roman" w:hAnsi="Times New Roman" w:cs="Times New Roman"/>
                <w:b/>
                <w:color w:val="000000" w:themeColor="text1"/>
                <w:sz w:val="24"/>
                <w:szCs w:val="24"/>
              </w:rPr>
              <w:t>The Public District Library</w:t>
            </w:r>
            <w:r w:rsidRPr="00D6689C">
              <w:rPr>
                <w:rFonts w:ascii="Times New Roman" w:hAnsi="Times New Roman" w:cs="Times New Roman"/>
                <w:color w:val="000000" w:themeColor="text1"/>
                <w:sz w:val="24"/>
                <w:szCs w:val="24"/>
              </w:rPr>
              <w:t xml:space="preserve"> and </w:t>
            </w:r>
            <w:r w:rsidRPr="00D6689C">
              <w:rPr>
                <w:rFonts w:ascii="Times New Roman" w:hAnsi="Times New Roman" w:cs="Times New Roman"/>
                <w:b/>
                <w:color w:val="000000" w:themeColor="text1"/>
                <w:sz w:val="24"/>
                <w:szCs w:val="24"/>
              </w:rPr>
              <w:t>Russian Community</w:t>
            </w:r>
            <w:r w:rsidRPr="00D6689C">
              <w:rPr>
                <w:rFonts w:ascii="Times New Roman" w:hAnsi="Times New Roman" w:cs="Times New Roman"/>
                <w:color w:val="000000" w:themeColor="text1"/>
                <w:sz w:val="24"/>
                <w:szCs w:val="24"/>
              </w:rPr>
              <w:t xml:space="preserve"> of </w:t>
            </w:r>
            <w:proofErr w:type="spellStart"/>
            <w:r w:rsidRPr="00D6689C">
              <w:rPr>
                <w:rFonts w:ascii="Times New Roman" w:hAnsi="Times New Roman" w:cs="Times New Roman"/>
                <w:color w:val="000000" w:themeColor="text1"/>
                <w:sz w:val="24"/>
                <w:szCs w:val="24"/>
              </w:rPr>
              <w:t>Straseni</w:t>
            </w:r>
            <w:proofErr w:type="spellEnd"/>
            <w:r w:rsidRPr="00D6689C">
              <w:rPr>
                <w:rFonts w:ascii="Times New Roman" w:hAnsi="Times New Roman" w:cs="Times New Roman"/>
                <w:color w:val="000000" w:themeColor="text1"/>
                <w:sz w:val="24"/>
                <w:szCs w:val="24"/>
              </w:rPr>
              <w:t>, the elderly prepared an exhibition of Russian traditi</w:t>
            </w:r>
            <w:r w:rsidR="00D6689C">
              <w:rPr>
                <w:rFonts w:ascii="Times New Roman" w:hAnsi="Times New Roman" w:cs="Times New Roman"/>
                <w:color w:val="000000" w:themeColor="text1"/>
                <w:sz w:val="24"/>
                <w:szCs w:val="24"/>
              </w:rPr>
              <w:t xml:space="preserve">onal handmade things and a book </w:t>
            </w:r>
            <w:r w:rsidRPr="00D6689C">
              <w:rPr>
                <w:rFonts w:ascii="Times New Roman" w:hAnsi="Times New Roman" w:cs="Times New Roman"/>
                <w:color w:val="000000" w:themeColor="text1"/>
                <w:sz w:val="24"/>
                <w:szCs w:val="24"/>
              </w:rPr>
              <w:t>exhibition.</w:t>
            </w:r>
            <w:r w:rsidRPr="003D2465">
              <w:rPr>
                <w:rFonts w:ascii="Times New Roman" w:hAnsi="Times New Roman" w:cs="Times New Roman"/>
                <w:color w:val="FF0000"/>
                <w:sz w:val="24"/>
                <w:szCs w:val="24"/>
              </w:rPr>
              <w:t xml:space="preserve"> </w:t>
            </w:r>
            <w:r w:rsidR="005D43D4" w:rsidRPr="00D6689C">
              <w:rPr>
                <w:rFonts w:ascii="Times New Roman" w:hAnsi="Times New Roman" w:cs="Times New Roman"/>
                <w:noProof/>
                <w:color w:val="000000" w:themeColor="text1"/>
                <w:sz w:val="24"/>
                <w:szCs w:val="24"/>
                <w:lang w:val="ro-RO" w:eastAsia="ro-RO"/>
              </w:rPr>
              <w:drawing>
                <wp:anchor distT="0" distB="0" distL="114300" distR="114300" simplePos="0" relativeHeight="251676672" behindDoc="1" locked="0" layoutInCell="1" allowOverlap="1">
                  <wp:simplePos x="0" y="0"/>
                  <wp:positionH relativeFrom="column">
                    <wp:posOffset>913130</wp:posOffset>
                  </wp:positionH>
                  <wp:positionV relativeFrom="paragraph">
                    <wp:posOffset>398780</wp:posOffset>
                  </wp:positionV>
                  <wp:extent cx="2399665" cy="1799590"/>
                  <wp:effectExtent l="0" t="0" r="635" b="0"/>
                  <wp:wrapTopAndBottom/>
                  <wp:docPr id="90" name="Рисунок 90" descr="\\CATERINA-PC\Neoumanist\2014\RASARIT\Evenimente culturale\Puskin\DSCF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ERINA-PC\Neoumanist\2014\RASARIT\Evenimente culturale\Puskin\DSCF4966.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665" cy="1799590"/>
                          </a:xfrm>
                          <a:prstGeom prst="rect">
                            <a:avLst/>
                          </a:prstGeom>
                          <a:noFill/>
                          <a:ln>
                            <a:noFill/>
                          </a:ln>
                        </pic:spPr>
                      </pic:pic>
                    </a:graphicData>
                  </a:graphic>
                </wp:anchor>
              </w:drawing>
            </w:r>
            <w:r w:rsidRPr="00D6689C">
              <w:rPr>
                <w:rFonts w:ascii="Times New Roman" w:hAnsi="Times New Roman" w:cs="Times New Roman"/>
                <w:color w:val="000000" w:themeColor="text1"/>
                <w:sz w:val="24"/>
                <w:szCs w:val="24"/>
              </w:rPr>
              <w:t>The elderly selected a range of books written by Pushkin and choose different poems and fairytales to retell to the audience.</w:t>
            </w:r>
          </w:p>
          <w:p w:rsidR="003D2465" w:rsidRPr="00D6689C" w:rsidRDefault="003D2465" w:rsidP="003D2465">
            <w:pPr>
              <w:tabs>
                <w:tab w:val="left" w:pos="3200"/>
              </w:tabs>
              <w:spacing w:after="0"/>
              <w:ind w:left="349"/>
              <w:rPr>
                <w:rFonts w:ascii="Times New Roman" w:hAnsi="Times New Roman" w:cs="Times New Roman"/>
                <w:color w:val="000000" w:themeColor="text1"/>
                <w:sz w:val="24"/>
                <w:szCs w:val="24"/>
              </w:rPr>
            </w:pPr>
            <w:r w:rsidRPr="00D6689C">
              <w:rPr>
                <w:rFonts w:ascii="Times New Roman" w:hAnsi="Times New Roman" w:cs="Times New Roman"/>
                <w:color w:val="000000" w:themeColor="text1"/>
                <w:sz w:val="24"/>
                <w:szCs w:val="24"/>
              </w:rPr>
              <w:t xml:space="preserve">One of the elderly danced a gypsy dance, due to the poem “Gypsy”, written by Pushkin, during his exile in Moldova. The </w:t>
            </w:r>
            <w:proofErr w:type="spellStart"/>
            <w:r w:rsidRPr="00D6689C">
              <w:rPr>
                <w:rFonts w:ascii="Times New Roman" w:hAnsi="Times New Roman" w:cs="Times New Roman"/>
                <w:color w:val="000000" w:themeColor="text1"/>
                <w:sz w:val="24"/>
                <w:szCs w:val="24"/>
              </w:rPr>
              <w:t>Rasarit</w:t>
            </w:r>
            <w:proofErr w:type="spellEnd"/>
            <w:r w:rsidRPr="00D6689C">
              <w:rPr>
                <w:rFonts w:ascii="Times New Roman" w:hAnsi="Times New Roman" w:cs="Times New Roman"/>
                <w:color w:val="000000" w:themeColor="text1"/>
                <w:sz w:val="24"/>
                <w:szCs w:val="24"/>
              </w:rPr>
              <w:t xml:space="preserve"> Choir sang a song, written on the poets words.</w:t>
            </w:r>
          </w:p>
          <w:p w:rsidR="00E46267" w:rsidRDefault="00E46267" w:rsidP="00312AAF">
            <w:pPr>
              <w:tabs>
                <w:tab w:val="left" w:pos="3200"/>
              </w:tabs>
              <w:spacing w:after="0"/>
              <w:ind w:left="349"/>
              <w:jc w:val="center"/>
              <w:rPr>
                <w:rFonts w:ascii="Times New Roman" w:hAnsi="Times New Roman" w:cs="Times New Roman"/>
                <w:b/>
                <w:sz w:val="24"/>
                <w:szCs w:val="24"/>
              </w:rPr>
            </w:pPr>
          </w:p>
        </w:tc>
      </w:tr>
      <w:tr w:rsidR="00E46267" w:rsidTr="00E46267">
        <w:trPr>
          <w:trHeight w:val="2387"/>
        </w:trPr>
        <w:tc>
          <w:tcPr>
            <w:tcW w:w="10840" w:type="dxa"/>
            <w:tcBorders>
              <w:top w:val="single" w:sz="18" w:space="0" w:color="006600"/>
              <w:left w:val="single" w:sz="18" w:space="0" w:color="006600"/>
              <w:bottom w:val="single" w:sz="18" w:space="0" w:color="006600"/>
              <w:right w:val="single" w:sz="18" w:space="0" w:color="006600"/>
            </w:tcBorders>
          </w:tcPr>
          <w:p w:rsidR="003E4C41" w:rsidRPr="00D6689C" w:rsidRDefault="003E4C41" w:rsidP="00D6689C">
            <w:pPr>
              <w:tabs>
                <w:tab w:val="left" w:pos="3200"/>
              </w:tabs>
              <w:spacing w:after="0"/>
              <w:rPr>
                <w:color w:val="000000" w:themeColor="text1"/>
              </w:rPr>
            </w:pPr>
            <w:r w:rsidRPr="00D6689C">
              <w:rPr>
                <w:b/>
                <w:bCs/>
                <w:color w:val="000000" w:themeColor="text1"/>
              </w:rPr>
              <w:lastRenderedPageBreak/>
              <w:t xml:space="preserve">AE </w:t>
            </w:r>
            <w:proofErr w:type="spellStart"/>
            <w:r w:rsidRPr="00D6689C">
              <w:rPr>
                <w:b/>
                <w:bCs/>
                <w:color w:val="000000" w:themeColor="text1"/>
              </w:rPr>
              <w:t>Neoumanist</w:t>
            </w:r>
            <w:proofErr w:type="spellEnd"/>
            <w:r w:rsidRPr="00D6689C">
              <w:rPr>
                <w:b/>
                <w:bCs/>
                <w:color w:val="000000" w:themeColor="text1"/>
              </w:rPr>
              <w:t xml:space="preserve"> attended the International Scientific Conference celebrating the 20th anniversary of the establishment of sociological education and 15 years of the establishment of social education in Moldova.</w:t>
            </w:r>
          </w:p>
          <w:p w:rsidR="00E46267" w:rsidRPr="00D6689C" w:rsidRDefault="003E4C41" w:rsidP="00D6689C">
            <w:pPr>
              <w:tabs>
                <w:tab w:val="left" w:pos="3200"/>
              </w:tabs>
              <w:spacing w:after="0"/>
              <w:rPr>
                <w:rFonts w:ascii="Times New Roman" w:hAnsi="Times New Roman" w:cs="Times New Roman"/>
                <w:color w:val="000000" w:themeColor="text1"/>
                <w:sz w:val="24"/>
                <w:szCs w:val="24"/>
              </w:rPr>
            </w:pPr>
            <w:r w:rsidRPr="00D6689C">
              <w:rPr>
                <w:rFonts w:ascii="Times New Roman" w:hAnsi="Times New Roman" w:cs="Times New Roman"/>
                <w:color w:val="000000" w:themeColor="text1"/>
                <w:sz w:val="24"/>
                <w:szCs w:val="24"/>
              </w:rPr>
              <w:t>The invitation was extended due to our collaboration with the Faculty of Sociology and Social Assistance of the St</w:t>
            </w:r>
            <w:r w:rsidR="00F77A9C" w:rsidRPr="00D6689C">
              <w:rPr>
                <w:rFonts w:ascii="Times New Roman" w:hAnsi="Times New Roman" w:cs="Times New Roman"/>
                <w:color w:val="000000" w:themeColor="text1"/>
                <w:sz w:val="24"/>
                <w:szCs w:val="24"/>
              </w:rPr>
              <w:t>ate University in Moldova (USM)</w:t>
            </w:r>
            <w:r w:rsidRPr="00D6689C">
              <w:rPr>
                <w:rFonts w:ascii="Times New Roman" w:hAnsi="Times New Roman" w:cs="Times New Roman"/>
                <w:color w:val="000000" w:themeColor="text1"/>
                <w:sz w:val="24"/>
                <w:szCs w:val="24"/>
              </w:rPr>
              <w:t>.</w:t>
            </w:r>
            <w:r w:rsidR="00F77A9C" w:rsidRPr="00D6689C">
              <w:rPr>
                <w:noProof/>
                <w:color w:val="000000" w:themeColor="text1"/>
                <w:lang w:eastAsia="ru-RU"/>
              </w:rPr>
              <w:t xml:space="preserve"> </w:t>
            </w:r>
            <w:r w:rsidR="00F77A9C" w:rsidRPr="00D6689C">
              <w:rPr>
                <w:noProof/>
                <w:color w:val="000000" w:themeColor="text1"/>
                <w:lang w:val="ro-RO" w:eastAsia="ro-RO"/>
              </w:rPr>
              <w:drawing>
                <wp:inline distT="0" distB="0" distL="0" distR="0">
                  <wp:extent cx="2164084" cy="1440000"/>
                  <wp:effectExtent l="0" t="0" r="7620" b="8255"/>
                  <wp:docPr id="106" name="Рисунок 106" descr="IMAG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053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4" cy="1440000"/>
                          </a:xfrm>
                          <a:prstGeom prst="rect">
                            <a:avLst/>
                          </a:prstGeom>
                          <a:noFill/>
                          <a:ln>
                            <a:noFill/>
                          </a:ln>
                        </pic:spPr>
                      </pic:pic>
                    </a:graphicData>
                  </a:graphic>
                </wp:inline>
              </w:drawing>
            </w:r>
            <w:r w:rsidRPr="00D6689C">
              <w:rPr>
                <w:rFonts w:ascii="Times New Roman" w:hAnsi="Times New Roman" w:cs="Times New Roman"/>
                <w:color w:val="000000" w:themeColor="text1"/>
                <w:sz w:val="24"/>
                <w:szCs w:val="24"/>
              </w:rPr>
              <w:br/>
              <w:t>Over the years, our cooperation has been based on the exchange of experience and good practices between academics an</w:t>
            </w:r>
            <w:r w:rsidR="00D6689C" w:rsidRPr="00D6689C">
              <w:rPr>
                <w:rFonts w:ascii="Times New Roman" w:hAnsi="Times New Roman" w:cs="Times New Roman"/>
                <w:color w:val="000000" w:themeColor="text1"/>
                <w:sz w:val="24"/>
                <w:szCs w:val="24"/>
              </w:rPr>
              <w:t xml:space="preserve">d specialists from </w:t>
            </w:r>
            <w:proofErr w:type="spellStart"/>
            <w:r w:rsidR="00D6689C" w:rsidRPr="00D6689C">
              <w:rPr>
                <w:rFonts w:ascii="Times New Roman" w:hAnsi="Times New Roman" w:cs="Times New Roman"/>
                <w:color w:val="000000" w:themeColor="text1"/>
                <w:sz w:val="24"/>
                <w:szCs w:val="24"/>
              </w:rPr>
              <w:t>Neoumanist</w:t>
            </w:r>
            <w:proofErr w:type="spellEnd"/>
            <w:r w:rsidR="00D6689C" w:rsidRPr="00D6689C">
              <w:rPr>
                <w:rFonts w:ascii="Times New Roman" w:hAnsi="Times New Roman" w:cs="Times New Roman"/>
                <w:color w:val="000000" w:themeColor="text1"/>
                <w:sz w:val="24"/>
                <w:szCs w:val="24"/>
              </w:rPr>
              <w:t xml:space="preserve"> .</w:t>
            </w:r>
            <w:r w:rsidRPr="00D6689C">
              <w:rPr>
                <w:rFonts w:ascii="Times New Roman" w:hAnsi="Times New Roman" w:cs="Times New Roman"/>
                <w:color w:val="000000" w:themeColor="text1"/>
                <w:sz w:val="24"/>
                <w:szCs w:val="24"/>
              </w:rPr>
              <w:t>Our organization has been a partner in a project that aimed to make improv</w:t>
            </w:r>
            <w:r w:rsidR="00D6689C" w:rsidRPr="00D6689C">
              <w:rPr>
                <w:rFonts w:ascii="Times New Roman" w:hAnsi="Times New Roman" w:cs="Times New Roman"/>
                <w:color w:val="000000" w:themeColor="text1"/>
                <w:sz w:val="24"/>
                <w:szCs w:val="24"/>
              </w:rPr>
              <w:t>ements in the study curriculum.</w:t>
            </w:r>
            <w:r w:rsidRPr="00D6689C">
              <w:rPr>
                <w:rFonts w:ascii="Times New Roman" w:hAnsi="Times New Roman" w:cs="Times New Roman"/>
                <w:color w:val="000000" w:themeColor="text1"/>
                <w:sz w:val="24"/>
                <w:szCs w:val="24"/>
              </w:rPr>
              <w:t xml:space="preserve">AE </w:t>
            </w:r>
            <w:proofErr w:type="spellStart"/>
            <w:r w:rsidRPr="00D6689C">
              <w:rPr>
                <w:rFonts w:ascii="Times New Roman" w:hAnsi="Times New Roman" w:cs="Times New Roman"/>
                <w:color w:val="000000" w:themeColor="text1"/>
                <w:sz w:val="24"/>
                <w:szCs w:val="24"/>
              </w:rPr>
              <w:t>Neoumanist</w:t>
            </w:r>
            <w:proofErr w:type="spellEnd"/>
            <w:r w:rsidRPr="00D6689C">
              <w:rPr>
                <w:rFonts w:ascii="Times New Roman" w:hAnsi="Times New Roman" w:cs="Times New Roman"/>
                <w:color w:val="000000" w:themeColor="text1"/>
                <w:sz w:val="24"/>
                <w:szCs w:val="24"/>
              </w:rPr>
              <w:t xml:space="preserve"> serves as a practice base for USM students. Together, we realize joint activities that facilitate intergenerational communication b</w:t>
            </w:r>
            <w:r w:rsidR="00460414" w:rsidRPr="00D6689C">
              <w:rPr>
                <w:rFonts w:ascii="Times New Roman" w:hAnsi="Times New Roman" w:cs="Times New Roman"/>
                <w:color w:val="000000" w:themeColor="text1"/>
                <w:sz w:val="24"/>
                <w:szCs w:val="24"/>
              </w:rPr>
              <w:t>etween students and the elderly</w:t>
            </w:r>
            <w:r w:rsidRPr="00D6689C">
              <w:rPr>
                <w:rFonts w:ascii="Times New Roman" w:hAnsi="Times New Roman" w:cs="Times New Roman"/>
                <w:color w:val="000000" w:themeColor="text1"/>
                <w:sz w:val="24"/>
                <w:szCs w:val="24"/>
              </w:rPr>
              <w:t>.</w:t>
            </w:r>
          </w:p>
          <w:p w:rsidR="003E4C41" w:rsidRPr="00D6689C" w:rsidRDefault="003E4C41" w:rsidP="003E4C41">
            <w:pPr>
              <w:tabs>
                <w:tab w:val="left" w:pos="3200"/>
              </w:tabs>
              <w:spacing w:after="0"/>
              <w:ind w:left="349"/>
              <w:rPr>
                <w:rFonts w:ascii="Times New Roman" w:hAnsi="Times New Roman" w:cs="Times New Roman"/>
                <w:color w:val="000000" w:themeColor="text1"/>
                <w:sz w:val="24"/>
                <w:szCs w:val="24"/>
              </w:rPr>
            </w:pPr>
          </w:p>
          <w:p w:rsidR="003E4C41" w:rsidRPr="00D6689C" w:rsidRDefault="003E4C41" w:rsidP="003E4C41">
            <w:pPr>
              <w:tabs>
                <w:tab w:val="left" w:pos="3200"/>
              </w:tabs>
              <w:spacing w:after="0"/>
              <w:ind w:left="349"/>
              <w:rPr>
                <w:rFonts w:ascii="Times New Roman" w:hAnsi="Times New Roman" w:cs="Times New Roman"/>
                <w:color w:val="000000" w:themeColor="text1"/>
                <w:sz w:val="24"/>
                <w:szCs w:val="24"/>
              </w:rPr>
            </w:pPr>
            <w:r w:rsidRPr="00D6689C">
              <w:rPr>
                <w:rFonts w:ascii="Times New Roman" w:hAnsi="Times New Roman" w:cs="Times New Roman"/>
                <w:b/>
                <w:bCs/>
                <w:color w:val="000000" w:themeColor="text1"/>
                <w:sz w:val="24"/>
                <w:szCs w:val="24"/>
              </w:rPr>
              <w:lastRenderedPageBreak/>
              <w:t xml:space="preserve">Over the course of six weeks, five students from Moldova State University conducted their </w:t>
            </w:r>
            <w:proofErr w:type="gramStart"/>
            <w:r w:rsidRPr="00D6689C">
              <w:rPr>
                <w:rFonts w:ascii="Times New Roman" w:hAnsi="Times New Roman" w:cs="Times New Roman"/>
                <w:b/>
                <w:bCs/>
                <w:color w:val="000000" w:themeColor="text1"/>
                <w:sz w:val="24"/>
                <w:szCs w:val="24"/>
              </w:rPr>
              <w:t>practice  with</w:t>
            </w:r>
            <w:proofErr w:type="gramEnd"/>
            <w:r w:rsidRPr="00D6689C">
              <w:rPr>
                <w:rFonts w:ascii="Times New Roman" w:hAnsi="Times New Roman" w:cs="Times New Roman"/>
                <w:b/>
                <w:bCs/>
                <w:color w:val="000000" w:themeColor="text1"/>
                <w:sz w:val="24"/>
                <w:szCs w:val="24"/>
              </w:rPr>
              <w:t xml:space="preserve"> Association </w:t>
            </w:r>
            <w:proofErr w:type="spellStart"/>
            <w:r w:rsidRPr="00D6689C">
              <w:rPr>
                <w:rFonts w:ascii="Times New Roman" w:hAnsi="Times New Roman" w:cs="Times New Roman"/>
                <w:b/>
                <w:bCs/>
                <w:color w:val="000000" w:themeColor="text1"/>
                <w:sz w:val="24"/>
                <w:szCs w:val="24"/>
              </w:rPr>
              <w:t>Neoumanist</w:t>
            </w:r>
            <w:proofErr w:type="spellEnd"/>
            <w:r w:rsidRPr="00D6689C">
              <w:rPr>
                <w:rFonts w:ascii="Times New Roman" w:hAnsi="Times New Roman" w:cs="Times New Roman"/>
                <w:b/>
                <w:bCs/>
                <w:color w:val="000000" w:themeColor="text1"/>
                <w:sz w:val="24"/>
                <w:szCs w:val="24"/>
              </w:rPr>
              <w:t>. We collaborated on joint activities to facilitate intergenerational communication between students and the elderly.</w:t>
            </w:r>
            <w:r w:rsidRPr="00D6689C">
              <w:rPr>
                <w:rFonts w:ascii="Times New Roman" w:hAnsi="Times New Roman" w:cs="Times New Roman"/>
                <w:color w:val="000000" w:themeColor="text1"/>
                <w:sz w:val="24"/>
                <w:szCs w:val="24"/>
              </w:rPr>
              <w:t> </w:t>
            </w:r>
            <w:r w:rsidR="00560E12" w:rsidRPr="00D6689C">
              <w:rPr>
                <w:rFonts w:ascii="Times New Roman" w:hAnsi="Times New Roman" w:cs="Times New Roman"/>
                <w:noProof/>
                <w:color w:val="000000" w:themeColor="text1"/>
                <w:sz w:val="24"/>
                <w:szCs w:val="24"/>
                <w:lang w:val="ro-RO" w:eastAsia="ro-RO"/>
              </w:rPr>
              <w:drawing>
                <wp:inline distT="0" distB="0" distL="0" distR="0">
                  <wp:extent cx="2398651" cy="1800000"/>
                  <wp:effectExtent l="0" t="0" r="1905" b="0"/>
                  <wp:docPr id="91" name="Рисунок 91" descr="\\CATERINA-PC\Neoumanist\2014\RASARIT\Practica USM\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ERINA-PC\Neoumanist\2014\RASARIT\Practica USM\DSC00402.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r w:rsidRPr="00D6689C">
              <w:rPr>
                <w:rFonts w:ascii="Times New Roman" w:hAnsi="Times New Roman" w:cs="Times New Roman"/>
                <w:color w:val="000000" w:themeColor="text1"/>
                <w:sz w:val="24"/>
                <w:szCs w:val="24"/>
              </w:rPr>
              <w:br/>
              <w:t xml:space="preserve">During their practicum period, students receive methodological training while observing how the work of a social assistant is organized and documented. Also, the students were directly involved in the social activities implemented within </w:t>
            </w:r>
            <w:proofErr w:type="spellStart"/>
            <w:r w:rsidRPr="00D6689C">
              <w:rPr>
                <w:rFonts w:ascii="Times New Roman" w:hAnsi="Times New Roman" w:cs="Times New Roman"/>
                <w:color w:val="000000" w:themeColor="text1"/>
                <w:sz w:val="24"/>
                <w:szCs w:val="24"/>
              </w:rPr>
              <w:t>Neoumanist</w:t>
            </w:r>
            <w:proofErr w:type="spellEnd"/>
            <w:r w:rsidRPr="00D6689C">
              <w:rPr>
                <w:rFonts w:ascii="Times New Roman" w:hAnsi="Times New Roman" w:cs="Times New Roman"/>
                <w:color w:val="000000" w:themeColor="text1"/>
                <w:sz w:val="24"/>
                <w:szCs w:val="24"/>
              </w:rPr>
              <w:t xml:space="preserve"> projects.</w:t>
            </w:r>
            <w:r w:rsidR="00560E12" w:rsidRPr="00D6689C">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rPr>
              <w:t xml:space="preserve"> </w:t>
            </w:r>
            <w:r w:rsidR="00560E12" w:rsidRPr="00D6689C">
              <w:rPr>
                <w:rFonts w:ascii="Times New Roman" w:hAnsi="Times New Roman" w:cs="Times New Roman"/>
                <w:noProof/>
                <w:color w:val="000000" w:themeColor="text1"/>
                <w:sz w:val="24"/>
                <w:szCs w:val="24"/>
                <w:lang w:val="ro-RO" w:eastAsia="ro-RO"/>
              </w:rPr>
              <w:drawing>
                <wp:inline distT="0" distB="0" distL="0" distR="0">
                  <wp:extent cx="2398651" cy="1800000"/>
                  <wp:effectExtent l="0" t="0" r="1905" b="0"/>
                  <wp:docPr id="92" name="Рисунок 92" descr="\\CATERINA-PC\Neoumanist\2014\RASARIT\Practica USM\DSC0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TERINA-PC\Neoumanist\2014\RASARIT\Practica USM\DSC00482.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651" cy="1800000"/>
                          </a:xfrm>
                          <a:prstGeom prst="rect">
                            <a:avLst/>
                          </a:prstGeom>
                          <a:noFill/>
                          <a:ln>
                            <a:noFill/>
                          </a:ln>
                        </pic:spPr>
                      </pic:pic>
                    </a:graphicData>
                  </a:graphic>
                </wp:inline>
              </w:drawing>
            </w:r>
            <w:r w:rsidRPr="00D6689C">
              <w:rPr>
                <w:rFonts w:ascii="Times New Roman" w:hAnsi="Times New Roman" w:cs="Times New Roman"/>
                <w:color w:val="000000" w:themeColor="text1"/>
                <w:sz w:val="24"/>
                <w:szCs w:val="24"/>
              </w:rPr>
              <w:br/>
              <w:t>Their demonstrated professionalism and engaging personal qualities were much appreciated by the beneficiaries. We wish them much success in the upcoming state exams and their future careers!</w:t>
            </w:r>
          </w:p>
          <w:p w:rsidR="003E4C41" w:rsidRPr="00D6689C" w:rsidRDefault="003E4C41" w:rsidP="003E4C41">
            <w:pPr>
              <w:tabs>
                <w:tab w:val="left" w:pos="3200"/>
              </w:tabs>
              <w:spacing w:after="0"/>
              <w:ind w:left="349"/>
              <w:rPr>
                <w:rFonts w:ascii="Times New Roman" w:hAnsi="Times New Roman" w:cs="Times New Roman"/>
                <w:color w:val="000000" w:themeColor="text1"/>
                <w:sz w:val="24"/>
                <w:szCs w:val="24"/>
              </w:rPr>
            </w:pPr>
          </w:p>
        </w:tc>
      </w:tr>
      <w:tr w:rsidR="00E46267" w:rsidTr="00E46267">
        <w:trPr>
          <w:trHeight w:val="520"/>
        </w:trPr>
        <w:tc>
          <w:tcPr>
            <w:tcW w:w="10840" w:type="dxa"/>
            <w:tcBorders>
              <w:top w:val="single" w:sz="18" w:space="0" w:color="006600"/>
              <w:left w:val="single" w:sz="18" w:space="0" w:color="006600"/>
              <w:bottom w:val="single" w:sz="18" w:space="0" w:color="006600"/>
              <w:right w:val="single" w:sz="18" w:space="0" w:color="006600"/>
            </w:tcBorders>
          </w:tcPr>
          <w:p w:rsidR="00E46267" w:rsidRPr="00D6689C" w:rsidRDefault="00E46267" w:rsidP="00F77A9C">
            <w:pPr>
              <w:tabs>
                <w:tab w:val="left" w:pos="3200"/>
              </w:tabs>
              <w:spacing w:after="0"/>
              <w:ind w:left="-11"/>
              <w:rPr>
                <w:rFonts w:ascii="Times New Roman" w:hAnsi="Times New Roman" w:cs="Times New Roman"/>
                <w:color w:val="000000" w:themeColor="text1"/>
                <w:sz w:val="24"/>
                <w:szCs w:val="24"/>
              </w:rPr>
            </w:pPr>
            <w:r w:rsidRPr="00D6689C">
              <w:rPr>
                <w:rFonts w:ascii="Times New Roman" w:hAnsi="Times New Roman" w:cs="Times New Roman"/>
                <w:color w:val="000000" w:themeColor="text1"/>
                <w:sz w:val="24"/>
                <w:szCs w:val="24"/>
              </w:rPr>
              <w:lastRenderedPageBreak/>
              <w:t xml:space="preserve">   </w:t>
            </w:r>
            <w:proofErr w:type="spellStart"/>
            <w:r w:rsidR="00EA155D" w:rsidRPr="00D6689C">
              <w:rPr>
                <w:rFonts w:ascii="Times New Roman" w:hAnsi="Times New Roman" w:cs="Times New Roman"/>
                <w:color w:val="000000" w:themeColor="text1"/>
                <w:sz w:val="24"/>
                <w:szCs w:val="24"/>
              </w:rPr>
              <w:t>Neoumanist</w:t>
            </w:r>
            <w:proofErr w:type="spellEnd"/>
            <w:r w:rsidR="00EA155D" w:rsidRPr="00D6689C">
              <w:rPr>
                <w:rFonts w:ascii="Times New Roman" w:hAnsi="Times New Roman" w:cs="Times New Roman"/>
                <w:color w:val="000000" w:themeColor="text1"/>
                <w:sz w:val="24"/>
                <w:szCs w:val="24"/>
              </w:rPr>
              <w:t xml:space="preserve"> has signed a partnership agreement with the School of Arts; in the context of this collaboration, they presented us with a literary musical program called “A bunch of songs for people with memories.”   The youth brought tremendous joy to the hearts of the elderly through poetry recitals, vocal performances, and instrumental songs. The School of Arts Choir members have set a record with the </w:t>
            </w:r>
            <w:proofErr w:type="spellStart"/>
            <w:r w:rsidR="00EA155D" w:rsidRPr="00D6689C">
              <w:rPr>
                <w:rFonts w:ascii="Times New Roman" w:hAnsi="Times New Roman" w:cs="Times New Roman"/>
                <w:color w:val="000000" w:themeColor="text1"/>
                <w:sz w:val="24"/>
                <w:szCs w:val="24"/>
              </w:rPr>
              <w:t>Neoumanist</w:t>
            </w:r>
            <w:proofErr w:type="spellEnd"/>
            <w:r w:rsidR="00EA155D" w:rsidRPr="00D6689C">
              <w:rPr>
                <w:rFonts w:ascii="Times New Roman" w:hAnsi="Times New Roman" w:cs="Times New Roman"/>
                <w:color w:val="000000" w:themeColor="text1"/>
                <w:sz w:val="24"/>
                <w:szCs w:val="24"/>
              </w:rPr>
              <w:t xml:space="preserve"> Association for being the largest chorus that have ever performed for our beneficiaries; they numbered of 40 children for this performance.</w:t>
            </w:r>
            <w:r w:rsidR="00EA155D" w:rsidRPr="00D6689C">
              <w:rPr>
                <w:color w:val="000000" w:themeColor="text1"/>
              </w:rPr>
              <w:t xml:space="preserve"> </w:t>
            </w:r>
            <w:proofErr w:type="spellStart"/>
            <w:r w:rsidR="00EA155D" w:rsidRPr="00D6689C">
              <w:rPr>
                <w:rFonts w:ascii="Times New Roman" w:hAnsi="Times New Roman" w:cs="Times New Roman"/>
                <w:color w:val="000000" w:themeColor="text1"/>
                <w:sz w:val="24"/>
                <w:szCs w:val="24"/>
              </w:rPr>
              <w:t>Neoumanist</w:t>
            </w:r>
            <w:proofErr w:type="spellEnd"/>
            <w:r w:rsidR="00EA155D" w:rsidRPr="00D6689C">
              <w:rPr>
                <w:rFonts w:ascii="Times New Roman" w:hAnsi="Times New Roman" w:cs="Times New Roman"/>
                <w:color w:val="000000" w:themeColor="text1"/>
                <w:sz w:val="24"/>
                <w:szCs w:val="24"/>
              </w:rPr>
              <w:t xml:space="preserve"> Association elderly have received a precious gift of warmth, joy, and laughter through </w:t>
            </w:r>
            <w:proofErr w:type="gramStart"/>
            <w:r w:rsidR="00EA155D" w:rsidRPr="00D6689C">
              <w:rPr>
                <w:rFonts w:ascii="Times New Roman" w:hAnsi="Times New Roman" w:cs="Times New Roman"/>
                <w:color w:val="000000" w:themeColor="text1"/>
                <w:sz w:val="24"/>
                <w:szCs w:val="24"/>
              </w:rPr>
              <w:t>the  talents</w:t>
            </w:r>
            <w:proofErr w:type="gramEnd"/>
            <w:r w:rsidR="00EA155D" w:rsidRPr="00D6689C">
              <w:rPr>
                <w:rFonts w:ascii="Times New Roman" w:hAnsi="Times New Roman" w:cs="Times New Roman"/>
                <w:color w:val="000000" w:themeColor="text1"/>
                <w:sz w:val="24"/>
                <w:szCs w:val="24"/>
              </w:rPr>
              <w:t xml:space="preserve"> of the </w:t>
            </w:r>
            <w:proofErr w:type="spellStart"/>
            <w:r w:rsidR="00EA155D" w:rsidRPr="00D6689C">
              <w:rPr>
                <w:rFonts w:ascii="Times New Roman" w:hAnsi="Times New Roman" w:cs="Times New Roman"/>
                <w:color w:val="000000" w:themeColor="text1"/>
                <w:sz w:val="24"/>
                <w:szCs w:val="24"/>
              </w:rPr>
              <w:t>Străşeni</w:t>
            </w:r>
            <w:proofErr w:type="spellEnd"/>
            <w:r w:rsidR="00EA155D" w:rsidRPr="00D6689C">
              <w:rPr>
                <w:rFonts w:ascii="Times New Roman" w:hAnsi="Times New Roman" w:cs="Times New Roman"/>
                <w:color w:val="000000" w:themeColor="text1"/>
                <w:sz w:val="24"/>
                <w:szCs w:val="24"/>
              </w:rPr>
              <w:t xml:space="preserve"> School of Arts and M. </w:t>
            </w:r>
            <w:proofErr w:type="spellStart"/>
            <w:r w:rsidR="00EA155D" w:rsidRPr="00D6689C">
              <w:rPr>
                <w:rFonts w:ascii="Times New Roman" w:hAnsi="Times New Roman" w:cs="Times New Roman"/>
                <w:color w:val="000000" w:themeColor="text1"/>
                <w:sz w:val="24"/>
                <w:szCs w:val="24"/>
              </w:rPr>
              <w:t>Viteazul</w:t>
            </w:r>
            <w:proofErr w:type="spellEnd"/>
            <w:r w:rsidR="00EA155D" w:rsidRPr="00D6689C">
              <w:rPr>
                <w:rFonts w:ascii="Times New Roman" w:hAnsi="Times New Roman" w:cs="Times New Roman"/>
                <w:color w:val="000000" w:themeColor="text1"/>
                <w:sz w:val="24"/>
                <w:szCs w:val="24"/>
              </w:rPr>
              <w:t xml:space="preserve"> Gymnasium students.</w:t>
            </w:r>
          </w:p>
          <w:p w:rsidR="00460414" w:rsidRPr="00D6689C" w:rsidRDefault="00D3248B" w:rsidP="00D3248B">
            <w:pPr>
              <w:tabs>
                <w:tab w:val="left" w:pos="3200"/>
              </w:tabs>
              <w:spacing w:after="0"/>
              <w:ind w:left="-11"/>
              <w:jc w:val="center"/>
              <w:rPr>
                <w:rFonts w:ascii="Times New Roman" w:hAnsi="Times New Roman" w:cs="Times New Roman"/>
                <w:color w:val="000000" w:themeColor="text1"/>
                <w:sz w:val="24"/>
                <w:szCs w:val="24"/>
              </w:rPr>
            </w:pPr>
            <w:r w:rsidRPr="00D6689C">
              <w:rPr>
                <w:rFonts w:ascii="Times New Roman" w:hAnsi="Times New Roman" w:cs="Times New Roman"/>
                <w:noProof/>
                <w:color w:val="000000" w:themeColor="text1"/>
                <w:sz w:val="24"/>
                <w:szCs w:val="24"/>
                <w:lang w:val="ro-RO" w:eastAsia="ro-RO"/>
              </w:rPr>
              <w:drawing>
                <wp:inline distT="0" distB="0" distL="0" distR="0">
                  <wp:extent cx="2400112" cy="1800000"/>
                  <wp:effectExtent l="0" t="0" r="635" b="0"/>
                  <wp:docPr id="93" name="Рисунок 93" descr="\\CATERINA-PC\Neoumanist\2014\RASARIT\Evenimente culturale\Scoala de arte\DSCF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TERINA-PC\Neoumanist\2014\RASARIT\Evenimente culturale\Scoala de arte\DSCF0680.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112" cy="1800000"/>
                          </a:xfrm>
                          <a:prstGeom prst="rect">
                            <a:avLst/>
                          </a:prstGeom>
                          <a:noFill/>
                          <a:ln>
                            <a:noFill/>
                          </a:ln>
                        </pic:spPr>
                      </pic:pic>
                    </a:graphicData>
                  </a:graphic>
                </wp:inline>
              </w:drawing>
            </w:r>
            <w:r w:rsidRPr="00D6689C">
              <w:rPr>
                <w:rFonts w:ascii="Times New Roman" w:hAnsi="Times New Roman" w:cs="Times New Roman"/>
                <w:noProof/>
                <w:color w:val="000000" w:themeColor="text1"/>
                <w:sz w:val="24"/>
                <w:szCs w:val="24"/>
                <w:lang w:val="ro-RO" w:eastAsia="ro-RO"/>
              </w:rPr>
              <w:drawing>
                <wp:inline distT="0" distB="0" distL="0" distR="0">
                  <wp:extent cx="2400112" cy="1800000"/>
                  <wp:effectExtent l="0" t="0" r="635" b="0"/>
                  <wp:docPr id="94" name="Рисунок 94" descr="\\CATERINA-PC\Neoumanist\2014\RASARIT\Evenimente culturale\Scoala de arte\DSCF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TERINA-PC\Neoumanist\2014\RASARIT\Evenimente culturale\Scoala de arte\DSCF0685.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112" cy="1800000"/>
                          </a:xfrm>
                          <a:prstGeom prst="rect">
                            <a:avLst/>
                          </a:prstGeom>
                          <a:noFill/>
                          <a:ln>
                            <a:noFill/>
                          </a:ln>
                        </pic:spPr>
                      </pic:pic>
                    </a:graphicData>
                  </a:graphic>
                </wp:inline>
              </w:drawing>
            </w:r>
          </w:p>
          <w:p w:rsidR="00460414" w:rsidRPr="00D6689C" w:rsidRDefault="00460414" w:rsidP="0009254E">
            <w:pPr>
              <w:tabs>
                <w:tab w:val="left" w:pos="3200"/>
              </w:tabs>
              <w:spacing w:after="0"/>
              <w:rPr>
                <w:rFonts w:ascii="Times New Roman" w:hAnsi="Times New Roman" w:cs="Times New Roman"/>
                <w:color w:val="000000" w:themeColor="text1"/>
                <w:sz w:val="24"/>
                <w:szCs w:val="24"/>
              </w:rPr>
            </w:pPr>
            <w:r w:rsidRPr="00D6689C">
              <w:rPr>
                <w:rFonts w:ascii="Times New Roman" w:hAnsi="Times New Roman" w:cs="Times New Roman"/>
                <w:b/>
                <w:bCs/>
                <w:color w:val="000000" w:themeColor="text1"/>
                <w:sz w:val="24"/>
                <w:szCs w:val="24"/>
              </w:rPr>
              <w:t xml:space="preserve">In collaboration with the Territorial House of Social Insurance, AE </w:t>
            </w:r>
            <w:proofErr w:type="spellStart"/>
            <w:r w:rsidRPr="00D6689C">
              <w:rPr>
                <w:rFonts w:ascii="Times New Roman" w:hAnsi="Times New Roman" w:cs="Times New Roman"/>
                <w:b/>
                <w:bCs/>
                <w:color w:val="000000" w:themeColor="text1"/>
                <w:sz w:val="24"/>
                <w:szCs w:val="24"/>
              </w:rPr>
              <w:t>Neoumanist</w:t>
            </w:r>
            <w:proofErr w:type="spellEnd"/>
            <w:r w:rsidRPr="00D6689C">
              <w:rPr>
                <w:rFonts w:ascii="Times New Roman" w:hAnsi="Times New Roman" w:cs="Times New Roman"/>
                <w:b/>
                <w:bCs/>
                <w:color w:val="000000" w:themeColor="text1"/>
                <w:sz w:val="24"/>
                <w:szCs w:val="24"/>
              </w:rPr>
              <w:t xml:space="preserve"> held a roundtable for </w:t>
            </w:r>
            <w:r w:rsidRPr="00D6689C">
              <w:rPr>
                <w:rFonts w:ascii="Times New Roman" w:hAnsi="Times New Roman" w:cs="Times New Roman"/>
                <w:b/>
                <w:bCs/>
                <w:color w:val="000000" w:themeColor="text1"/>
                <w:sz w:val="24"/>
                <w:szCs w:val="24"/>
              </w:rPr>
              <w:lastRenderedPageBreak/>
              <w:t xml:space="preserve">beneficiaries who are already retired and pre-pension </w:t>
            </w:r>
            <w:proofErr w:type="spellStart"/>
            <w:r w:rsidRPr="00D6689C">
              <w:rPr>
                <w:rFonts w:ascii="Times New Roman" w:hAnsi="Times New Roman" w:cs="Times New Roman"/>
                <w:b/>
                <w:bCs/>
                <w:color w:val="000000" w:themeColor="text1"/>
                <w:sz w:val="24"/>
                <w:szCs w:val="24"/>
              </w:rPr>
              <w:t>Straseni</w:t>
            </w:r>
            <w:proofErr w:type="spellEnd"/>
            <w:r w:rsidRPr="00D6689C">
              <w:rPr>
                <w:rFonts w:ascii="Times New Roman" w:hAnsi="Times New Roman" w:cs="Times New Roman"/>
                <w:b/>
                <w:bCs/>
                <w:color w:val="000000" w:themeColor="text1"/>
                <w:sz w:val="24"/>
                <w:szCs w:val="24"/>
              </w:rPr>
              <w:t xml:space="preserve"> citizens. </w:t>
            </w:r>
          </w:p>
          <w:p w:rsidR="00460414" w:rsidRPr="00D6689C" w:rsidRDefault="00D3248B" w:rsidP="00D3248B">
            <w:pPr>
              <w:tabs>
                <w:tab w:val="left" w:pos="3200"/>
              </w:tabs>
              <w:spacing w:after="0"/>
              <w:jc w:val="right"/>
              <w:rPr>
                <w:rFonts w:ascii="Times New Roman" w:hAnsi="Times New Roman" w:cs="Times New Roman"/>
                <w:color w:val="000000" w:themeColor="text1"/>
                <w:sz w:val="24"/>
                <w:szCs w:val="24"/>
              </w:rPr>
            </w:pPr>
            <w:r w:rsidRPr="00D6689C">
              <w:rPr>
                <w:rFonts w:ascii="Times New Roman" w:hAnsi="Times New Roman" w:cs="Times New Roman"/>
                <w:noProof/>
                <w:color w:val="000000" w:themeColor="text1"/>
                <w:sz w:val="24"/>
                <w:szCs w:val="24"/>
                <w:lang w:val="ro-RO" w:eastAsia="ro-RO"/>
              </w:rPr>
              <w:drawing>
                <wp:inline distT="0" distB="0" distL="0" distR="0">
                  <wp:extent cx="1920329" cy="1440000"/>
                  <wp:effectExtent l="0" t="0" r="3810" b="8255"/>
                  <wp:docPr id="95" name="Рисунок 95" descr="\\CATERINA-PC\Neoumanist\2014\RASARIT\CLUB\Experti\ecologie\IMG_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TERINA-PC\Neoumanist\2014\RASARIT\CLUB\Experti\ecologie\IMG_9093.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329" cy="1440000"/>
                          </a:xfrm>
                          <a:prstGeom prst="rect">
                            <a:avLst/>
                          </a:prstGeom>
                          <a:noFill/>
                          <a:ln>
                            <a:noFill/>
                          </a:ln>
                        </pic:spPr>
                      </pic:pic>
                    </a:graphicData>
                  </a:graphic>
                </wp:inline>
              </w:drawing>
            </w:r>
          </w:p>
          <w:p w:rsidR="00460414" w:rsidRPr="00D6689C" w:rsidRDefault="00460414" w:rsidP="00460414">
            <w:pPr>
              <w:tabs>
                <w:tab w:val="left" w:pos="3200"/>
              </w:tabs>
              <w:spacing w:after="0"/>
              <w:ind w:left="-11"/>
              <w:rPr>
                <w:rFonts w:ascii="Times New Roman" w:hAnsi="Times New Roman" w:cs="Times New Roman"/>
                <w:color w:val="000000" w:themeColor="text1"/>
                <w:sz w:val="24"/>
                <w:szCs w:val="24"/>
                <w:lang w:val="ro-RO"/>
              </w:rPr>
            </w:pPr>
            <w:r w:rsidRPr="00D6689C">
              <w:rPr>
                <w:rFonts w:ascii="Times New Roman" w:hAnsi="Times New Roman" w:cs="Times New Roman"/>
                <w:color w:val="000000" w:themeColor="text1"/>
                <w:sz w:val="24"/>
                <w:szCs w:val="24"/>
                <w:lang w:val="ro-RO"/>
              </w:rPr>
              <w:t>One of the objectives of</w:t>
            </w:r>
            <w:r w:rsidRPr="00D6689C">
              <w:rPr>
                <w:rFonts w:ascii="Times New Roman" w:hAnsi="Times New Roman" w:cs="Times New Roman"/>
                <w:color w:val="000000" w:themeColor="text1"/>
                <w:sz w:val="24"/>
                <w:szCs w:val="24"/>
              </w:rPr>
              <w:t xml:space="preserve"> </w:t>
            </w:r>
            <w:r w:rsidRPr="00D6689C">
              <w:rPr>
                <w:rFonts w:ascii="Times New Roman" w:hAnsi="Times New Roman" w:cs="Times New Roman"/>
                <w:color w:val="000000" w:themeColor="text1"/>
                <w:sz w:val="24"/>
                <w:szCs w:val="24"/>
                <w:lang w:val="ro-RO"/>
              </w:rPr>
              <w:t xml:space="preserve">AE Neoumanist  is to promote a healthy lifestyle and promoting environmental protection. </w:t>
            </w:r>
          </w:p>
          <w:p w:rsidR="00460414" w:rsidRPr="00D6689C" w:rsidRDefault="00460414" w:rsidP="00460414">
            <w:pPr>
              <w:tabs>
                <w:tab w:val="left" w:pos="3200"/>
              </w:tabs>
              <w:spacing w:after="0"/>
              <w:ind w:left="-11"/>
              <w:rPr>
                <w:rFonts w:ascii="Times New Roman" w:hAnsi="Times New Roman" w:cs="Times New Roman"/>
                <w:color w:val="000000" w:themeColor="text1"/>
                <w:sz w:val="24"/>
                <w:szCs w:val="24"/>
                <w:lang w:val="ro-RO"/>
              </w:rPr>
            </w:pPr>
            <w:r w:rsidRPr="00D6689C">
              <w:rPr>
                <w:rFonts w:ascii="Times New Roman" w:hAnsi="Times New Roman" w:cs="Times New Roman"/>
                <w:color w:val="000000" w:themeColor="text1"/>
                <w:sz w:val="24"/>
                <w:szCs w:val="24"/>
                <w:lang w:val="ro-RO"/>
              </w:rPr>
              <w:t xml:space="preserve">In this context, we proposed  </w:t>
            </w:r>
            <w:r w:rsidRPr="00D6689C">
              <w:rPr>
                <w:rFonts w:ascii="Times New Roman" w:hAnsi="Times New Roman" w:cs="Times New Roman"/>
                <w:b/>
                <w:color w:val="000000" w:themeColor="text1"/>
                <w:sz w:val="24"/>
                <w:szCs w:val="24"/>
                <w:lang w:val="ro-RO"/>
              </w:rPr>
              <w:t>a new collaboration with Străşeni Environmental Inspectorate</w:t>
            </w:r>
            <w:r w:rsidRPr="00D6689C">
              <w:rPr>
                <w:rFonts w:ascii="Times New Roman" w:hAnsi="Times New Roman" w:cs="Times New Roman"/>
                <w:color w:val="000000" w:themeColor="text1"/>
                <w:sz w:val="24"/>
                <w:szCs w:val="24"/>
                <w:lang w:val="ro-RO"/>
              </w:rPr>
              <w:t xml:space="preserve">. Inspectorate representatives have visited within the organization to discuss with elders about the ecological state of the city, particularly the problem of illegal burning of waste. Also responded with professionalism to other questions of the day care beneficiaries. </w:t>
            </w: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r w:rsidRPr="00D6689C">
              <w:rPr>
                <w:rFonts w:ascii="Times New Roman" w:hAnsi="Times New Roman" w:cs="Times New Roman"/>
                <w:color w:val="000000" w:themeColor="text1"/>
                <w:sz w:val="24"/>
                <w:szCs w:val="24"/>
                <w:lang w:val="ro-RO"/>
              </w:rPr>
              <w:t xml:space="preserve">In collaboration with the Inspectorate we decided to spread within Straseni, an informational leaflet. </w:t>
            </w:r>
            <w:r w:rsidRPr="00D6689C">
              <w:rPr>
                <w:rFonts w:ascii="Times New Roman" w:hAnsi="Times New Roman" w:cs="Times New Roman"/>
                <w:b/>
                <w:color w:val="000000" w:themeColor="text1"/>
                <w:sz w:val="24"/>
                <w:szCs w:val="24"/>
                <w:lang w:val="ro-RO"/>
              </w:rPr>
              <w:t xml:space="preserve">The elderly participated as volunteers in spreding the leaflets. </w:t>
            </w: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r w:rsidRPr="00D6689C">
              <w:rPr>
                <w:rFonts w:ascii="Times New Roman" w:hAnsi="Times New Roman" w:cs="Times New Roman"/>
                <w:b/>
                <w:color w:val="000000" w:themeColor="text1"/>
                <w:sz w:val="24"/>
                <w:szCs w:val="24"/>
                <w:lang w:val="ro-RO"/>
              </w:rPr>
              <w:t xml:space="preserve">Leaflet Message: </w:t>
            </w:r>
          </w:p>
          <w:p w:rsidR="00460414" w:rsidRPr="00D6689C" w:rsidRDefault="00734F50" w:rsidP="00460414">
            <w:pPr>
              <w:tabs>
                <w:tab w:val="left" w:pos="3200"/>
              </w:tabs>
              <w:spacing w:after="0"/>
              <w:ind w:left="-11"/>
              <w:rPr>
                <w:rFonts w:ascii="Times New Roman" w:hAnsi="Times New Roman" w:cs="Times New Roman"/>
                <w:b/>
                <w:color w:val="000000" w:themeColor="text1"/>
                <w:sz w:val="24"/>
                <w:szCs w:val="24"/>
                <w:lang w:val="ro-RO"/>
              </w:rPr>
            </w:pPr>
            <w:r w:rsidRPr="00734F50">
              <w:rPr>
                <w:rFonts w:ascii="Times New Roman" w:hAnsi="Times New Roman" w:cs="Times New Roman"/>
                <w:b/>
                <w:noProof/>
                <w:color w:val="000000" w:themeColor="text1"/>
                <w:sz w:val="24"/>
                <w:szCs w:val="24"/>
                <w:lang w:val="ru-RU" w:eastAsia="ru-RU"/>
              </w:rPr>
              <w:pict>
                <v:roundrect id="Скругленный прямоугольник 11" o:spid="_x0000_s1029" style="position:absolute;left:0;text-align:left;margin-left:26.7pt;margin-top:3.4pt;width:489.75pt;height:375.9pt;z-index:2516736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" fillcolor="white [3201]" strokecolor="#f79646 [3209]" strokeweight="3pt">
                  <v:textbox>
                    <w:txbxContent>
                      <w:p w:rsidR="008E6306" w:rsidRPr="00B26C93" w:rsidRDefault="008E6306" w:rsidP="00460414">
                        <w:pPr>
                          <w:tabs>
                            <w:tab w:val="left" w:pos="3200"/>
                          </w:tabs>
                          <w:spacing w:after="0"/>
                          <w:ind w:left="-11"/>
                          <w:rPr>
                            <w:rFonts w:ascii="Times New Roman" w:hAnsi="Times New Roman" w:cs="Times New Roman"/>
                            <w:b/>
                            <w:color w:val="FF0000"/>
                            <w:sz w:val="24"/>
                            <w:szCs w:val="24"/>
                            <w:lang w:val="ro-RO"/>
                          </w:rPr>
                        </w:pPr>
                        <w:r w:rsidRPr="00B26C93">
                          <w:rPr>
                            <w:rFonts w:ascii="Times New Roman" w:hAnsi="Times New Roman" w:cs="Times New Roman"/>
                            <w:b/>
                            <w:color w:val="FF0000"/>
                            <w:sz w:val="24"/>
                            <w:szCs w:val="24"/>
                            <w:lang w:val="ro-RO"/>
                          </w:rPr>
                          <w:t xml:space="preserve">CANCER RISK !!!!! Do not burn WASTE !!! </w:t>
                        </w:r>
                      </w:p>
                      <w:p w:rsidR="008E6306" w:rsidRPr="00460414" w:rsidRDefault="008E6306" w:rsidP="00460414">
                        <w:pPr>
                          <w:tabs>
                            <w:tab w:val="left" w:pos="3200"/>
                          </w:tabs>
                          <w:spacing w:after="0"/>
                          <w:ind w:left="-11"/>
                          <w:rPr>
                            <w:rFonts w:ascii="Times New Roman" w:hAnsi="Times New Roman" w:cs="Times New Roman"/>
                            <w:color w:val="FF0000"/>
                            <w:sz w:val="24"/>
                            <w:szCs w:val="24"/>
                            <w:lang w:val="ro-RO"/>
                          </w:rPr>
                        </w:pPr>
                        <w:r w:rsidRPr="00460414">
                          <w:rPr>
                            <w:rFonts w:ascii="Times New Roman" w:hAnsi="Times New Roman" w:cs="Times New Roman"/>
                            <w:color w:val="FF0000"/>
                            <w:sz w:val="24"/>
                            <w:szCs w:val="24"/>
                            <w:lang w:val="ro-RO"/>
                          </w:rPr>
                          <w:t>FINE: 800-3000 Lei</w:t>
                        </w:r>
                      </w:p>
                      <w:p w:rsidR="008E6306" w:rsidRPr="00460414" w:rsidRDefault="008E6306" w:rsidP="00460414">
                        <w:pPr>
                          <w:tabs>
                            <w:tab w:val="left" w:pos="3200"/>
                          </w:tabs>
                          <w:spacing w:after="0"/>
                          <w:ind w:left="-11"/>
                          <w:rPr>
                            <w:rFonts w:ascii="Times New Roman" w:hAnsi="Times New Roman" w:cs="Times New Roman"/>
                            <w:color w:val="FF0000"/>
                            <w:sz w:val="24"/>
                            <w:szCs w:val="24"/>
                            <w:lang w:val="ro-RO"/>
                          </w:rPr>
                        </w:pPr>
                        <w:r w:rsidRPr="00460414">
                          <w:rPr>
                            <w:rFonts w:ascii="Times New Roman" w:hAnsi="Times New Roman" w:cs="Times New Roman"/>
                            <w:color w:val="FF0000"/>
                            <w:sz w:val="24"/>
                            <w:szCs w:val="24"/>
                            <w:lang w:val="ro-RO"/>
                          </w:rPr>
                          <w:t xml:space="preserve">Ecological Inspection Străşeni: 0237-28443 </w:t>
                        </w:r>
                      </w:p>
                      <w:p w:rsidR="008E6306" w:rsidRPr="00460414" w:rsidRDefault="008E6306" w:rsidP="00460414">
                        <w:pPr>
                          <w:tabs>
                            <w:tab w:val="left" w:pos="3200"/>
                          </w:tabs>
                          <w:spacing w:after="0"/>
                          <w:ind w:left="-11"/>
                          <w:rPr>
                            <w:rFonts w:ascii="Times New Roman" w:hAnsi="Times New Roman" w:cs="Times New Roman"/>
                            <w:color w:val="FF0000"/>
                            <w:sz w:val="24"/>
                            <w:szCs w:val="24"/>
                            <w:lang w:val="ro-RO"/>
                          </w:rPr>
                        </w:pPr>
                        <w:r w:rsidRPr="00460414">
                          <w:rPr>
                            <w:rFonts w:ascii="Times New Roman" w:hAnsi="Times New Roman" w:cs="Times New Roman"/>
                            <w:color w:val="FF0000"/>
                            <w:sz w:val="24"/>
                            <w:szCs w:val="24"/>
                            <w:lang w:val="ro-RO"/>
                          </w:rPr>
                          <w:t xml:space="preserve">  Call to prevent burning of waste, plant debris and leaves </w:t>
                        </w:r>
                      </w:p>
                      <w:p w:rsidR="008E6306" w:rsidRPr="00460414" w:rsidRDefault="008E6306" w:rsidP="00460414">
                        <w:pPr>
                          <w:tabs>
                            <w:tab w:val="left" w:pos="3200"/>
                          </w:tabs>
                          <w:spacing w:after="0"/>
                          <w:ind w:left="-11"/>
                          <w:rPr>
                            <w:rFonts w:ascii="Times New Roman" w:hAnsi="Times New Roman" w:cs="Times New Roman"/>
                            <w:color w:val="FF0000"/>
                            <w:sz w:val="24"/>
                            <w:szCs w:val="24"/>
                            <w:lang w:val="ro-RO"/>
                          </w:rPr>
                        </w:pPr>
                        <w:r w:rsidRPr="00460414">
                          <w:rPr>
                            <w:rFonts w:ascii="Times New Roman" w:hAnsi="Times New Roman" w:cs="Times New Roman"/>
                            <w:color w:val="FF0000"/>
                            <w:sz w:val="24"/>
                            <w:szCs w:val="24"/>
                            <w:lang w:val="ro-RO"/>
                          </w:rPr>
                          <w:t xml:space="preserve">Ministry of Environment is addressing with an appeal to all citizens of the country, central and local authorities, public associations and environmental health, to prevent atmospheric air pollution as a result of burning waste, vegetable residues and leaves in order to protect human health and the environment. </w:t>
                        </w:r>
                      </w:p>
                      <w:p w:rsidR="008E6306" w:rsidRPr="00460414" w:rsidRDefault="008E6306" w:rsidP="00460414">
                        <w:pPr>
                          <w:tabs>
                            <w:tab w:val="left" w:pos="3200"/>
                          </w:tabs>
                          <w:spacing w:after="0"/>
                          <w:ind w:left="-11"/>
                          <w:rPr>
                            <w:rFonts w:ascii="Times New Roman" w:hAnsi="Times New Roman" w:cs="Times New Roman"/>
                            <w:color w:val="FF0000"/>
                            <w:sz w:val="24"/>
                            <w:szCs w:val="24"/>
                            <w:lang w:val="ro-RO"/>
                          </w:rPr>
                        </w:pPr>
                        <w:r w:rsidRPr="00460414">
                          <w:rPr>
                            <w:rFonts w:ascii="Times New Roman" w:hAnsi="Times New Roman" w:cs="Times New Roman"/>
                            <w:color w:val="FF0000"/>
                            <w:sz w:val="24"/>
                            <w:szCs w:val="24"/>
                            <w:lang w:val="ro-RO"/>
                          </w:rPr>
                          <w:t xml:space="preserve">To avoid environmental pollution is recommended that people collect separated waste and plant debris and leaves to be stored and cover with soil. Such leaves shall be subject to a process of fermentation and will turn into compost, which can be used as natural fertilizer for land agricole.În otherwise fines people burn waste any provinienţă (including crop residues), according to the Code contravention of RM are from 800 - 3000L. </w:t>
                        </w:r>
                      </w:p>
                      <w:p w:rsidR="008E6306" w:rsidRPr="00460414" w:rsidRDefault="008E6306" w:rsidP="00460414">
                        <w:pPr>
                          <w:tabs>
                            <w:tab w:val="left" w:pos="3200"/>
                          </w:tabs>
                          <w:spacing w:after="0"/>
                          <w:ind w:left="-11"/>
                          <w:rPr>
                            <w:rFonts w:ascii="Times New Roman" w:hAnsi="Times New Roman" w:cs="Times New Roman"/>
                            <w:color w:val="FF0000"/>
                            <w:sz w:val="24"/>
                            <w:szCs w:val="24"/>
                            <w:lang w:val="ro-RO"/>
                          </w:rPr>
                        </w:pPr>
                        <w:r w:rsidRPr="00460414">
                          <w:rPr>
                            <w:rFonts w:ascii="Times New Roman" w:hAnsi="Times New Roman" w:cs="Times New Roman"/>
                            <w:color w:val="FF0000"/>
                            <w:sz w:val="24"/>
                            <w:szCs w:val="24"/>
                            <w:lang w:val="ro-RO"/>
                          </w:rPr>
                          <w:t xml:space="preserve">          This is conditioned by the fact that it removes harmful impurities from burning waste, vegetable residues and leaves accumulate in the lower layer of the atmosphere - the intense human activity. As a result, suffer especially children, older people, people with respiratory diseases, and livestock and poultry. </w:t>
                        </w:r>
                      </w:p>
                      <w:p w:rsidR="008E6306" w:rsidRPr="00460414" w:rsidRDefault="008E6306" w:rsidP="00460414">
                        <w:pPr>
                          <w:tabs>
                            <w:tab w:val="left" w:pos="3200"/>
                          </w:tabs>
                          <w:spacing w:after="0"/>
                          <w:ind w:left="-11"/>
                          <w:rPr>
                            <w:rFonts w:ascii="Times New Roman" w:hAnsi="Times New Roman" w:cs="Times New Roman"/>
                            <w:color w:val="FF0000"/>
                            <w:sz w:val="24"/>
                            <w:szCs w:val="24"/>
                            <w:lang w:val="ro-RO"/>
                          </w:rPr>
                        </w:pPr>
                        <w:r w:rsidRPr="00460414">
                          <w:rPr>
                            <w:rFonts w:ascii="Times New Roman" w:hAnsi="Times New Roman" w:cs="Times New Roman"/>
                            <w:color w:val="FF0000"/>
                            <w:sz w:val="24"/>
                            <w:szCs w:val="24"/>
                            <w:lang w:val="ro-RO"/>
                          </w:rPr>
                          <w:t xml:space="preserve">          A serious consequence of incomplete combustion of plant residues with other wastes is that cellulose forms combinations polycyclic most dangerous action has benzapirena, which is a strong carcinogen. </w:t>
                        </w:r>
                      </w:p>
                      <w:p w:rsidR="008E6306" w:rsidRPr="00B26C93" w:rsidRDefault="008E6306" w:rsidP="00460414">
                        <w:pPr>
                          <w:tabs>
                            <w:tab w:val="left" w:pos="3200"/>
                          </w:tabs>
                          <w:spacing w:after="0"/>
                          <w:jc w:val="right"/>
                          <w:rPr>
                            <w:rFonts w:ascii="Times New Roman" w:hAnsi="Times New Roman" w:cs="Times New Roman"/>
                            <w:b/>
                            <w:color w:val="FF0000"/>
                            <w:sz w:val="24"/>
                            <w:szCs w:val="24"/>
                            <w:lang w:val="ro-RO"/>
                          </w:rPr>
                        </w:pPr>
                        <w:r w:rsidRPr="00B26C93">
                          <w:rPr>
                            <w:rFonts w:ascii="Times New Roman" w:hAnsi="Times New Roman" w:cs="Times New Roman"/>
                            <w:b/>
                            <w:color w:val="FF0000"/>
                            <w:sz w:val="24"/>
                            <w:szCs w:val="24"/>
                            <w:lang w:val="ro-RO"/>
                          </w:rPr>
                          <w:t xml:space="preserve"> State Environmental Inspectorate</w:t>
                        </w:r>
                      </w:p>
                      <w:p w:rsidR="008E6306" w:rsidRDefault="008E6306" w:rsidP="00460414">
                        <w:pPr>
                          <w:jc w:val="center"/>
                        </w:pPr>
                      </w:p>
                    </w:txbxContent>
                  </v:textbox>
                </v:roundrect>
              </w:pict>
            </w: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b/>
                <w:color w:val="000000" w:themeColor="text1"/>
                <w:sz w:val="24"/>
                <w:szCs w:val="24"/>
                <w:lang w:val="ro-RO"/>
              </w:rPr>
            </w:pPr>
          </w:p>
          <w:p w:rsidR="00460414" w:rsidRPr="00D6689C" w:rsidRDefault="00460414" w:rsidP="00460414">
            <w:pPr>
              <w:tabs>
                <w:tab w:val="left" w:pos="3200"/>
              </w:tabs>
              <w:spacing w:after="0"/>
              <w:ind w:left="-11"/>
              <w:rPr>
                <w:rFonts w:ascii="Times New Roman" w:hAnsi="Times New Roman" w:cs="Times New Roman"/>
                <w:color w:val="000000" w:themeColor="text1"/>
                <w:sz w:val="24"/>
                <w:szCs w:val="24"/>
              </w:rPr>
            </w:pPr>
          </w:p>
          <w:p w:rsidR="00460414" w:rsidRPr="00D6689C" w:rsidRDefault="00460414" w:rsidP="00C337F3">
            <w:pPr>
              <w:tabs>
                <w:tab w:val="left" w:pos="3200"/>
              </w:tabs>
              <w:spacing w:after="0"/>
              <w:ind w:left="-11"/>
              <w:rPr>
                <w:rFonts w:ascii="Times New Roman" w:hAnsi="Times New Roman" w:cs="Times New Roman"/>
                <w:color w:val="000000" w:themeColor="text1"/>
                <w:sz w:val="24"/>
                <w:szCs w:val="24"/>
              </w:rPr>
            </w:pPr>
          </w:p>
          <w:p w:rsidR="00460414" w:rsidRPr="00D6689C" w:rsidRDefault="00460414" w:rsidP="00C337F3">
            <w:pPr>
              <w:tabs>
                <w:tab w:val="left" w:pos="3200"/>
              </w:tabs>
              <w:spacing w:after="0"/>
              <w:ind w:left="-11"/>
              <w:rPr>
                <w:rFonts w:ascii="Times New Roman" w:hAnsi="Times New Roman" w:cs="Times New Roman"/>
                <w:color w:val="000000" w:themeColor="text1"/>
                <w:sz w:val="24"/>
                <w:szCs w:val="24"/>
              </w:rPr>
            </w:pPr>
          </w:p>
          <w:p w:rsidR="00460414" w:rsidRPr="00D6689C" w:rsidRDefault="00460414" w:rsidP="00C337F3">
            <w:pPr>
              <w:tabs>
                <w:tab w:val="left" w:pos="3200"/>
              </w:tabs>
              <w:spacing w:after="0"/>
              <w:ind w:left="-11"/>
              <w:rPr>
                <w:rFonts w:ascii="Times New Roman" w:hAnsi="Times New Roman" w:cs="Times New Roman"/>
                <w:color w:val="000000" w:themeColor="text1"/>
                <w:sz w:val="24"/>
                <w:szCs w:val="24"/>
              </w:rPr>
            </w:pPr>
          </w:p>
          <w:p w:rsidR="00460414" w:rsidRPr="00D6689C" w:rsidRDefault="00460414" w:rsidP="00C337F3">
            <w:pPr>
              <w:tabs>
                <w:tab w:val="left" w:pos="3200"/>
              </w:tabs>
              <w:spacing w:after="0"/>
              <w:ind w:left="-11"/>
              <w:rPr>
                <w:rFonts w:ascii="Times New Roman" w:hAnsi="Times New Roman" w:cs="Times New Roman"/>
                <w:color w:val="000000" w:themeColor="text1"/>
                <w:sz w:val="24"/>
                <w:szCs w:val="24"/>
              </w:rPr>
            </w:pPr>
          </w:p>
          <w:p w:rsidR="00460414" w:rsidRPr="00D6689C" w:rsidRDefault="00460414" w:rsidP="00C337F3">
            <w:pPr>
              <w:tabs>
                <w:tab w:val="left" w:pos="3200"/>
              </w:tabs>
              <w:spacing w:after="0"/>
              <w:ind w:left="-11"/>
              <w:rPr>
                <w:rFonts w:ascii="Times New Roman" w:hAnsi="Times New Roman" w:cs="Times New Roman"/>
                <w:color w:val="000000" w:themeColor="text1"/>
                <w:sz w:val="24"/>
                <w:szCs w:val="24"/>
              </w:rPr>
            </w:pPr>
          </w:p>
          <w:p w:rsidR="00460414" w:rsidRPr="00D6689C" w:rsidRDefault="00460414" w:rsidP="00C337F3">
            <w:pPr>
              <w:tabs>
                <w:tab w:val="left" w:pos="3200"/>
              </w:tabs>
              <w:spacing w:after="0"/>
              <w:ind w:left="-11"/>
              <w:rPr>
                <w:rFonts w:ascii="Times New Roman" w:hAnsi="Times New Roman" w:cs="Times New Roman"/>
                <w:color w:val="000000" w:themeColor="text1"/>
                <w:sz w:val="24"/>
                <w:szCs w:val="24"/>
              </w:rPr>
            </w:pPr>
          </w:p>
        </w:tc>
      </w:tr>
      <w:tr w:rsidR="00E46267" w:rsidTr="00E46267">
        <w:trPr>
          <w:trHeight w:val="1320"/>
        </w:trPr>
        <w:tc>
          <w:tcPr>
            <w:tcW w:w="10840" w:type="dxa"/>
            <w:tcBorders>
              <w:top w:val="single" w:sz="18" w:space="0" w:color="006600"/>
              <w:left w:val="single" w:sz="18" w:space="0" w:color="006600"/>
              <w:bottom w:val="single" w:sz="18" w:space="0" w:color="006600"/>
              <w:right w:val="single" w:sz="18" w:space="0" w:color="006600"/>
            </w:tcBorders>
          </w:tcPr>
          <w:p w:rsidR="00440C13" w:rsidRDefault="00996880" w:rsidP="00A90944">
            <w:pPr>
              <w:tabs>
                <w:tab w:val="left" w:pos="3200"/>
              </w:tabs>
              <w:spacing w:after="0"/>
              <w:rPr>
                <w:rFonts w:ascii="Times New Roman" w:hAnsi="Times New Roman" w:cs="Times New Roman"/>
                <w:color w:val="000000" w:themeColor="text1"/>
                <w:sz w:val="24"/>
                <w:szCs w:val="24"/>
              </w:rPr>
            </w:pPr>
            <w:r w:rsidRPr="00D6689C">
              <w:rPr>
                <w:rFonts w:ascii="Times New Roman" w:hAnsi="Times New Roman" w:cs="Times New Roman"/>
                <w:color w:val="000000" w:themeColor="text1"/>
                <w:sz w:val="24"/>
                <w:szCs w:val="24"/>
              </w:rPr>
              <w:lastRenderedPageBreak/>
              <w:t>During 2014</w:t>
            </w:r>
            <w:r w:rsidR="00E46267" w:rsidRPr="00D6689C">
              <w:rPr>
                <w:rFonts w:ascii="Times New Roman" w:hAnsi="Times New Roman" w:cs="Times New Roman"/>
                <w:color w:val="000000" w:themeColor="text1"/>
                <w:sz w:val="24"/>
                <w:szCs w:val="24"/>
              </w:rPr>
              <w:t>, be</w:t>
            </w:r>
            <w:r w:rsidRPr="00D6689C">
              <w:rPr>
                <w:rFonts w:ascii="Times New Roman" w:hAnsi="Times New Roman" w:cs="Times New Roman"/>
                <w:color w:val="000000" w:themeColor="text1"/>
                <w:sz w:val="24"/>
                <w:szCs w:val="24"/>
              </w:rPr>
              <w:t>neficiaries collaborated with 25</w:t>
            </w:r>
            <w:r w:rsidR="00E46267" w:rsidRPr="00D6689C">
              <w:rPr>
                <w:rFonts w:ascii="Times New Roman" w:hAnsi="Times New Roman" w:cs="Times New Roman"/>
                <w:color w:val="000000" w:themeColor="text1"/>
                <w:sz w:val="24"/>
                <w:szCs w:val="24"/>
              </w:rPr>
              <w:t xml:space="preserve"> </w:t>
            </w:r>
            <w:r w:rsidR="00E46267" w:rsidRPr="00D6689C">
              <w:rPr>
                <w:rFonts w:ascii="Times New Roman" w:hAnsi="Times New Roman" w:cs="Times New Roman"/>
                <w:b/>
                <w:color w:val="000000" w:themeColor="text1"/>
                <w:sz w:val="24"/>
                <w:szCs w:val="24"/>
              </w:rPr>
              <w:t>international volunteers</w:t>
            </w:r>
            <w:r w:rsidR="00440C13" w:rsidRPr="00D6689C">
              <w:rPr>
                <w:rFonts w:ascii="Times New Roman" w:hAnsi="Times New Roman" w:cs="Times New Roman"/>
                <w:color w:val="000000" w:themeColor="text1"/>
                <w:sz w:val="24"/>
                <w:szCs w:val="24"/>
              </w:rPr>
              <w:t>, involved in different common</w:t>
            </w:r>
          </w:p>
          <w:p w:rsidR="00D6689C" w:rsidRPr="00D6689C" w:rsidRDefault="00D6689C" w:rsidP="00A90944">
            <w:pPr>
              <w:tabs>
                <w:tab w:val="left" w:pos="3200"/>
              </w:tabs>
              <w:spacing w:after="0"/>
              <w:rPr>
                <w:rFonts w:ascii="Times New Roman" w:hAnsi="Times New Roman" w:cs="Times New Roman"/>
                <w:color w:val="000000" w:themeColor="text1"/>
                <w:sz w:val="24"/>
                <w:szCs w:val="24"/>
              </w:rPr>
            </w:pPr>
            <w:proofErr w:type="gramStart"/>
            <w:r w:rsidRPr="00D6689C">
              <w:rPr>
                <w:rFonts w:ascii="Times New Roman" w:hAnsi="Times New Roman" w:cs="Times New Roman"/>
                <w:color w:val="000000" w:themeColor="text1"/>
                <w:sz w:val="24"/>
                <w:szCs w:val="24"/>
              </w:rPr>
              <w:t>activities</w:t>
            </w:r>
            <w:proofErr w:type="gramEnd"/>
            <w:r w:rsidRPr="00D6689C">
              <w:rPr>
                <w:rFonts w:ascii="Times New Roman" w:hAnsi="Times New Roman" w:cs="Times New Roman"/>
                <w:color w:val="000000" w:themeColor="text1"/>
                <w:sz w:val="24"/>
                <w:szCs w:val="24"/>
              </w:rPr>
              <w:t>.</w:t>
            </w:r>
          </w:p>
          <w:p w:rsidR="00BB79F7" w:rsidRDefault="00BB79F7" w:rsidP="00A90944">
            <w:pPr>
              <w:tabs>
                <w:tab w:val="left" w:pos="3200"/>
              </w:tabs>
              <w:spacing w:after="0"/>
              <w:rPr>
                <w:rFonts w:ascii="Times New Roman" w:hAnsi="Times New Roman" w:cs="Times New Roman"/>
                <w:color w:val="FF0000"/>
                <w:sz w:val="24"/>
                <w:szCs w:val="24"/>
              </w:rPr>
            </w:pPr>
            <w:r>
              <w:rPr>
                <w:rFonts w:ascii="Times New Roman" w:hAnsi="Times New Roman" w:cs="Times New Roman"/>
                <w:noProof/>
                <w:color w:val="FF0000"/>
                <w:sz w:val="24"/>
                <w:szCs w:val="24"/>
                <w:lang w:val="ro-RO" w:eastAsia="ro-RO"/>
              </w:rPr>
              <w:drawing>
                <wp:inline distT="0" distB="0" distL="0" distR="0">
                  <wp:extent cx="2879471" cy="2160000"/>
                  <wp:effectExtent l="0" t="0" r="0" b="0"/>
                  <wp:docPr id="96" name="Рисунок 96" descr="\\CATERINA-PC\Neoumanist\2014\VOLUNTARI\Pieternel &amp;Anna\ANNA\mai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TERINA-PC\Neoumanist\2014\VOLUNTARI\Pieternel &amp;Anna\ANNA\mai 021.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471" cy="2160000"/>
                          </a:xfrm>
                          <a:prstGeom prst="rect">
                            <a:avLst/>
                          </a:prstGeom>
                          <a:noFill/>
                          <a:ln>
                            <a:noFill/>
                          </a:ln>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noProof/>
                <w:color w:val="FF0000"/>
                <w:sz w:val="24"/>
                <w:szCs w:val="24"/>
                <w:lang w:val="ro-RO" w:eastAsia="ro-RO"/>
              </w:rPr>
              <w:drawing>
                <wp:inline distT="0" distB="0" distL="0" distR="0">
                  <wp:extent cx="2878381" cy="2160000"/>
                  <wp:effectExtent l="0" t="0" r="0" b="0"/>
                  <wp:docPr id="100" name="Рисунок 100" descr="\\CATERINA-PC\Neoumanist\2014\VOLUNTARI\Basjan &amp;team\DSC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TERINA-PC\Neoumanist\2014\VOLUNTARI\Basjan &amp;team\DSC00098.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p w:rsidR="00440C13" w:rsidRPr="00996880" w:rsidRDefault="00BB79F7" w:rsidP="00A90944">
            <w:pPr>
              <w:tabs>
                <w:tab w:val="left" w:pos="3200"/>
              </w:tabs>
              <w:spacing w:after="0"/>
              <w:rPr>
                <w:rFonts w:ascii="Times New Roman" w:hAnsi="Times New Roman" w:cs="Times New Roman"/>
                <w:color w:val="FF0000"/>
                <w:sz w:val="24"/>
                <w:szCs w:val="24"/>
              </w:rPr>
            </w:pPr>
            <w:r>
              <w:rPr>
                <w:rFonts w:ascii="Times New Roman" w:hAnsi="Times New Roman" w:cs="Times New Roman"/>
                <w:noProof/>
                <w:color w:val="FF0000"/>
                <w:sz w:val="24"/>
                <w:szCs w:val="24"/>
                <w:lang w:val="ro-RO" w:eastAsia="ro-RO"/>
              </w:rPr>
              <w:drawing>
                <wp:inline distT="0" distB="0" distL="0" distR="0">
                  <wp:extent cx="2878381" cy="2160000"/>
                  <wp:effectExtent l="0" t="0" r="0" b="0"/>
                  <wp:docPr id="99" name="Рисунок 99" descr="\\CATERINA-PC\Neoumanist\2014\VOLUNTARI\Basjan &amp;team\DSC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TERINA-PC\Neoumanist\2014\VOLUNTARI\Basjan &amp;team\DSC00177.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r>
              <w:rPr>
                <w:rFonts w:ascii="Times New Roman" w:hAnsi="Times New Roman" w:cs="Times New Roman"/>
                <w:color w:val="FF0000"/>
                <w:sz w:val="24"/>
                <w:szCs w:val="24"/>
              </w:rPr>
              <w:t xml:space="preserve">  </w:t>
            </w:r>
            <w:r>
              <w:rPr>
                <w:rFonts w:ascii="Times New Roman" w:hAnsi="Times New Roman" w:cs="Times New Roman"/>
                <w:noProof/>
                <w:color w:val="FF0000"/>
                <w:sz w:val="24"/>
                <w:szCs w:val="24"/>
                <w:lang w:val="ro-RO" w:eastAsia="ro-RO"/>
              </w:rPr>
              <w:drawing>
                <wp:inline distT="0" distB="0" distL="0" distR="0">
                  <wp:extent cx="2878381" cy="2160000"/>
                  <wp:effectExtent l="0" t="0" r="0" b="0"/>
                  <wp:docPr id="101" name="Рисунок 101" descr="\\CATERINA-PC\Neoumanist\2014\VOLUNTARI\Basjan &amp;team\DSC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TERINA-PC\Neoumanist\2014\VOLUNTARI\Basjan &amp;team\DSC00114.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381" cy="2160000"/>
                          </a:xfrm>
                          <a:prstGeom prst="rect">
                            <a:avLst/>
                          </a:prstGeom>
                          <a:noFill/>
                          <a:ln>
                            <a:noFill/>
                          </a:ln>
                        </pic:spPr>
                      </pic:pic>
                    </a:graphicData>
                  </a:graphic>
                </wp:inline>
              </w:drawing>
            </w:r>
          </w:p>
          <w:p w:rsidR="0096319E" w:rsidRPr="00996880" w:rsidRDefault="00D6689C" w:rsidP="00A90944">
            <w:pPr>
              <w:tabs>
                <w:tab w:val="left" w:pos="3200"/>
              </w:tabs>
              <w:spacing w:after="0"/>
              <w:rPr>
                <w:rFonts w:ascii="Times New Roman" w:hAnsi="Times New Roman" w:cs="Times New Roman"/>
                <w:color w:val="FF0000"/>
                <w:sz w:val="24"/>
                <w:szCs w:val="24"/>
              </w:rPr>
            </w:pPr>
            <w:r w:rsidRPr="00D6689C">
              <w:rPr>
                <w:rFonts w:ascii="Times New Roman" w:hAnsi="Times New Roman" w:cs="Times New Roman"/>
                <w:color w:val="000000" w:themeColor="text1"/>
                <w:sz w:val="24"/>
                <w:szCs w:val="24"/>
              </w:rPr>
              <w:t>It</w:t>
            </w:r>
            <w:r w:rsidR="00E46267" w:rsidRPr="00D6689C">
              <w:rPr>
                <w:rFonts w:ascii="Times New Roman" w:hAnsi="Times New Roman" w:cs="Times New Roman"/>
                <w:color w:val="000000" w:themeColor="text1"/>
                <w:sz w:val="24"/>
                <w:szCs w:val="24"/>
              </w:rPr>
              <w:t xml:space="preserve"> </w:t>
            </w:r>
            <w:proofErr w:type="gramStart"/>
            <w:r w:rsidR="00E46267" w:rsidRPr="00D6689C">
              <w:rPr>
                <w:rFonts w:ascii="Times New Roman" w:hAnsi="Times New Roman" w:cs="Times New Roman"/>
                <w:color w:val="000000" w:themeColor="text1"/>
                <w:sz w:val="24"/>
                <w:szCs w:val="24"/>
              </w:rPr>
              <w:t>were</w:t>
            </w:r>
            <w:proofErr w:type="gramEnd"/>
            <w:r w:rsidR="00E46267" w:rsidRPr="00D6689C">
              <w:rPr>
                <w:rFonts w:ascii="Times New Roman" w:hAnsi="Times New Roman" w:cs="Times New Roman"/>
                <w:color w:val="000000" w:themeColor="text1"/>
                <w:sz w:val="24"/>
                <w:szCs w:val="24"/>
              </w:rPr>
              <w:t xml:space="preserve"> organized Farewell parties. </w:t>
            </w:r>
            <w:r w:rsidR="00C0366D" w:rsidRPr="00D6689C">
              <w:rPr>
                <w:rFonts w:ascii="Times New Roman" w:hAnsi="Times New Roman" w:cs="Times New Roman"/>
                <w:color w:val="000000" w:themeColor="text1"/>
                <w:sz w:val="24"/>
                <w:szCs w:val="24"/>
              </w:rPr>
              <w:t xml:space="preserve"> </w:t>
            </w:r>
            <w:r w:rsidR="00E46267" w:rsidRPr="00D6689C">
              <w:rPr>
                <w:rFonts w:ascii="Times New Roman" w:hAnsi="Times New Roman" w:cs="Times New Roman"/>
                <w:color w:val="000000" w:themeColor="text1"/>
                <w:sz w:val="24"/>
                <w:szCs w:val="24"/>
              </w:rPr>
              <w:t>The elderly are thanking them, trough singing, dancing and offering handmade gifts</w:t>
            </w:r>
            <w:r w:rsidR="00E46267" w:rsidRPr="00996880">
              <w:rPr>
                <w:rFonts w:ascii="Times New Roman" w:hAnsi="Times New Roman" w:cs="Times New Roman"/>
                <w:color w:val="FF0000"/>
                <w:sz w:val="24"/>
                <w:szCs w:val="24"/>
              </w:rPr>
              <w:t>.</w:t>
            </w:r>
            <w:r w:rsidR="0096319E" w:rsidRPr="00996880">
              <w:rPr>
                <w:rFonts w:ascii="Times New Roman" w:hAnsi="Times New Roman" w:cs="Times New Roman"/>
                <w:color w:val="FF0000"/>
                <w:sz w:val="24"/>
                <w:szCs w:val="24"/>
              </w:rPr>
              <w:t xml:space="preserve"> </w:t>
            </w:r>
            <w:r w:rsidR="00BB79F7">
              <w:rPr>
                <w:rFonts w:ascii="Times New Roman" w:hAnsi="Times New Roman" w:cs="Times New Roman"/>
                <w:noProof/>
                <w:color w:val="FF0000"/>
                <w:sz w:val="24"/>
                <w:szCs w:val="24"/>
                <w:lang w:val="ro-RO" w:eastAsia="ro-RO"/>
              </w:rPr>
              <w:drawing>
                <wp:inline distT="0" distB="0" distL="0" distR="0">
                  <wp:extent cx="2400411" cy="1800000"/>
                  <wp:effectExtent l="0" t="0" r="0" b="0"/>
                  <wp:docPr id="97" name="Рисунок 97" descr="\\CATERINA-PC\Neoumanist\2014\VOLUNTARI\Pieternel &amp;Anna\IMG_8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TERINA-PC\Neoumanist\2014\VOLUNTARI\Pieternel &amp;Anna\IMG_8419.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411" cy="1800000"/>
                          </a:xfrm>
                          <a:prstGeom prst="rect">
                            <a:avLst/>
                          </a:prstGeom>
                          <a:noFill/>
                          <a:ln>
                            <a:noFill/>
                          </a:ln>
                        </pic:spPr>
                      </pic:pic>
                    </a:graphicData>
                  </a:graphic>
                </wp:inline>
              </w:drawing>
            </w:r>
            <w:r w:rsidR="00BB79F7">
              <w:rPr>
                <w:rFonts w:ascii="Times New Roman" w:hAnsi="Times New Roman" w:cs="Times New Roman"/>
                <w:color w:val="FF0000"/>
                <w:sz w:val="24"/>
                <w:szCs w:val="24"/>
              </w:rPr>
              <w:t xml:space="preserve"> </w:t>
            </w:r>
            <w:r w:rsidR="00BB79F7">
              <w:rPr>
                <w:rFonts w:ascii="Times New Roman" w:hAnsi="Times New Roman" w:cs="Times New Roman"/>
                <w:noProof/>
                <w:color w:val="FF0000"/>
                <w:sz w:val="24"/>
                <w:szCs w:val="24"/>
                <w:lang w:val="ro-RO" w:eastAsia="ro-RO"/>
              </w:rPr>
              <w:drawing>
                <wp:inline distT="0" distB="0" distL="0" distR="0">
                  <wp:extent cx="2400000" cy="1800000"/>
                  <wp:effectExtent l="0" t="0" r="635" b="0"/>
                  <wp:docPr id="98" name="Рисунок 98" descr="\\CATERINA-PC\Neoumanist\2014\VOLUNTARI\Hilde &amp; Jan\Новая папка\IMG_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TERINA-PC\Neoumanist\2014\VOLUNTARI\Hilde &amp; Jan\Новая папка\IMG_2725.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000" cy="1800000"/>
                          </a:xfrm>
                          <a:prstGeom prst="rect">
                            <a:avLst/>
                          </a:prstGeom>
                          <a:noFill/>
                          <a:ln>
                            <a:noFill/>
                          </a:ln>
                        </pic:spPr>
                      </pic:pic>
                    </a:graphicData>
                  </a:graphic>
                </wp:inline>
              </w:drawing>
            </w:r>
          </w:p>
          <w:p w:rsidR="0096319E" w:rsidRPr="0096319E" w:rsidRDefault="0096319E" w:rsidP="00C337F3">
            <w:pPr>
              <w:tabs>
                <w:tab w:val="left" w:pos="3200"/>
              </w:tabs>
              <w:spacing w:after="0"/>
              <w:ind w:left="349"/>
              <w:jc w:val="center"/>
              <w:rPr>
                <w:rFonts w:ascii="Times New Roman" w:hAnsi="Times New Roman" w:cs="Times New Roman"/>
                <w:sz w:val="24"/>
                <w:szCs w:val="24"/>
              </w:rPr>
            </w:pPr>
          </w:p>
        </w:tc>
      </w:tr>
    </w:tbl>
    <w:p w:rsidR="00C337F3" w:rsidRDefault="00C337F3" w:rsidP="00C337F3">
      <w:pPr>
        <w:tabs>
          <w:tab w:val="left" w:pos="3200"/>
        </w:tabs>
        <w:spacing w:after="0"/>
        <w:rPr>
          <w:rFonts w:ascii="Times New Roman" w:hAnsi="Times New Roman" w:cs="Times New Roman"/>
          <w:b/>
          <w:sz w:val="24"/>
          <w:szCs w:val="24"/>
        </w:rPr>
      </w:pPr>
    </w:p>
    <w:p w:rsidR="00996880" w:rsidRDefault="00996880" w:rsidP="00C337F3">
      <w:pPr>
        <w:tabs>
          <w:tab w:val="left" w:pos="3200"/>
        </w:tabs>
        <w:spacing w:after="0"/>
        <w:rPr>
          <w:rFonts w:ascii="Times New Roman" w:hAnsi="Times New Roman" w:cs="Times New Roman"/>
          <w:b/>
          <w:sz w:val="24"/>
          <w:szCs w:val="24"/>
        </w:rPr>
      </w:pPr>
    </w:p>
    <w:p w:rsidR="00996880" w:rsidRDefault="00996880" w:rsidP="00C337F3">
      <w:pPr>
        <w:tabs>
          <w:tab w:val="left" w:pos="3200"/>
        </w:tabs>
        <w:spacing w:after="0"/>
        <w:rPr>
          <w:rFonts w:ascii="Times New Roman" w:hAnsi="Times New Roman" w:cs="Times New Roman"/>
          <w:b/>
          <w:sz w:val="24"/>
          <w:szCs w:val="24"/>
        </w:rPr>
      </w:pPr>
    </w:p>
    <w:p w:rsidR="00996880" w:rsidRDefault="00996880" w:rsidP="00C337F3">
      <w:pPr>
        <w:tabs>
          <w:tab w:val="left" w:pos="3200"/>
        </w:tabs>
        <w:spacing w:after="0"/>
        <w:rPr>
          <w:rFonts w:ascii="Times New Roman" w:hAnsi="Times New Roman" w:cs="Times New Roman"/>
          <w:b/>
          <w:sz w:val="24"/>
          <w:szCs w:val="24"/>
        </w:rPr>
      </w:pPr>
    </w:p>
    <w:p w:rsidR="00996880" w:rsidRDefault="00996880" w:rsidP="00C337F3">
      <w:pPr>
        <w:tabs>
          <w:tab w:val="left" w:pos="3200"/>
        </w:tabs>
        <w:spacing w:after="0"/>
        <w:rPr>
          <w:rFonts w:ascii="Times New Roman" w:hAnsi="Times New Roman" w:cs="Times New Roman"/>
          <w:b/>
          <w:sz w:val="24"/>
          <w:szCs w:val="24"/>
        </w:rPr>
      </w:pPr>
    </w:p>
    <w:p w:rsidR="00996880" w:rsidRDefault="00996880" w:rsidP="00C337F3">
      <w:pPr>
        <w:tabs>
          <w:tab w:val="left" w:pos="3200"/>
        </w:tabs>
        <w:spacing w:after="0"/>
        <w:rPr>
          <w:rFonts w:ascii="Times New Roman" w:hAnsi="Times New Roman" w:cs="Times New Roman"/>
          <w:b/>
          <w:sz w:val="24"/>
          <w:szCs w:val="24"/>
        </w:rPr>
      </w:pPr>
    </w:p>
    <w:p w:rsidR="00BB79F7" w:rsidRDefault="00BB79F7" w:rsidP="00C337F3">
      <w:pPr>
        <w:tabs>
          <w:tab w:val="left" w:pos="3200"/>
        </w:tabs>
        <w:spacing w:after="0"/>
        <w:rPr>
          <w:rFonts w:ascii="Times New Roman" w:hAnsi="Times New Roman" w:cs="Times New Roman"/>
          <w:b/>
          <w:sz w:val="24"/>
          <w:szCs w:val="24"/>
        </w:rPr>
      </w:pPr>
    </w:p>
    <w:p w:rsidR="00F77A9C" w:rsidRDefault="00F77A9C" w:rsidP="00C337F3">
      <w:pPr>
        <w:tabs>
          <w:tab w:val="left" w:pos="3200"/>
        </w:tabs>
        <w:spacing w:after="0"/>
        <w:rPr>
          <w:rFonts w:ascii="Times New Roman" w:hAnsi="Times New Roman" w:cs="Times New Roman"/>
          <w:b/>
          <w:sz w:val="24"/>
          <w:szCs w:val="24"/>
        </w:rPr>
      </w:pPr>
    </w:p>
    <w:p w:rsidR="00996880" w:rsidRDefault="00996880" w:rsidP="00C337F3">
      <w:pPr>
        <w:tabs>
          <w:tab w:val="left" w:pos="3200"/>
        </w:tabs>
        <w:spacing w:after="0"/>
        <w:rPr>
          <w:rFonts w:ascii="Times New Roman" w:hAnsi="Times New Roman" w:cs="Times New Roman"/>
          <w:b/>
          <w:sz w:val="24"/>
          <w:szCs w:val="24"/>
        </w:rPr>
      </w:pPr>
    </w:p>
    <w:p w:rsidR="00C337F3" w:rsidRDefault="0032199A" w:rsidP="00502002">
      <w:pPr>
        <w:shd w:val="clear" w:color="auto" w:fill="FFC000"/>
        <w:tabs>
          <w:tab w:val="left" w:pos="3200"/>
        </w:tabs>
        <w:spacing w:after="0"/>
        <w:rPr>
          <w:rFonts w:ascii="Times New Roman" w:hAnsi="Times New Roman" w:cs="Times New Roman"/>
          <w:b/>
          <w:sz w:val="24"/>
          <w:szCs w:val="24"/>
        </w:rPr>
      </w:pPr>
      <w:r>
        <w:rPr>
          <w:rFonts w:ascii="Times New Roman" w:hAnsi="Times New Roman" w:cs="Times New Roman"/>
          <w:b/>
          <w:sz w:val="24"/>
          <w:szCs w:val="24"/>
        </w:rPr>
        <w:t xml:space="preserve">3.4 </w:t>
      </w:r>
      <w:r w:rsidR="007427A1">
        <w:rPr>
          <w:rFonts w:ascii="Times New Roman" w:hAnsi="Times New Roman" w:cs="Times New Roman"/>
          <w:b/>
          <w:sz w:val="24"/>
          <w:szCs w:val="24"/>
        </w:rPr>
        <w:t>Pensioners Committee</w:t>
      </w:r>
      <w:r w:rsidR="00C2766D" w:rsidRPr="00C2766D">
        <w:rPr>
          <w:rFonts w:ascii="Times New Roman" w:hAnsi="Times New Roman" w:cs="Times New Roman"/>
          <w:b/>
          <w:sz w:val="24"/>
          <w:szCs w:val="24"/>
        </w:rPr>
        <w:t>:</w:t>
      </w:r>
      <w:r w:rsidR="007427A1">
        <w:rPr>
          <w:rFonts w:ascii="Times New Roman" w:hAnsi="Times New Roman" w:cs="Times New Roman"/>
          <w:b/>
          <w:sz w:val="24"/>
          <w:szCs w:val="24"/>
        </w:rPr>
        <w:t xml:space="preserve"> Developing skills, gaining independence</w:t>
      </w:r>
    </w:p>
    <w:tbl>
      <w:tblPr>
        <w:tblW w:w="10744" w:type="dxa"/>
        <w:tblInd w:w="279"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000"/>
      </w:tblPr>
      <w:tblGrid>
        <w:gridCol w:w="10744"/>
      </w:tblGrid>
      <w:tr w:rsidR="00E46267" w:rsidTr="00440C13">
        <w:trPr>
          <w:trHeight w:val="4166"/>
        </w:trPr>
        <w:tc>
          <w:tcPr>
            <w:tcW w:w="10744" w:type="dxa"/>
          </w:tcPr>
          <w:p w:rsidR="00C337F3" w:rsidRPr="007427A1" w:rsidRDefault="00C337F3" w:rsidP="00C337F3">
            <w:pPr>
              <w:tabs>
                <w:tab w:val="left" w:pos="3200"/>
              </w:tabs>
              <w:spacing w:after="0"/>
              <w:rPr>
                <w:rFonts w:ascii="Times New Roman" w:hAnsi="Times New Roman" w:cs="Times New Roman"/>
                <w:sz w:val="24"/>
                <w:szCs w:val="24"/>
              </w:rPr>
            </w:pPr>
            <w:r w:rsidRPr="007427A1">
              <w:rPr>
                <w:rFonts w:ascii="Times New Roman" w:hAnsi="Times New Roman" w:cs="Times New Roman"/>
                <w:sz w:val="24"/>
                <w:szCs w:val="24"/>
              </w:rPr>
              <w:t xml:space="preserve">Within the </w:t>
            </w:r>
            <w:proofErr w:type="spellStart"/>
            <w:r w:rsidRPr="007427A1">
              <w:rPr>
                <w:rFonts w:ascii="Times New Roman" w:hAnsi="Times New Roman" w:cs="Times New Roman"/>
                <w:sz w:val="24"/>
                <w:szCs w:val="24"/>
              </w:rPr>
              <w:t>Neoumanist</w:t>
            </w:r>
            <w:proofErr w:type="spellEnd"/>
            <w:r w:rsidRPr="007427A1">
              <w:rPr>
                <w:rFonts w:ascii="Times New Roman" w:hAnsi="Times New Roman" w:cs="Times New Roman"/>
                <w:sz w:val="24"/>
                <w:szCs w:val="24"/>
              </w:rPr>
              <w:t xml:space="preserve"> Association, </w:t>
            </w:r>
            <w:proofErr w:type="gramStart"/>
            <w:r w:rsidRPr="007427A1">
              <w:rPr>
                <w:rFonts w:ascii="Times New Roman" w:hAnsi="Times New Roman" w:cs="Times New Roman"/>
                <w:sz w:val="24"/>
                <w:szCs w:val="24"/>
              </w:rPr>
              <w:t>the  Pensioners</w:t>
            </w:r>
            <w:proofErr w:type="gramEnd"/>
            <w:r w:rsidRPr="007427A1">
              <w:rPr>
                <w:rFonts w:ascii="Times New Roman" w:hAnsi="Times New Roman" w:cs="Times New Roman"/>
                <w:sz w:val="24"/>
                <w:szCs w:val="24"/>
              </w:rPr>
              <w:t xml:space="preserve"> Committee continues to activate. </w:t>
            </w:r>
            <w:proofErr w:type="gramStart"/>
            <w:r w:rsidRPr="007427A1">
              <w:rPr>
                <w:rFonts w:ascii="Times New Roman" w:hAnsi="Times New Roman" w:cs="Times New Roman"/>
                <w:sz w:val="24"/>
                <w:szCs w:val="24"/>
              </w:rPr>
              <w:t>The  Association</w:t>
            </w:r>
            <w:proofErr w:type="gramEnd"/>
            <w:r w:rsidRPr="007427A1">
              <w:rPr>
                <w:rFonts w:ascii="Times New Roman" w:hAnsi="Times New Roman" w:cs="Times New Roman"/>
                <w:sz w:val="24"/>
                <w:szCs w:val="24"/>
              </w:rPr>
              <w:t xml:space="preserve"> encourages its beneficiaries to participate in all activities of the projects, but also supports the initiative of the elderly to learn to be more independent, to be selfless and help each other.</w:t>
            </w:r>
          </w:p>
          <w:p w:rsidR="00C337F3" w:rsidRPr="007427A1" w:rsidRDefault="00C337F3" w:rsidP="00C337F3">
            <w:pPr>
              <w:tabs>
                <w:tab w:val="left" w:pos="3200"/>
              </w:tabs>
              <w:spacing w:after="0"/>
              <w:ind w:left="189"/>
              <w:rPr>
                <w:rFonts w:ascii="Times New Roman" w:hAnsi="Times New Roman" w:cs="Times New Roman"/>
                <w:sz w:val="24"/>
                <w:szCs w:val="24"/>
              </w:rPr>
            </w:pPr>
            <w:proofErr w:type="gramStart"/>
            <w:r w:rsidRPr="007427A1">
              <w:rPr>
                <w:rFonts w:ascii="Times New Roman" w:hAnsi="Times New Roman" w:cs="Times New Roman"/>
                <w:sz w:val="24"/>
                <w:szCs w:val="24"/>
              </w:rPr>
              <w:t>It  aims</w:t>
            </w:r>
            <w:proofErr w:type="gramEnd"/>
            <w:r w:rsidRPr="007427A1">
              <w:rPr>
                <w:rFonts w:ascii="Times New Roman" w:hAnsi="Times New Roman" w:cs="Times New Roman"/>
                <w:sz w:val="24"/>
                <w:szCs w:val="24"/>
              </w:rPr>
              <w:t xml:space="preserve"> to encourage initiative among the elderly, motivating them to know and defend their rights independently and collaborate with local authorities in solving problems faced by the elderly in everyday life. All beneficiaries are members of the committee.</w:t>
            </w:r>
            <w:r w:rsidRPr="003A6675">
              <w:rPr>
                <w:noProof/>
              </w:rPr>
              <w:t xml:space="preserve"> </w:t>
            </w:r>
          </w:p>
          <w:p w:rsidR="00172588" w:rsidRDefault="009762AF" w:rsidP="00172588">
            <w:pPr>
              <w:tabs>
                <w:tab w:val="left" w:pos="3200"/>
              </w:tabs>
              <w:spacing w:after="0"/>
              <w:ind w:left="189"/>
              <w:rPr>
                <w:rFonts w:ascii="Times New Roman" w:hAnsi="Times New Roman" w:cs="Times New Roman"/>
                <w:sz w:val="24"/>
                <w:szCs w:val="24"/>
              </w:rPr>
            </w:pPr>
            <w:r>
              <w:rPr>
                <w:rFonts w:ascii="Times New Roman" w:hAnsi="Times New Roman" w:cs="Times New Roman"/>
                <w:sz w:val="24"/>
                <w:szCs w:val="24"/>
              </w:rPr>
              <w:t>2014 was a very efficient year for the Committee. The Dance Club needed national costumes for the</w:t>
            </w:r>
            <w:r w:rsidR="00172588">
              <w:rPr>
                <w:rFonts w:ascii="Times New Roman" w:hAnsi="Times New Roman" w:cs="Times New Roman"/>
                <w:sz w:val="24"/>
                <w:szCs w:val="24"/>
              </w:rPr>
              <w:t>ir</w:t>
            </w:r>
            <w:r>
              <w:rPr>
                <w:rFonts w:ascii="Times New Roman" w:hAnsi="Times New Roman" w:cs="Times New Roman"/>
                <w:sz w:val="24"/>
                <w:szCs w:val="24"/>
              </w:rPr>
              <w:t xml:space="preserve"> perf</w:t>
            </w:r>
            <w:r w:rsidR="00172588">
              <w:rPr>
                <w:rFonts w:ascii="Times New Roman" w:hAnsi="Times New Roman" w:cs="Times New Roman"/>
                <w:sz w:val="24"/>
                <w:szCs w:val="24"/>
              </w:rPr>
              <w:t xml:space="preserve">ormance. For several times, we hired them from the Art School. </w:t>
            </w:r>
            <w:r w:rsidR="00172588" w:rsidRPr="00995D49">
              <w:rPr>
                <w:rFonts w:ascii="Times New Roman" w:hAnsi="Times New Roman" w:cs="Times New Roman"/>
                <w:b/>
                <w:sz w:val="24"/>
                <w:szCs w:val="24"/>
              </w:rPr>
              <w:t xml:space="preserve">The Committee gave the proposal to write a letter to the Local Mayoralty </w:t>
            </w:r>
            <w:r w:rsidR="00172588">
              <w:rPr>
                <w:rFonts w:ascii="Times New Roman" w:hAnsi="Times New Roman" w:cs="Times New Roman"/>
                <w:sz w:val="24"/>
                <w:szCs w:val="24"/>
              </w:rPr>
              <w:t xml:space="preserve">(authority that leads the Art School) and to ask them to donate us the costumes. The Mayor of </w:t>
            </w:r>
            <w:proofErr w:type="spellStart"/>
            <w:r w:rsidR="00172588">
              <w:rPr>
                <w:rFonts w:ascii="Times New Roman" w:hAnsi="Times New Roman" w:cs="Times New Roman"/>
                <w:sz w:val="24"/>
                <w:szCs w:val="24"/>
              </w:rPr>
              <w:t>Straseni</w:t>
            </w:r>
            <w:proofErr w:type="spellEnd"/>
            <w:r w:rsidR="00172588">
              <w:rPr>
                <w:rFonts w:ascii="Times New Roman" w:hAnsi="Times New Roman" w:cs="Times New Roman"/>
                <w:sz w:val="24"/>
                <w:szCs w:val="24"/>
              </w:rPr>
              <w:t xml:space="preserve"> and the Director of the Art </w:t>
            </w:r>
            <w:proofErr w:type="gramStart"/>
            <w:r w:rsidR="00172588">
              <w:rPr>
                <w:rFonts w:ascii="Times New Roman" w:hAnsi="Times New Roman" w:cs="Times New Roman"/>
                <w:sz w:val="24"/>
                <w:szCs w:val="24"/>
              </w:rPr>
              <w:t>School,</w:t>
            </w:r>
            <w:proofErr w:type="gramEnd"/>
            <w:r w:rsidR="00172588">
              <w:rPr>
                <w:rFonts w:ascii="Times New Roman" w:hAnsi="Times New Roman" w:cs="Times New Roman"/>
                <w:sz w:val="24"/>
                <w:szCs w:val="24"/>
              </w:rPr>
              <w:t xml:space="preserve"> agreed and donated the costumes. </w:t>
            </w:r>
          </w:p>
          <w:p w:rsidR="00E46267" w:rsidRDefault="00172588" w:rsidP="00B3224B">
            <w:pPr>
              <w:tabs>
                <w:tab w:val="left" w:pos="3200"/>
              </w:tabs>
              <w:spacing w:after="0"/>
              <w:ind w:left="189"/>
              <w:jc w:val="center"/>
              <w:rPr>
                <w:rFonts w:ascii="Times New Roman" w:hAnsi="Times New Roman" w:cs="Times New Roman"/>
                <w:sz w:val="24"/>
                <w:szCs w:val="24"/>
              </w:rPr>
            </w:pPr>
            <w:r>
              <w:rPr>
                <w:rFonts w:ascii="Times New Roman" w:hAnsi="Times New Roman" w:cs="Times New Roman"/>
                <w:sz w:val="24"/>
                <w:szCs w:val="24"/>
              </w:rPr>
              <w:t xml:space="preserve">So, the elderly saw that their intentions give results and were proud of their achievement. </w:t>
            </w:r>
            <w:r w:rsidR="00B3224B">
              <w:rPr>
                <w:rFonts w:ascii="Times New Roman" w:hAnsi="Times New Roman" w:cs="Times New Roman"/>
                <w:noProof/>
                <w:sz w:val="24"/>
                <w:szCs w:val="24"/>
                <w:lang w:val="ro-RO" w:eastAsia="ro-RO"/>
              </w:rPr>
              <w:drawing>
                <wp:inline distT="0" distB="0" distL="0" distR="0">
                  <wp:extent cx="3240000" cy="2160000"/>
                  <wp:effectExtent l="0" t="0" r="0" b="0"/>
                  <wp:docPr id="8" name="Рисунок 8" descr="\\CATERINA-PC\Neoumanist\2014\RASARIT\CLUB\Clubul de Dans\IMAG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ERINA-PC\Neoumanist\2014\RASARIT\CLUB\Clubul de Dans\IMAG0353.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0" cy="2160000"/>
                          </a:xfrm>
                          <a:prstGeom prst="rect">
                            <a:avLst/>
                          </a:prstGeom>
                          <a:noFill/>
                          <a:ln>
                            <a:noFill/>
                          </a:ln>
                        </pic:spPr>
                      </pic:pic>
                    </a:graphicData>
                  </a:graphic>
                </wp:inline>
              </w:drawing>
            </w:r>
          </w:p>
          <w:p w:rsidR="00172588" w:rsidRPr="00995D49" w:rsidRDefault="00172588" w:rsidP="008B28AE">
            <w:pPr>
              <w:tabs>
                <w:tab w:val="left" w:pos="3200"/>
              </w:tabs>
              <w:spacing w:after="0"/>
              <w:ind w:left="189"/>
              <w:rPr>
                <w:rFonts w:ascii="Times New Roman" w:hAnsi="Times New Roman" w:cs="Times New Roman"/>
                <w:b/>
                <w:sz w:val="24"/>
                <w:szCs w:val="24"/>
              </w:rPr>
            </w:pPr>
            <w:r>
              <w:rPr>
                <w:rFonts w:ascii="Times New Roman" w:hAnsi="Times New Roman" w:cs="Times New Roman"/>
                <w:sz w:val="24"/>
                <w:szCs w:val="24"/>
              </w:rPr>
              <w:t xml:space="preserve">Another </w:t>
            </w:r>
            <w:r w:rsidR="0078436E">
              <w:rPr>
                <w:rFonts w:ascii="Times New Roman" w:hAnsi="Times New Roman" w:cs="Times New Roman"/>
                <w:sz w:val="24"/>
                <w:szCs w:val="24"/>
              </w:rPr>
              <w:t xml:space="preserve">result was, that the Committee’s President, </w:t>
            </w:r>
            <w:proofErr w:type="spellStart"/>
            <w:r w:rsidR="0078436E">
              <w:rPr>
                <w:rFonts w:ascii="Times New Roman" w:hAnsi="Times New Roman" w:cs="Times New Roman"/>
                <w:sz w:val="24"/>
                <w:szCs w:val="24"/>
              </w:rPr>
              <w:t>Tretiac</w:t>
            </w:r>
            <w:proofErr w:type="spellEnd"/>
            <w:r w:rsidR="0078436E">
              <w:rPr>
                <w:rFonts w:ascii="Times New Roman" w:hAnsi="Times New Roman" w:cs="Times New Roman"/>
                <w:sz w:val="24"/>
                <w:szCs w:val="24"/>
              </w:rPr>
              <w:t xml:space="preserve"> </w:t>
            </w:r>
            <w:proofErr w:type="spellStart"/>
            <w:r w:rsidR="0078436E">
              <w:rPr>
                <w:rFonts w:ascii="Times New Roman" w:hAnsi="Times New Roman" w:cs="Times New Roman"/>
                <w:sz w:val="24"/>
                <w:szCs w:val="24"/>
              </w:rPr>
              <w:t>Tamila</w:t>
            </w:r>
            <w:proofErr w:type="spellEnd"/>
            <w:r w:rsidR="0078436E">
              <w:rPr>
                <w:rFonts w:ascii="Times New Roman" w:hAnsi="Times New Roman" w:cs="Times New Roman"/>
                <w:sz w:val="24"/>
                <w:szCs w:val="24"/>
              </w:rPr>
              <w:t xml:space="preserve"> </w:t>
            </w:r>
            <w:proofErr w:type="gramStart"/>
            <w:r w:rsidR="0078436E" w:rsidRPr="00995D49">
              <w:rPr>
                <w:rFonts w:ascii="Times New Roman" w:hAnsi="Times New Roman" w:cs="Times New Roman"/>
                <w:b/>
                <w:sz w:val="24"/>
                <w:szCs w:val="24"/>
              </w:rPr>
              <w:t>have</w:t>
            </w:r>
            <w:proofErr w:type="gramEnd"/>
            <w:r w:rsidR="0078436E" w:rsidRPr="00995D49">
              <w:rPr>
                <w:rFonts w:ascii="Times New Roman" w:hAnsi="Times New Roman" w:cs="Times New Roman"/>
                <w:b/>
                <w:sz w:val="24"/>
                <w:szCs w:val="24"/>
              </w:rPr>
              <w:t xml:space="preserve"> </w:t>
            </w:r>
            <w:r w:rsidR="006D0D81" w:rsidRPr="00995D49">
              <w:rPr>
                <w:rFonts w:ascii="Times New Roman" w:hAnsi="Times New Roman" w:cs="Times New Roman"/>
                <w:b/>
                <w:sz w:val="24"/>
                <w:szCs w:val="24"/>
              </w:rPr>
              <w:t>a significant role in selling the ticket</w:t>
            </w:r>
            <w:r w:rsidR="008B28AE" w:rsidRPr="00995D49">
              <w:rPr>
                <w:rFonts w:ascii="Times New Roman" w:hAnsi="Times New Roman" w:cs="Times New Roman"/>
                <w:b/>
                <w:sz w:val="24"/>
                <w:szCs w:val="24"/>
              </w:rPr>
              <w:t>s for the Charitable Football Match.</w:t>
            </w:r>
          </w:p>
          <w:p w:rsidR="008B28AE" w:rsidRDefault="008B28AE" w:rsidP="008B28AE">
            <w:pPr>
              <w:tabs>
                <w:tab w:val="left" w:pos="3200"/>
              </w:tabs>
              <w:spacing w:after="0"/>
              <w:ind w:left="189"/>
              <w:rPr>
                <w:rFonts w:ascii="Times New Roman" w:hAnsi="Times New Roman" w:cs="Times New Roman"/>
                <w:sz w:val="24"/>
                <w:szCs w:val="24"/>
              </w:rPr>
            </w:pPr>
            <w:r>
              <w:rPr>
                <w:rFonts w:ascii="Times New Roman" w:hAnsi="Times New Roman" w:cs="Times New Roman"/>
                <w:sz w:val="24"/>
                <w:szCs w:val="24"/>
              </w:rPr>
              <w:t xml:space="preserve">The Committee solved different issues regarding personal elderly problems and relationship conflicts among the beneficiaries.  It was organized visits to the bed ridden and hospitalized elderly. It created a sense of </w:t>
            </w:r>
            <w:r w:rsidRPr="008B28AE">
              <w:rPr>
                <w:rFonts w:ascii="Times New Roman" w:hAnsi="Times New Roman" w:cs="Times New Roman"/>
                <w:sz w:val="24"/>
                <w:szCs w:val="24"/>
              </w:rPr>
              <w:t>affiliation</w:t>
            </w:r>
            <w:r>
              <w:rPr>
                <w:rFonts w:ascii="Times New Roman" w:hAnsi="Times New Roman" w:cs="Times New Roman"/>
                <w:sz w:val="24"/>
                <w:szCs w:val="24"/>
              </w:rPr>
              <w:t xml:space="preserve"> to a big family that cares and helps when it is needed. </w:t>
            </w:r>
          </w:p>
        </w:tc>
      </w:tr>
    </w:tbl>
    <w:p w:rsidR="00C337F3" w:rsidRDefault="00C337F3" w:rsidP="00CD474F">
      <w:pPr>
        <w:tabs>
          <w:tab w:val="left" w:pos="3200"/>
        </w:tabs>
        <w:spacing w:after="0"/>
        <w:rPr>
          <w:rFonts w:ascii="Times New Roman" w:hAnsi="Times New Roman" w:cs="Times New Roman"/>
          <w:b/>
          <w:sz w:val="24"/>
          <w:szCs w:val="24"/>
        </w:rPr>
      </w:pPr>
    </w:p>
    <w:p w:rsidR="00C337F3" w:rsidRDefault="00C337F3" w:rsidP="00CD474F">
      <w:pPr>
        <w:tabs>
          <w:tab w:val="left" w:pos="3200"/>
        </w:tabs>
        <w:spacing w:after="0"/>
        <w:rPr>
          <w:rFonts w:ascii="Times New Roman" w:hAnsi="Times New Roman" w:cs="Times New Roman"/>
          <w:b/>
          <w:sz w:val="24"/>
          <w:szCs w:val="24"/>
        </w:rPr>
      </w:pPr>
    </w:p>
    <w:p w:rsidR="00C337F3" w:rsidRDefault="00C337F3" w:rsidP="00CD474F">
      <w:pPr>
        <w:tabs>
          <w:tab w:val="left" w:pos="3200"/>
        </w:tabs>
        <w:spacing w:after="0"/>
        <w:rPr>
          <w:rFonts w:ascii="Times New Roman" w:hAnsi="Times New Roman" w:cs="Times New Roman"/>
          <w:b/>
          <w:sz w:val="24"/>
          <w:szCs w:val="24"/>
        </w:rPr>
      </w:pPr>
    </w:p>
    <w:p w:rsidR="00C337F3" w:rsidRDefault="00C337F3" w:rsidP="00CD474F">
      <w:pPr>
        <w:tabs>
          <w:tab w:val="left" w:pos="3200"/>
        </w:tabs>
        <w:spacing w:after="0"/>
        <w:rPr>
          <w:rFonts w:ascii="Times New Roman" w:hAnsi="Times New Roman" w:cs="Times New Roman"/>
          <w:b/>
          <w:sz w:val="24"/>
          <w:szCs w:val="24"/>
        </w:rPr>
      </w:pPr>
    </w:p>
    <w:sectPr w:rsidR="00C337F3" w:rsidSect="008B0EA6">
      <w:footerReference w:type="default" r:id="rId107"/>
      <w:pgSz w:w="12240" w:h="15840"/>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47B" w:rsidRDefault="0082547B" w:rsidP="00440C13">
      <w:pPr>
        <w:spacing w:after="0" w:line="240" w:lineRule="auto"/>
      </w:pPr>
      <w:r>
        <w:separator/>
      </w:r>
    </w:p>
  </w:endnote>
  <w:endnote w:type="continuationSeparator" w:id="0">
    <w:p w:rsidR="0082547B" w:rsidRDefault="0082547B" w:rsidP="00440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526521"/>
      <w:docPartObj>
        <w:docPartGallery w:val="Page Numbers (Bottom of Page)"/>
        <w:docPartUnique/>
      </w:docPartObj>
    </w:sdtPr>
    <w:sdtEndPr>
      <w:rPr>
        <w:noProof/>
      </w:rPr>
    </w:sdtEndPr>
    <w:sdtContent>
      <w:p w:rsidR="008E6306" w:rsidRDefault="00734F50">
        <w:pPr>
          <w:pStyle w:val="aa"/>
          <w:jc w:val="center"/>
        </w:pPr>
        <w:r>
          <w:fldChar w:fldCharType="begin"/>
        </w:r>
        <w:r w:rsidR="008E6306">
          <w:instrText xml:space="preserve"> PAGE   \* MERGEFORMAT </w:instrText>
        </w:r>
        <w:r>
          <w:fldChar w:fldCharType="separate"/>
        </w:r>
        <w:r w:rsidR="0059583E">
          <w:rPr>
            <w:noProof/>
          </w:rPr>
          <w:t>1</w:t>
        </w:r>
        <w:r>
          <w:rPr>
            <w:noProof/>
          </w:rPr>
          <w:fldChar w:fldCharType="end"/>
        </w:r>
      </w:p>
    </w:sdtContent>
  </w:sdt>
  <w:p w:rsidR="008E6306" w:rsidRDefault="008E630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47B" w:rsidRDefault="0082547B" w:rsidP="00440C13">
      <w:pPr>
        <w:spacing w:after="0" w:line="240" w:lineRule="auto"/>
      </w:pPr>
      <w:r>
        <w:separator/>
      </w:r>
    </w:p>
  </w:footnote>
  <w:footnote w:type="continuationSeparator" w:id="0">
    <w:p w:rsidR="0082547B" w:rsidRDefault="0082547B" w:rsidP="00440C13">
      <w:pPr>
        <w:spacing w:after="0" w:line="240" w:lineRule="auto"/>
      </w:pPr>
      <w:r>
        <w:continuationSeparator/>
      </w:r>
    </w:p>
  </w:footnote>
  <w:footnote w:id="1">
    <w:p w:rsidR="008E6306" w:rsidRPr="002F6164" w:rsidRDefault="008E6306" w:rsidP="009F1C75">
      <w:pPr>
        <w:pStyle w:val="ac"/>
      </w:pPr>
      <w:r w:rsidRPr="004028EE">
        <w:rPr>
          <w:rStyle w:val="ae"/>
          <w:sz w:val="16"/>
          <w:szCs w:val="16"/>
        </w:rPr>
        <w:footnoteRef/>
      </w:r>
      <w:r w:rsidRPr="004028EE">
        <w:rPr>
          <w:sz w:val="16"/>
          <w:szCs w:val="16"/>
          <w:lang w:val="it-IT"/>
        </w:rPr>
        <w:t xml:space="preserve"> </w:t>
      </w:r>
      <w:r w:rsidRPr="008254F8">
        <w:rPr>
          <w:sz w:val="16"/>
          <w:szCs w:val="16"/>
          <w:lang w:val="ro-RO"/>
        </w:rPr>
        <w:t>Elderly people are considered to have reached retirement age: 57 years female and male -62 years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79D"/>
    <w:multiLevelType w:val="hybridMultilevel"/>
    <w:tmpl w:val="CD864DE6"/>
    <w:lvl w:ilvl="0" w:tplc="E1B210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A87C1B"/>
    <w:multiLevelType w:val="hybridMultilevel"/>
    <w:tmpl w:val="E53E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372B"/>
    <w:multiLevelType w:val="hybridMultilevel"/>
    <w:tmpl w:val="5BD8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46F29"/>
    <w:multiLevelType w:val="hybridMultilevel"/>
    <w:tmpl w:val="89CE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A2915"/>
    <w:multiLevelType w:val="hybridMultilevel"/>
    <w:tmpl w:val="6DA0235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nsid w:val="0ED40DF2"/>
    <w:multiLevelType w:val="hybridMultilevel"/>
    <w:tmpl w:val="596017E0"/>
    <w:lvl w:ilvl="0" w:tplc="8BB08A4A">
      <w:start w:val="1"/>
      <w:numFmt w:val="decimal"/>
      <w:lvlText w:val="%1."/>
      <w:lvlJc w:val="left"/>
      <w:pPr>
        <w:ind w:left="3564" w:hanging="28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A809AA"/>
    <w:multiLevelType w:val="hybridMultilevel"/>
    <w:tmpl w:val="04824356"/>
    <w:lvl w:ilvl="0" w:tplc="E1B21040">
      <w:numFmt w:val="bullet"/>
      <w:lvlText w:val="•"/>
      <w:lvlJc w:val="left"/>
      <w:pPr>
        <w:ind w:left="3564" w:hanging="320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4748CB"/>
    <w:multiLevelType w:val="hybridMultilevel"/>
    <w:tmpl w:val="581A6402"/>
    <w:lvl w:ilvl="0" w:tplc="E1B2104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2C807B5"/>
    <w:multiLevelType w:val="hybridMultilevel"/>
    <w:tmpl w:val="4AC85FE2"/>
    <w:lvl w:ilvl="0" w:tplc="04190001">
      <w:start w:val="1"/>
      <w:numFmt w:val="bullet"/>
      <w:lvlText w:val=""/>
      <w:lvlJc w:val="left"/>
      <w:pPr>
        <w:ind w:left="720" w:hanging="360"/>
      </w:pPr>
      <w:rPr>
        <w:rFonts w:ascii="Symbol" w:hAnsi="Symbol" w:hint="default"/>
        <w:b w:val="0"/>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4F3C56"/>
    <w:multiLevelType w:val="hybridMultilevel"/>
    <w:tmpl w:val="9F6EE36A"/>
    <w:lvl w:ilvl="0" w:tplc="C03AFA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F9177E"/>
    <w:multiLevelType w:val="hybridMultilevel"/>
    <w:tmpl w:val="0850686A"/>
    <w:lvl w:ilvl="0" w:tplc="DFFE9B4C">
      <w:start w:val="1"/>
      <w:numFmt w:val="decimal"/>
      <w:lvlText w:val="%1."/>
      <w:lvlJc w:val="left"/>
      <w:pPr>
        <w:ind w:left="3564" w:hanging="28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F516E3"/>
    <w:multiLevelType w:val="hybridMultilevel"/>
    <w:tmpl w:val="6F628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0B14B6"/>
    <w:multiLevelType w:val="hybridMultilevel"/>
    <w:tmpl w:val="878C65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BF517C"/>
    <w:multiLevelType w:val="hybridMultilevel"/>
    <w:tmpl w:val="92A43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BB2465"/>
    <w:multiLevelType w:val="hybridMultilevel"/>
    <w:tmpl w:val="CCF8F73E"/>
    <w:lvl w:ilvl="0" w:tplc="E1B210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5E7885"/>
    <w:multiLevelType w:val="hybridMultilevel"/>
    <w:tmpl w:val="CCC4F122"/>
    <w:lvl w:ilvl="0" w:tplc="E1B210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86662A"/>
    <w:multiLevelType w:val="hybridMultilevel"/>
    <w:tmpl w:val="2BDE65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F374F21"/>
    <w:multiLevelType w:val="hybridMultilevel"/>
    <w:tmpl w:val="B32C275A"/>
    <w:lvl w:ilvl="0" w:tplc="E1B210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49D7083"/>
    <w:multiLevelType w:val="hybridMultilevel"/>
    <w:tmpl w:val="7F869F8C"/>
    <w:lvl w:ilvl="0" w:tplc="DFFE9B4C">
      <w:start w:val="1"/>
      <w:numFmt w:val="decimal"/>
      <w:lvlText w:val="%1."/>
      <w:lvlJc w:val="left"/>
      <w:pPr>
        <w:ind w:left="3204" w:hanging="28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A325F0"/>
    <w:multiLevelType w:val="hybridMultilevel"/>
    <w:tmpl w:val="4BAE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7D37F7"/>
    <w:multiLevelType w:val="hybridMultilevel"/>
    <w:tmpl w:val="9D02DA64"/>
    <w:lvl w:ilvl="0" w:tplc="E1B210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EC10ED9"/>
    <w:multiLevelType w:val="hybridMultilevel"/>
    <w:tmpl w:val="B022A91E"/>
    <w:lvl w:ilvl="0" w:tplc="E1B210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5E3329A"/>
    <w:multiLevelType w:val="hybridMultilevel"/>
    <w:tmpl w:val="F812663E"/>
    <w:lvl w:ilvl="0" w:tplc="E1B210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FB5029"/>
    <w:multiLevelType w:val="hybridMultilevel"/>
    <w:tmpl w:val="0600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D56CE3"/>
    <w:multiLevelType w:val="hybridMultilevel"/>
    <w:tmpl w:val="07A46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6D39ED"/>
    <w:multiLevelType w:val="hybridMultilevel"/>
    <w:tmpl w:val="F2261DB0"/>
    <w:lvl w:ilvl="0" w:tplc="8BB08A4A">
      <w:start w:val="1"/>
      <w:numFmt w:val="decimal"/>
      <w:lvlText w:val="%1."/>
      <w:lvlJc w:val="left"/>
      <w:pPr>
        <w:ind w:left="3564" w:hanging="28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FDF3CF6"/>
    <w:multiLevelType w:val="hybridMultilevel"/>
    <w:tmpl w:val="5D6669FE"/>
    <w:lvl w:ilvl="0" w:tplc="87AAF7CE">
      <w:start w:val="1"/>
      <w:numFmt w:val="decimal"/>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27">
    <w:nsid w:val="62996114"/>
    <w:multiLevelType w:val="hybridMultilevel"/>
    <w:tmpl w:val="230CD68A"/>
    <w:lvl w:ilvl="0" w:tplc="E1B210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7336EA6"/>
    <w:multiLevelType w:val="hybridMultilevel"/>
    <w:tmpl w:val="697E5D42"/>
    <w:lvl w:ilvl="0" w:tplc="E1B21040">
      <w:numFmt w:val="bullet"/>
      <w:lvlText w:val="•"/>
      <w:lvlJc w:val="left"/>
      <w:pPr>
        <w:ind w:left="3564" w:hanging="320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880260"/>
    <w:multiLevelType w:val="hybridMultilevel"/>
    <w:tmpl w:val="89EEEA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C457322"/>
    <w:multiLevelType w:val="hybridMultilevel"/>
    <w:tmpl w:val="4C2CAE24"/>
    <w:lvl w:ilvl="0" w:tplc="E1B210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DEE21DE"/>
    <w:multiLevelType w:val="hybridMultilevel"/>
    <w:tmpl w:val="6270CE62"/>
    <w:lvl w:ilvl="0" w:tplc="E1B21040">
      <w:numFmt w:val="bullet"/>
      <w:lvlText w:val="•"/>
      <w:lvlJc w:val="left"/>
      <w:pPr>
        <w:ind w:left="3564" w:hanging="320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062D8D"/>
    <w:multiLevelType w:val="hybridMultilevel"/>
    <w:tmpl w:val="F614F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7C3053"/>
    <w:multiLevelType w:val="hybridMultilevel"/>
    <w:tmpl w:val="E3ACF9D8"/>
    <w:lvl w:ilvl="0" w:tplc="8BB08A4A">
      <w:start w:val="1"/>
      <w:numFmt w:val="decimal"/>
      <w:lvlText w:val="%1."/>
      <w:lvlJc w:val="left"/>
      <w:pPr>
        <w:ind w:left="3204" w:hanging="28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FC4A68"/>
    <w:multiLevelType w:val="hybridMultilevel"/>
    <w:tmpl w:val="52DAEE64"/>
    <w:lvl w:ilvl="0" w:tplc="E1B210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5A62BBB"/>
    <w:multiLevelType w:val="hybridMultilevel"/>
    <w:tmpl w:val="5FD4A130"/>
    <w:lvl w:ilvl="0" w:tplc="8BB08A4A">
      <w:start w:val="1"/>
      <w:numFmt w:val="decimal"/>
      <w:lvlText w:val="%1."/>
      <w:lvlJc w:val="left"/>
      <w:pPr>
        <w:ind w:left="3204" w:hanging="28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16380B"/>
    <w:multiLevelType w:val="hybridMultilevel"/>
    <w:tmpl w:val="634C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D7297D"/>
    <w:multiLevelType w:val="hybridMultilevel"/>
    <w:tmpl w:val="C7F69E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B552A8"/>
    <w:multiLevelType w:val="hybridMultilevel"/>
    <w:tmpl w:val="8F6494E0"/>
    <w:lvl w:ilvl="0" w:tplc="C03AFA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5A267E"/>
    <w:multiLevelType w:val="hybridMultilevel"/>
    <w:tmpl w:val="E228DC7E"/>
    <w:lvl w:ilvl="0" w:tplc="E1B2104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7"/>
  </w:num>
  <w:num w:numId="2">
    <w:abstractNumId w:val="19"/>
  </w:num>
  <w:num w:numId="3">
    <w:abstractNumId w:val="23"/>
  </w:num>
  <w:num w:numId="4">
    <w:abstractNumId w:val="1"/>
  </w:num>
  <w:num w:numId="5">
    <w:abstractNumId w:val="2"/>
  </w:num>
  <w:num w:numId="6">
    <w:abstractNumId w:val="28"/>
  </w:num>
  <w:num w:numId="7">
    <w:abstractNumId w:val="6"/>
  </w:num>
  <w:num w:numId="8">
    <w:abstractNumId w:val="31"/>
  </w:num>
  <w:num w:numId="9">
    <w:abstractNumId w:val="27"/>
  </w:num>
  <w:num w:numId="10">
    <w:abstractNumId w:val="34"/>
  </w:num>
  <w:num w:numId="11">
    <w:abstractNumId w:val="24"/>
  </w:num>
  <w:num w:numId="12">
    <w:abstractNumId w:val="33"/>
  </w:num>
  <w:num w:numId="13">
    <w:abstractNumId w:val="5"/>
  </w:num>
  <w:num w:numId="14">
    <w:abstractNumId w:val="25"/>
  </w:num>
  <w:num w:numId="15">
    <w:abstractNumId w:val="35"/>
  </w:num>
  <w:num w:numId="16">
    <w:abstractNumId w:val="21"/>
  </w:num>
  <w:num w:numId="17">
    <w:abstractNumId w:val="14"/>
  </w:num>
  <w:num w:numId="18">
    <w:abstractNumId w:val="20"/>
  </w:num>
  <w:num w:numId="19">
    <w:abstractNumId w:val="30"/>
  </w:num>
  <w:num w:numId="20">
    <w:abstractNumId w:val="17"/>
  </w:num>
  <w:num w:numId="21">
    <w:abstractNumId w:val="0"/>
  </w:num>
  <w:num w:numId="22">
    <w:abstractNumId w:val="22"/>
  </w:num>
  <w:num w:numId="23">
    <w:abstractNumId w:val="3"/>
  </w:num>
  <w:num w:numId="24">
    <w:abstractNumId w:val="4"/>
  </w:num>
  <w:num w:numId="25">
    <w:abstractNumId w:val="36"/>
  </w:num>
  <w:num w:numId="26">
    <w:abstractNumId w:val="9"/>
  </w:num>
  <w:num w:numId="27">
    <w:abstractNumId w:val="38"/>
  </w:num>
  <w:num w:numId="28">
    <w:abstractNumId w:val="15"/>
  </w:num>
  <w:num w:numId="29">
    <w:abstractNumId w:val="39"/>
  </w:num>
  <w:num w:numId="30">
    <w:abstractNumId w:val="7"/>
  </w:num>
  <w:num w:numId="31">
    <w:abstractNumId w:val="29"/>
  </w:num>
  <w:num w:numId="32">
    <w:abstractNumId w:val="18"/>
  </w:num>
  <w:num w:numId="33">
    <w:abstractNumId w:val="10"/>
  </w:num>
  <w:num w:numId="34">
    <w:abstractNumId w:val="12"/>
  </w:num>
  <w:num w:numId="35">
    <w:abstractNumId w:val="32"/>
  </w:num>
  <w:num w:numId="36">
    <w:abstractNumId w:val="13"/>
  </w:num>
  <w:num w:numId="37">
    <w:abstractNumId w:val="11"/>
  </w:num>
  <w:num w:numId="38">
    <w:abstractNumId w:val="8"/>
  </w:num>
  <w:num w:numId="39">
    <w:abstractNumId w:val="16"/>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footnotePr>
    <w:footnote w:id="-1"/>
    <w:footnote w:id="0"/>
  </w:footnotePr>
  <w:endnotePr>
    <w:endnote w:id="-1"/>
    <w:endnote w:id="0"/>
  </w:endnotePr>
  <w:compat/>
  <w:rsids>
    <w:rsidRoot w:val="00C94A23"/>
    <w:rsid w:val="00006DDF"/>
    <w:rsid w:val="00012EF1"/>
    <w:rsid w:val="000219D3"/>
    <w:rsid w:val="00037E67"/>
    <w:rsid w:val="000423D3"/>
    <w:rsid w:val="000448E6"/>
    <w:rsid w:val="00051257"/>
    <w:rsid w:val="0005754A"/>
    <w:rsid w:val="00076759"/>
    <w:rsid w:val="00077554"/>
    <w:rsid w:val="0008625F"/>
    <w:rsid w:val="00086356"/>
    <w:rsid w:val="00091836"/>
    <w:rsid w:val="0009254E"/>
    <w:rsid w:val="000A1A56"/>
    <w:rsid w:val="000B1E55"/>
    <w:rsid w:val="000C0336"/>
    <w:rsid w:val="000C198A"/>
    <w:rsid w:val="000D0B91"/>
    <w:rsid w:val="000D64A9"/>
    <w:rsid w:val="000E71DA"/>
    <w:rsid w:val="0010126C"/>
    <w:rsid w:val="00116FBB"/>
    <w:rsid w:val="00120784"/>
    <w:rsid w:val="00123466"/>
    <w:rsid w:val="001326C7"/>
    <w:rsid w:val="00143176"/>
    <w:rsid w:val="00152CEE"/>
    <w:rsid w:val="00154B45"/>
    <w:rsid w:val="00155B98"/>
    <w:rsid w:val="00171C79"/>
    <w:rsid w:val="00172588"/>
    <w:rsid w:val="00173BB9"/>
    <w:rsid w:val="001756D8"/>
    <w:rsid w:val="001821CB"/>
    <w:rsid w:val="00182400"/>
    <w:rsid w:val="001861EB"/>
    <w:rsid w:val="00187F36"/>
    <w:rsid w:val="00195CB7"/>
    <w:rsid w:val="001A3A3D"/>
    <w:rsid w:val="001A5ED7"/>
    <w:rsid w:val="001A7342"/>
    <w:rsid w:val="001B1B3E"/>
    <w:rsid w:val="001B1D21"/>
    <w:rsid w:val="001D0305"/>
    <w:rsid w:val="001F126F"/>
    <w:rsid w:val="00200892"/>
    <w:rsid w:val="00201508"/>
    <w:rsid w:val="00204710"/>
    <w:rsid w:val="00216269"/>
    <w:rsid w:val="00220FBB"/>
    <w:rsid w:val="00233F83"/>
    <w:rsid w:val="00247CA8"/>
    <w:rsid w:val="00253491"/>
    <w:rsid w:val="00255F12"/>
    <w:rsid w:val="00266047"/>
    <w:rsid w:val="00271010"/>
    <w:rsid w:val="002753EF"/>
    <w:rsid w:val="0028224B"/>
    <w:rsid w:val="002A6824"/>
    <w:rsid w:val="002B1772"/>
    <w:rsid w:val="002B5A71"/>
    <w:rsid w:val="002B615D"/>
    <w:rsid w:val="002B716F"/>
    <w:rsid w:val="002C24B7"/>
    <w:rsid w:val="002D0AF6"/>
    <w:rsid w:val="002D548F"/>
    <w:rsid w:val="002E133D"/>
    <w:rsid w:val="002E4261"/>
    <w:rsid w:val="002F61B4"/>
    <w:rsid w:val="00302C7B"/>
    <w:rsid w:val="00303444"/>
    <w:rsid w:val="003055A9"/>
    <w:rsid w:val="003111F2"/>
    <w:rsid w:val="00312AAF"/>
    <w:rsid w:val="00312E41"/>
    <w:rsid w:val="00315CB8"/>
    <w:rsid w:val="0032199A"/>
    <w:rsid w:val="00335A92"/>
    <w:rsid w:val="00342CD3"/>
    <w:rsid w:val="00346D36"/>
    <w:rsid w:val="0036155E"/>
    <w:rsid w:val="00361FB9"/>
    <w:rsid w:val="0037241E"/>
    <w:rsid w:val="003740DC"/>
    <w:rsid w:val="00376F80"/>
    <w:rsid w:val="003849E2"/>
    <w:rsid w:val="00392F44"/>
    <w:rsid w:val="003A6675"/>
    <w:rsid w:val="003B488B"/>
    <w:rsid w:val="003B7566"/>
    <w:rsid w:val="003C0244"/>
    <w:rsid w:val="003D2465"/>
    <w:rsid w:val="003E13A5"/>
    <w:rsid w:val="003E2AAF"/>
    <w:rsid w:val="003E4C41"/>
    <w:rsid w:val="003F3D34"/>
    <w:rsid w:val="004011B9"/>
    <w:rsid w:val="0040426D"/>
    <w:rsid w:val="00405F72"/>
    <w:rsid w:val="00406C3F"/>
    <w:rsid w:val="004150CF"/>
    <w:rsid w:val="00426DD1"/>
    <w:rsid w:val="004275C1"/>
    <w:rsid w:val="0044033A"/>
    <w:rsid w:val="00440C13"/>
    <w:rsid w:val="00460414"/>
    <w:rsid w:val="00463636"/>
    <w:rsid w:val="00474FD9"/>
    <w:rsid w:val="00477406"/>
    <w:rsid w:val="00477FB4"/>
    <w:rsid w:val="004917A5"/>
    <w:rsid w:val="00495100"/>
    <w:rsid w:val="004A33C4"/>
    <w:rsid w:val="004A4A21"/>
    <w:rsid w:val="004C294D"/>
    <w:rsid w:val="004C411F"/>
    <w:rsid w:val="004C6BD8"/>
    <w:rsid w:val="004D29A8"/>
    <w:rsid w:val="004E2F6B"/>
    <w:rsid w:val="004F396C"/>
    <w:rsid w:val="00502002"/>
    <w:rsid w:val="005123FF"/>
    <w:rsid w:val="00514022"/>
    <w:rsid w:val="005236BB"/>
    <w:rsid w:val="00542A0E"/>
    <w:rsid w:val="00543464"/>
    <w:rsid w:val="00550861"/>
    <w:rsid w:val="005541B1"/>
    <w:rsid w:val="005559E1"/>
    <w:rsid w:val="005607DA"/>
    <w:rsid w:val="00560E12"/>
    <w:rsid w:val="00561997"/>
    <w:rsid w:val="00564C67"/>
    <w:rsid w:val="00567667"/>
    <w:rsid w:val="0057441A"/>
    <w:rsid w:val="00574B04"/>
    <w:rsid w:val="005927FD"/>
    <w:rsid w:val="0059583E"/>
    <w:rsid w:val="005958E1"/>
    <w:rsid w:val="005968A2"/>
    <w:rsid w:val="00596DF6"/>
    <w:rsid w:val="005A0CFF"/>
    <w:rsid w:val="005A104A"/>
    <w:rsid w:val="005A4FBC"/>
    <w:rsid w:val="005B1D7E"/>
    <w:rsid w:val="005B4C9F"/>
    <w:rsid w:val="005C1D93"/>
    <w:rsid w:val="005C4B7F"/>
    <w:rsid w:val="005C6D66"/>
    <w:rsid w:val="005D1300"/>
    <w:rsid w:val="005D43D4"/>
    <w:rsid w:val="0060326C"/>
    <w:rsid w:val="00607816"/>
    <w:rsid w:val="006110E4"/>
    <w:rsid w:val="00612C63"/>
    <w:rsid w:val="00615385"/>
    <w:rsid w:val="006208F7"/>
    <w:rsid w:val="00620CA3"/>
    <w:rsid w:val="0062337D"/>
    <w:rsid w:val="00626756"/>
    <w:rsid w:val="00626B5D"/>
    <w:rsid w:val="00632923"/>
    <w:rsid w:val="00637875"/>
    <w:rsid w:val="0064473E"/>
    <w:rsid w:val="006476A9"/>
    <w:rsid w:val="0066080B"/>
    <w:rsid w:val="006655F9"/>
    <w:rsid w:val="006819A1"/>
    <w:rsid w:val="006A1378"/>
    <w:rsid w:val="006B23A9"/>
    <w:rsid w:val="006B6CEC"/>
    <w:rsid w:val="006C5843"/>
    <w:rsid w:val="006D02F5"/>
    <w:rsid w:val="006D0D81"/>
    <w:rsid w:val="006D3204"/>
    <w:rsid w:val="006F58D0"/>
    <w:rsid w:val="006F6750"/>
    <w:rsid w:val="00702210"/>
    <w:rsid w:val="0071022D"/>
    <w:rsid w:val="007154DA"/>
    <w:rsid w:val="0071750E"/>
    <w:rsid w:val="007203F1"/>
    <w:rsid w:val="00734F50"/>
    <w:rsid w:val="007350D2"/>
    <w:rsid w:val="00735154"/>
    <w:rsid w:val="007427A1"/>
    <w:rsid w:val="00742F9E"/>
    <w:rsid w:val="00746CFF"/>
    <w:rsid w:val="00746E0F"/>
    <w:rsid w:val="007475D3"/>
    <w:rsid w:val="00752576"/>
    <w:rsid w:val="007550A1"/>
    <w:rsid w:val="00764CE2"/>
    <w:rsid w:val="00770639"/>
    <w:rsid w:val="00771D63"/>
    <w:rsid w:val="00775503"/>
    <w:rsid w:val="007777CC"/>
    <w:rsid w:val="00782B78"/>
    <w:rsid w:val="0078436E"/>
    <w:rsid w:val="00797B6F"/>
    <w:rsid w:val="007B345D"/>
    <w:rsid w:val="007B48A0"/>
    <w:rsid w:val="007B4ECF"/>
    <w:rsid w:val="007B7C0E"/>
    <w:rsid w:val="007C7712"/>
    <w:rsid w:val="007D3B91"/>
    <w:rsid w:val="007E09B1"/>
    <w:rsid w:val="007E470C"/>
    <w:rsid w:val="007E72C3"/>
    <w:rsid w:val="007F1951"/>
    <w:rsid w:val="007F7988"/>
    <w:rsid w:val="0080003E"/>
    <w:rsid w:val="0082547B"/>
    <w:rsid w:val="008254F8"/>
    <w:rsid w:val="008335A2"/>
    <w:rsid w:val="00850630"/>
    <w:rsid w:val="00851FD8"/>
    <w:rsid w:val="00856650"/>
    <w:rsid w:val="00865E69"/>
    <w:rsid w:val="00873A9A"/>
    <w:rsid w:val="00880557"/>
    <w:rsid w:val="008A2327"/>
    <w:rsid w:val="008A3B7C"/>
    <w:rsid w:val="008B0EA6"/>
    <w:rsid w:val="008B1CE7"/>
    <w:rsid w:val="008B28AE"/>
    <w:rsid w:val="008B621B"/>
    <w:rsid w:val="008C61EF"/>
    <w:rsid w:val="008D1ADD"/>
    <w:rsid w:val="008D2455"/>
    <w:rsid w:val="008D32F0"/>
    <w:rsid w:val="008D5108"/>
    <w:rsid w:val="008D5FE5"/>
    <w:rsid w:val="008D616E"/>
    <w:rsid w:val="008E6306"/>
    <w:rsid w:val="008F0CE9"/>
    <w:rsid w:val="009004B3"/>
    <w:rsid w:val="009042A0"/>
    <w:rsid w:val="00911996"/>
    <w:rsid w:val="00915C66"/>
    <w:rsid w:val="00917BBD"/>
    <w:rsid w:val="009360B1"/>
    <w:rsid w:val="00937BD3"/>
    <w:rsid w:val="00942DEF"/>
    <w:rsid w:val="00943E04"/>
    <w:rsid w:val="00954D81"/>
    <w:rsid w:val="0096319E"/>
    <w:rsid w:val="00965525"/>
    <w:rsid w:val="0097213E"/>
    <w:rsid w:val="009762AF"/>
    <w:rsid w:val="0097741C"/>
    <w:rsid w:val="009914CF"/>
    <w:rsid w:val="00995D49"/>
    <w:rsid w:val="00996880"/>
    <w:rsid w:val="009C261D"/>
    <w:rsid w:val="009C2FE6"/>
    <w:rsid w:val="009D02C8"/>
    <w:rsid w:val="009D1370"/>
    <w:rsid w:val="009D7452"/>
    <w:rsid w:val="009E3B75"/>
    <w:rsid w:val="009E5D6F"/>
    <w:rsid w:val="009F11FD"/>
    <w:rsid w:val="009F1C75"/>
    <w:rsid w:val="00A002A4"/>
    <w:rsid w:val="00A12989"/>
    <w:rsid w:val="00A12F58"/>
    <w:rsid w:val="00A244D0"/>
    <w:rsid w:val="00A327FF"/>
    <w:rsid w:val="00A37431"/>
    <w:rsid w:val="00A47A10"/>
    <w:rsid w:val="00A54264"/>
    <w:rsid w:val="00A56684"/>
    <w:rsid w:val="00A57B79"/>
    <w:rsid w:val="00A62B84"/>
    <w:rsid w:val="00A647A4"/>
    <w:rsid w:val="00A66C2B"/>
    <w:rsid w:val="00A7362E"/>
    <w:rsid w:val="00A739B2"/>
    <w:rsid w:val="00A755DB"/>
    <w:rsid w:val="00A760B2"/>
    <w:rsid w:val="00A77279"/>
    <w:rsid w:val="00A77F2F"/>
    <w:rsid w:val="00A8320B"/>
    <w:rsid w:val="00A838E0"/>
    <w:rsid w:val="00A866A1"/>
    <w:rsid w:val="00A90944"/>
    <w:rsid w:val="00AB0A09"/>
    <w:rsid w:val="00AB6C4D"/>
    <w:rsid w:val="00AC154C"/>
    <w:rsid w:val="00AC75EA"/>
    <w:rsid w:val="00AD2B55"/>
    <w:rsid w:val="00AE046C"/>
    <w:rsid w:val="00AE12A3"/>
    <w:rsid w:val="00AE5A6F"/>
    <w:rsid w:val="00AE7C57"/>
    <w:rsid w:val="00AF3594"/>
    <w:rsid w:val="00B06956"/>
    <w:rsid w:val="00B07EFA"/>
    <w:rsid w:val="00B10282"/>
    <w:rsid w:val="00B136BE"/>
    <w:rsid w:val="00B13777"/>
    <w:rsid w:val="00B20557"/>
    <w:rsid w:val="00B26C93"/>
    <w:rsid w:val="00B3224B"/>
    <w:rsid w:val="00B34864"/>
    <w:rsid w:val="00B375AB"/>
    <w:rsid w:val="00B45BBF"/>
    <w:rsid w:val="00B57E2E"/>
    <w:rsid w:val="00B60AE9"/>
    <w:rsid w:val="00B70E9B"/>
    <w:rsid w:val="00B766B7"/>
    <w:rsid w:val="00B8179D"/>
    <w:rsid w:val="00B90CD2"/>
    <w:rsid w:val="00B953D7"/>
    <w:rsid w:val="00BB42DB"/>
    <w:rsid w:val="00BB49EE"/>
    <w:rsid w:val="00BB5445"/>
    <w:rsid w:val="00BB79F7"/>
    <w:rsid w:val="00BD47C8"/>
    <w:rsid w:val="00BD4C79"/>
    <w:rsid w:val="00BD78DA"/>
    <w:rsid w:val="00BD7C22"/>
    <w:rsid w:val="00BE471F"/>
    <w:rsid w:val="00BE49F2"/>
    <w:rsid w:val="00BF3F5E"/>
    <w:rsid w:val="00C0366D"/>
    <w:rsid w:val="00C20B72"/>
    <w:rsid w:val="00C21FDB"/>
    <w:rsid w:val="00C24EBD"/>
    <w:rsid w:val="00C268E9"/>
    <w:rsid w:val="00C2766D"/>
    <w:rsid w:val="00C27EF3"/>
    <w:rsid w:val="00C337F3"/>
    <w:rsid w:val="00C43B39"/>
    <w:rsid w:val="00C466C8"/>
    <w:rsid w:val="00C51C45"/>
    <w:rsid w:val="00C611F6"/>
    <w:rsid w:val="00C635B6"/>
    <w:rsid w:val="00C71091"/>
    <w:rsid w:val="00C75E4A"/>
    <w:rsid w:val="00C852E6"/>
    <w:rsid w:val="00C87946"/>
    <w:rsid w:val="00C90893"/>
    <w:rsid w:val="00C91FD1"/>
    <w:rsid w:val="00C94A23"/>
    <w:rsid w:val="00CA2DC9"/>
    <w:rsid w:val="00CA57DE"/>
    <w:rsid w:val="00CA6B8E"/>
    <w:rsid w:val="00CB01CF"/>
    <w:rsid w:val="00CC6875"/>
    <w:rsid w:val="00CD474F"/>
    <w:rsid w:val="00CE11C1"/>
    <w:rsid w:val="00CE128B"/>
    <w:rsid w:val="00CE1B70"/>
    <w:rsid w:val="00CE4194"/>
    <w:rsid w:val="00CF0F32"/>
    <w:rsid w:val="00CF11AC"/>
    <w:rsid w:val="00CF3DF7"/>
    <w:rsid w:val="00D00577"/>
    <w:rsid w:val="00D06BF9"/>
    <w:rsid w:val="00D14BCE"/>
    <w:rsid w:val="00D3248B"/>
    <w:rsid w:val="00D3282B"/>
    <w:rsid w:val="00D331CB"/>
    <w:rsid w:val="00D35135"/>
    <w:rsid w:val="00D40A82"/>
    <w:rsid w:val="00D42E26"/>
    <w:rsid w:val="00D45F50"/>
    <w:rsid w:val="00D52ABD"/>
    <w:rsid w:val="00D6689C"/>
    <w:rsid w:val="00D7034E"/>
    <w:rsid w:val="00D71E0B"/>
    <w:rsid w:val="00D73C78"/>
    <w:rsid w:val="00D73CB8"/>
    <w:rsid w:val="00D7673F"/>
    <w:rsid w:val="00D8143E"/>
    <w:rsid w:val="00D8161A"/>
    <w:rsid w:val="00D86150"/>
    <w:rsid w:val="00D94CF1"/>
    <w:rsid w:val="00D96210"/>
    <w:rsid w:val="00DA1967"/>
    <w:rsid w:val="00DA3D7B"/>
    <w:rsid w:val="00DA674E"/>
    <w:rsid w:val="00DA7955"/>
    <w:rsid w:val="00DB709E"/>
    <w:rsid w:val="00DC125D"/>
    <w:rsid w:val="00DD74B3"/>
    <w:rsid w:val="00DE22C1"/>
    <w:rsid w:val="00DE5FE3"/>
    <w:rsid w:val="00DE62B0"/>
    <w:rsid w:val="00DF016F"/>
    <w:rsid w:val="00E0239F"/>
    <w:rsid w:val="00E07308"/>
    <w:rsid w:val="00E12A04"/>
    <w:rsid w:val="00E14096"/>
    <w:rsid w:val="00E17028"/>
    <w:rsid w:val="00E260D1"/>
    <w:rsid w:val="00E30EC7"/>
    <w:rsid w:val="00E36BB6"/>
    <w:rsid w:val="00E37ED0"/>
    <w:rsid w:val="00E400AA"/>
    <w:rsid w:val="00E4588A"/>
    <w:rsid w:val="00E45D01"/>
    <w:rsid w:val="00E46267"/>
    <w:rsid w:val="00E46761"/>
    <w:rsid w:val="00E51C17"/>
    <w:rsid w:val="00E55455"/>
    <w:rsid w:val="00E6435E"/>
    <w:rsid w:val="00E75933"/>
    <w:rsid w:val="00E83BFF"/>
    <w:rsid w:val="00E874DC"/>
    <w:rsid w:val="00E90C9F"/>
    <w:rsid w:val="00E92CE2"/>
    <w:rsid w:val="00E94636"/>
    <w:rsid w:val="00EA155D"/>
    <w:rsid w:val="00EA4C61"/>
    <w:rsid w:val="00EA50F5"/>
    <w:rsid w:val="00EA5F01"/>
    <w:rsid w:val="00EA7E9D"/>
    <w:rsid w:val="00EC5736"/>
    <w:rsid w:val="00EE08BE"/>
    <w:rsid w:val="00EE7EE9"/>
    <w:rsid w:val="00EF477E"/>
    <w:rsid w:val="00EF4EFF"/>
    <w:rsid w:val="00F046AD"/>
    <w:rsid w:val="00F06D69"/>
    <w:rsid w:val="00F12543"/>
    <w:rsid w:val="00F21146"/>
    <w:rsid w:val="00F24D72"/>
    <w:rsid w:val="00F259AB"/>
    <w:rsid w:val="00F26DB4"/>
    <w:rsid w:val="00F37711"/>
    <w:rsid w:val="00F406BC"/>
    <w:rsid w:val="00F47175"/>
    <w:rsid w:val="00F55B5B"/>
    <w:rsid w:val="00F57010"/>
    <w:rsid w:val="00F627EB"/>
    <w:rsid w:val="00F74860"/>
    <w:rsid w:val="00F75D90"/>
    <w:rsid w:val="00F77A9C"/>
    <w:rsid w:val="00F87DEA"/>
    <w:rsid w:val="00FA2BB4"/>
    <w:rsid w:val="00FB61E4"/>
    <w:rsid w:val="00FB691B"/>
    <w:rsid w:val="00FC2030"/>
    <w:rsid w:val="00FD10E1"/>
    <w:rsid w:val="00FD1FFD"/>
    <w:rsid w:val="00FD3D7C"/>
    <w:rsid w:val="00FD7369"/>
    <w:rsid w:val="00FE5462"/>
    <w:rsid w:val="00FF4785"/>
    <w:rsid w:val="00FF5342"/>
    <w:rsid w:val="00FF5D7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3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D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3D7C"/>
    <w:rPr>
      <w:rFonts w:ascii="Tahoma" w:hAnsi="Tahoma" w:cs="Tahoma"/>
      <w:sz w:val="16"/>
      <w:szCs w:val="16"/>
    </w:rPr>
  </w:style>
  <w:style w:type="paragraph" w:styleId="a5">
    <w:name w:val="List Paragraph"/>
    <w:basedOn w:val="a"/>
    <w:uiPriority w:val="34"/>
    <w:qFormat/>
    <w:rsid w:val="004D29A8"/>
    <w:pPr>
      <w:ind w:left="720"/>
      <w:contextualSpacing/>
    </w:pPr>
  </w:style>
  <w:style w:type="character" w:styleId="a6">
    <w:name w:val="Hyperlink"/>
    <w:basedOn w:val="a0"/>
    <w:uiPriority w:val="99"/>
    <w:unhideWhenUsed/>
    <w:rsid w:val="00C71091"/>
    <w:rPr>
      <w:color w:val="0000FF" w:themeColor="hyperlink"/>
      <w:u w:val="single"/>
    </w:rPr>
  </w:style>
  <w:style w:type="table" w:styleId="a7">
    <w:name w:val="Table Grid"/>
    <w:basedOn w:val="a1"/>
    <w:uiPriority w:val="59"/>
    <w:rsid w:val="000423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40C13"/>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440C13"/>
  </w:style>
  <w:style w:type="paragraph" w:styleId="aa">
    <w:name w:val="footer"/>
    <w:basedOn w:val="a"/>
    <w:link w:val="ab"/>
    <w:uiPriority w:val="99"/>
    <w:unhideWhenUsed/>
    <w:rsid w:val="00440C13"/>
    <w:pPr>
      <w:tabs>
        <w:tab w:val="center" w:pos="4680"/>
        <w:tab w:val="right" w:pos="9360"/>
      </w:tabs>
      <w:spacing w:after="0" w:line="240" w:lineRule="auto"/>
    </w:pPr>
  </w:style>
  <w:style w:type="character" w:customStyle="1" w:styleId="ab">
    <w:name w:val="Нижний колонтитул Знак"/>
    <w:basedOn w:val="a0"/>
    <w:link w:val="aa"/>
    <w:uiPriority w:val="99"/>
    <w:rsid w:val="00440C13"/>
  </w:style>
  <w:style w:type="paragraph" w:styleId="ac">
    <w:name w:val="footnote text"/>
    <w:basedOn w:val="a"/>
    <w:link w:val="ad"/>
    <w:uiPriority w:val="99"/>
    <w:semiHidden/>
    <w:unhideWhenUsed/>
    <w:rsid w:val="009F1C75"/>
    <w:pPr>
      <w:spacing w:after="0" w:line="240" w:lineRule="auto"/>
    </w:pPr>
    <w:rPr>
      <w:sz w:val="20"/>
      <w:szCs w:val="20"/>
    </w:rPr>
  </w:style>
  <w:style w:type="character" w:customStyle="1" w:styleId="ad">
    <w:name w:val="Текст сноски Знак"/>
    <w:basedOn w:val="a0"/>
    <w:link w:val="ac"/>
    <w:uiPriority w:val="99"/>
    <w:semiHidden/>
    <w:rsid w:val="009F1C75"/>
    <w:rPr>
      <w:sz w:val="20"/>
      <w:szCs w:val="20"/>
    </w:rPr>
  </w:style>
  <w:style w:type="character" w:styleId="ae">
    <w:name w:val="footnote reference"/>
    <w:uiPriority w:val="99"/>
    <w:semiHidden/>
    <w:rsid w:val="009F1C75"/>
    <w:rPr>
      <w:vertAlign w:val="superscript"/>
    </w:rPr>
  </w:style>
  <w:style w:type="paragraph" w:styleId="af">
    <w:name w:val="Normal (Web)"/>
    <w:basedOn w:val="a"/>
    <w:uiPriority w:val="99"/>
    <w:semiHidden/>
    <w:unhideWhenUsed/>
    <w:rsid w:val="003E4C4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3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D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3D7C"/>
    <w:rPr>
      <w:rFonts w:ascii="Tahoma" w:hAnsi="Tahoma" w:cs="Tahoma"/>
      <w:sz w:val="16"/>
      <w:szCs w:val="16"/>
    </w:rPr>
  </w:style>
  <w:style w:type="paragraph" w:styleId="a5">
    <w:name w:val="List Paragraph"/>
    <w:basedOn w:val="a"/>
    <w:uiPriority w:val="34"/>
    <w:qFormat/>
    <w:rsid w:val="004D29A8"/>
    <w:pPr>
      <w:ind w:left="720"/>
      <w:contextualSpacing/>
    </w:pPr>
  </w:style>
  <w:style w:type="character" w:styleId="a6">
    <w:name w:val="Hyperlink"/>
    <w:basedOn w:val="a0"/>
    <w:uiPriority w:val="99"/>
    <w:unhideWhenUsed/>
    <w:rsid w:val="00C71091"/>
    <w:rPr>
      <w:color w:val="0000FF" w:themeColor="hyperlink"/>
      <w:u w:val="single"/>
    </w:rPr>
  </w:style>
  <w:style w:type="table" w:styleId="a7">
    <w:name w:val="Table Grid"/>
    <w:basedOn w:val="a1"/>
    <w:uiPriority w:val="59"/>
    <w:rsid w:val="000423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40C13"/>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440C13"/>
  </w:style>
  <w:style w:type="paragraph" w:styleId="aa">
    <w:name w:val="footer"/>
    <w:basedOn w:val="a"/>
    <w:link w:val="ab"/>
    <w:uiPriority w:val="99"/>
    <w:unhideWhenUsed/>
    <w:rsid w:val="00440C13"/>
    <w:pPr>
      <w:tabs>
        <w:tab w:val="center" w:pos="4680"/>
        <w:tab w:val="right" w:pos="9360"/>
      </w:tabs>
      <w:spacing w:after="0" w:line="240" w:lineRule="auto"/>
    </w:pPr>
  </w:style>
  <w:style w:type="character" w:customStyle="1" w:styleId="ab">
    <w:name w:val="Нижний колонтитул Знак"/>
    <w:basedOn w:val="a0"/>
    <w:link w:val="aa"/>
    <w:uiPriority w:val="99"/>
    <w:rsid w:val="00440C13"/>
  </w:style>
  <w:style w:type="paragraph" w:styleId="ac">
    <w:name w:val="footnote text"/>
    <w:basedOn w:val="a"/>
    <w:link w:val="ad"/>
    <w:uiPriority w:val="99"/>
    <w:semiHidden/>
    <w:unhideWhenUsed/>
    <w:rsid w:val="009F1C75"/>
    <w:pPr>
      <w:spacing w:after="0" w:line="240" w:lineRule="auto"/>
    </w:pPr>
    <w:rPr>
      <w:sz w:val="20"/>
      <w:szCs w:val="20"/>
    </w:rPr>
  </w:style>
  <w:style w:type="character" w:customStyle="1" w:styleId="ad">
    <w:name w:val="Текст сноски Знак"/>
    <w:basedOn w:val="a0"/>
    <w:link w:val="ac"/>
    <w:uiPriority w:val="99"/>
    <w:semiHidden/>
    <w:rsid w:val="009F1C75"/>
    <w:rPr>
      <w:sz w:val="20"/>
      <w:szCs w:val="20"/>
    </w:rPr>
  </w:style>
  <w:style w:type="character" w:styleId="ae">
    <w:name w:val="footnote reference"/>
    <w:uiPriority w:val="99"/>
    <w:semiHidden/>
    <w:rsid w:val="009F1C75"/>
    <w:rPr>
      <w:vertAlign w:val="superscript"/>
    </w:rPr>
  </w:style>
  <w:style w:type="paragraph" w:styleId="af">
    <w:name w:val="Normal (Web)"/>
    <w:basedOn w:val="a"/>
    <w:uiPriority w:val="99"/>
    <w:semiHidden/>
    <w:unhideWhenUsed/>
    <w:rsid w:val="003E4C4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19441049">
      <w:bodyDiv w:val="1"/>
      <w:marLeft w:val="0"/>
      <w:marRight w:val="0"/>
      <w:marTop w:val="0"/>
      <w:marBottom w:val="0"/>
      <w:divBdr>
        <w:top w:val="none" w:sz="0" w:space="0" w:color="auto"/>
        <w:left w:val="none" w:sz="0" w:space="0" w:color="auto"/>
        <w:bottom w:val="none" w:sz="0" w:space="0" w:color="auto"/>
        <w:right w:val="none" w:sz="0" w:space="0" w:color="auto"/>
      </w:divBdr>
    </w:div>
    <w:div w:id="708383398">
      <w:bodyDiv w:val="1"/>
      <w:marLeft w:val="0"/>
      <w:marRight w:val="0"/>
      <w:marTop w:val="0"/>
      <w:marBottom w:val="0"/>
      <w:divBdr>
        <w:top w:val="none" w:sz="0" w:space="0" w:color="auto"/>
        <w:left w:val="none" w:sz="0" w:space="0" w:color="auto"/>
        <w:bottom w:val="none" w:sz="0" w:space="0" w:color="auto"/>
        <w:right w:val="none" w:sz="0" w:space="0" w:color="auto"/>
      </w:divBdr>
    </w:div>
    <w:div w:id="1475902952">
      <w:bodyDiv w:val="1"/>
      <w:marLeft w:val="0"/>
      <w:marRight w:val="0"/>
      <w:marTop w:val="0"/>
      <w:marBottom w:val="0"/>
      <w:divBdr>
        <w:top w:val="none" w:sz="0" w:space="0" w:color="auto"/>
        <w:left w:val="none" w:sz="0" w:space="0" w:color="auto"/>
        <w:bottom w:val="none" w:sz="0" w:space="0" w:color="auto"/>
        <w:right w:val="none" w:sz="0" w:space="0" w:color="auto"/>
      </w:divBdr>
    </w:div>
    <w:div w:id="151553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emf"/><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jpeg"/><Relationship Id="rId107" Type="http://schemas.openxmlformats.org/officeDocument/2006/relationships/footer" Target="footer1.xml"/><Relationship Id="rId11" Type="http://schemas.openxmlformats.org/officeDocument/2006/relationships/oleObject" Target="embeddings/oleObject1.bin"/><Relationship Id="rId24" Type="http://schemas.openxmlformats.org/officeDocument/2006/relationships/chart" Target="charts/chart4.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9.jpeg"/><Relationship Id="rId110"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chart" Target="charts/chart2.xml"/><Relationship Id="rId14" Type="http://schemas.openxmlformats.org/officeDocument/2006/relationships/chart" Target="charts/chart1.xml"/><Relationship Id="rId22" Type="http://schemas.openxmlformats.org/officeDocument/2006/relationships/image" Target="media/image10.w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jpeg"/><Relationship Id="rId10" Type="http://schemas.openxmlformats.org/officeDocument/2006/relationships/image" Target="media/image3.emf"/><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package" Target="embeddings/_____Microsoft_Office_Excel1.xlsx"/><Relationship Id="rId39" Type="http://schemas.openxmlformats.org/officeDocument/2006/relationships/image" Target="media/image26.jpeg"/><Relationship Id="rId109" Type="http://schemas.openxmlformats.org/officeDocument/2006/relationships/theme" Target="theme/theme1.xml"/><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s>
</file>

<file path=word/charts/_rels/chart1.xml.rels><?xml version="1.0" encoding="UTF-8" standalone="yes"?>
<Relationships xmlns="http://schemas.openxmlformats.org/package/2006/relationships"><Relationship Id="rId2" Type="http://schemas.openxmlformats.org/officeDocument/2006/relationships/oleObject" Target="file:///D:\note%20informative\2013\grafic.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5.8904130112699966E-2"/>
          <c:y val="3.6811131014515192E-2"/>
          <c:w val="0.92191842487052178"/>
          <c:h val="0.73381466814361362"/>
        </c:manualLayout>
      </c:layout>
      <c:lineChart>
        <c:grouping val="standard"/>
        <c:ser>
          <c:idx val="0"/>
          <c:order val="0"/>
          <c:tx>
            <c:strRef>
              <c:f>[grafic.xls]POP02062011627184419!$B$5</c:f>
              <c:strCache>
                <c:ptCount val="1"/>
                <c:pt idx="0">
                  <c:v>Total</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spPr>
              <a:ln w="12700">
                <a:solidFill>
                  <a:srgbClr val="000000"/>
                </a:solidFill>
                <a:prstDash val="solid"/>
              </a:ln>
            </c:spPr>
          </c:dPt>
          <c:cat>
            <c:numRef>
              <c:f>[grafic.xls]POP02062011627184419!$A$6:$A$19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[grafic.xls]POP02062011627184419!$B$6:$B$19</c:f>
              <c:numCache>
                <c:formatCode>General</c:formatCode>
                <c:ptCount val="14"/>
                <c:pt idx="0">
                  <c:v>67.59</c:v>
                </c:pt>
                <c:pt idx="1">
                  <c:v>68.2</c:v>
                </c:pt>
                <c:pt idx="2">
                  <c:v>68.13</c:v>
                </c:pt>
                <c:pt idx="3">
                  <c:v>68.13</c:v>
                </c:pt>
                <c:pt idx="4">
                  <c:v>68.38</c:v>
                </c:pt>
                <c:pt idx="5">
                  <c:v>67.849999999999994</c:v>
                </c:pt>
                <c:pt idx="6">
                  <c:v>68.400000000000006</c:v>
                </c:pt>
                <c:pt idx="7">
                  <c:v>68.790000000000006</c:v>
                </c:pt>
                <c:pt idx="8">
                  <c:v>69.36</c:v>
                </c:pt>
                <c:pt idx="9">
                  <c:v>69.31</c:v>
                </c:pt>
                <c:pt idx="10">
                  <c:v>69.11</c:v>
                </c:pt>
                <c:pt idx="11">
                  <c:v>70.88</c:v>
                </c:pt>
                <c:pt idx="12">
                  <c:v>71.11999999999999</c:v>
                </c:pt>
                <c:pt idx="13">
                  <c:v>71.849999999999994</c:v>
                </c:pt>
              </c:numCache>
            </c:numRef>
          </c:val>
        </c:ser>
        <c:ser>
          <c:idx val="1"/>
          <c:order val="1"/>
          <c:tx>
            <c:strRef>
              <c:f>[grafic.xls]POP02062011627184419!$C$5</c:f>
              <c:strCache>
                <c:ptCount val="1"/>
                <c:pt idx="0">
                  <c:v>Bărbaţi</c:v>
                </c:pt>
              </c:strCache>
            </c:strRef>
          </c:tx>
          <c:spPr>
            <a:ln w="12700">
              <a:solidFill>
                <a:srgbClr val="3366FF"/>
              </a:solidFill>
              <a:prstDash val="solid"/>
            </a:ln>
          </c:spPr>
          <c:marker>
            <c:symbol val="square"/>
            <c:size val="5"/>
            <c:spPr>
              <a:solidFill>
                <a:srgbClr val="3366FF"/>
              </a:solidFill>
              <a:ln>
                <a:solidFill>
                  <a:srgbClr val="3366FF"/>
                </a:solidFill>
                <a:prstDash val="solid"/>
              </a:ln>
            </c:spPr>
          </c:marker>
          <c:cat>
            <c:numRef>
              <c:f>[grafic.xls]POP02062011627184419!$A$6:$A$19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[grafic.xls]POP02062011627184419!$C$6:$C$19</c:f>
              <c:numCache>
                <c:formatCode>General</c:formatCode>
                <c:ptCount val="14"/>
                <c:pt idx="0">
                  <c:v>63.87</c:v>
                </c:pt>
                <c:pt idx="1">
                  <c:v>64.5</c:v>
                </c:pt>
                <c:pt idx="2">
                  <c:v>64.400000000000006</c:v>
                </c:pt>
                <c:pt idx="3">
                  <c:v>64.47</c:v>
                </c:pt>
                <c:pt idx="4">
                  <c:v>64.5</c:v>
                </c:pt>
                <c:pt idx="5">
                  <c:v>63.84</c:v>
                </c:pt>
                <c:pt idx="6">
                  <c:v>64.569999999999993</c:v>
                </c:pt>
                <c:pt idx="7">
                  <c:v>65.040000000000006</c:v>
                </c:pt>
                <c:pt idx="8">
                  <c:v>65.55</c:v>
                </c:pt>
                <c:pt idx="9">
                  <c:v>65.31</c:v>
                </c:pt>
                <c:pt idx="10">
                  <c:v>65</c:v>
                </c:pt>
                <c:pt idx="11">
                  <c:v>66.819999999999993</c:v>
                </c:pt>
                <c:pt idx="12">
                  <c:v>67.239999999999995</c:v>
                </c:pt>
                <c:pt idx="13">
                  <c:v>68.05</c:v>
                </c:pt>
              </c:numCache>
            </c:numRef>
          </c:val>
        </c:ser>
        <c:ser>
          <c:idx val="2"/>
          <c:order val="2"/>
          <c:tx>
            <c:strRef>
              <c:f>[grafic.xls]POP02062011627184419!$D$5</c:f>
              <c:strCache>
                <c:ptCount val="1"/>
                <c:pt idx="0">
                  <c:v>Femei</c:v>
                </c:pt>
              </c:strCache>
            </c:strRef>
          </c:tx>
          <c:spPr>
            <a:ln w="12700">
              <a:solidFill>
                <a:srgbClr val="FF0000"/>
              </a:solidFill>
              <a:prstDash val="solid"/>
            </a:ln>
          </c:spPr>
          <c:marker>
            <c:symbol val="triangle"/>
            <c:size val="5"/>
            <c:spPr>
              <a:solidFill>
                <a:srgbClr val="FF0000"/>
              </a:solidFill>
              <a:ln>
                <a:solidFill>
                  <a:srgbClr val="FF0000"/>
                </a:solidFill>
                <a:prstDash val="solid"/>
              </a:ln>
            </c:spPr>
          </c:marker>
          <c:cat>
            <c:numRef>
              <c:f>[grafic.xls]POP02062011627184419!$A$6:$A$19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[grafic.xls]POP02062011627184419!$D$6:$D$19</c:f>
              <c:numCache>
                <c:formatCode>General</c:formatCode>
                <c:ptCount val="14"/>
                <c:pt idx="0">
                  <c:v>71.22</c:v>
                </c:pt>
                <c:pt idx="1">
                  <c:v>71.75</c:v>
                </c:pt>
                <c:pt idx="2">
                  <c:v>71.709999999999994</c:v>
                </c:pt>
                <c:pt idx="3">
                  <c:v>71.64</c:v>
                </c:pt>
                <c:pt idx="4">
                  <c:v>72.16</c:v>
                </c:pt>
                <c:pt idx="5">
                  <c:v>71.66</c:v>
                </c:pt>
                <c:pt idx="6">
                  <c:v>72.23</c:v>
                </c:pt>
                <c:pt idx="7">
                  <c:v>72.56</c:v>
                </c:pt>
                <c:pt idx="8">
                  <c:v>73.169999999999987</c:v>
                </c:pt>
                <c:pt idx="9">
                  <c:v>73.36999999999999</c:v>
                </c:pt>
                <c:pt idx="10">
                  <c:v>73.410000000000025</c:v>
                </c:pt>
                <c:pt idx="11">
                  <c:v>74.92</c:v>
                </c:pt>
                <c:pt idx="12">
                  <c:v>74.989999999999995</c:v>
                </c:pt>
                <c:pt idx="13">
                  <c:v>75.55</c:v>
                </c:pt>
              </c:numCache>
            </c:numRef>
          </c:val>
        </c:ser>
        <c:marker val="1"/>
        <c:axId val="45624320"/>
        <c:axId val="45638400"/>
      </c:lineChart>
      <c:catAx>
        <c:axId val="45624320"/>
        <c:scaling>
          <c:orientation val="minMax"/>
        </c:scaling>
        <c:axPos val="b"/>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o-RO"/>
          </a:p>
        </c:txPr>
        <c:crossAx val="45638400"/>
        <c:crosses val="autoZero"/>
        <c:auto val="1"/>
        <c:lblAlgn val="ctr"/>
        <c:lblOffset val="100"/>
        <c:tickLblSkip val="1"/>
        <c:tickMarkSkip val="1"/>
      </c:catAx>
      <c:valAx>
        <c:axId val="45638400"/>
        <c:scaling>
          <c:orientation val="minMax"/>
          <c:max val="76"/>
          <c:min val="60"/>
        </c:scaling>
        <c:axPos val="l"/>
        <c:majorGridlines>
          <c:spPr>
            <a:ln w="3175">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o-RO"/>
          </a:p>
        </c:txPr>
        <c:crossAx val="45624320"/>
        <c:crosses val="autoZero"/>
        <c:crossBetween val="between"/>
      </c:valAx>
      <c:spPr>
        <a:noFill/>
        <a:ln w="25400">
          <a:noFill/>
        </a:ln>
      </c:spPr>
    </c:plotArea>
    <c:legend>
      <c:legendPos val="b"/>
      <c:layout>
        <c:manualLayout>
          <c:xMode val="edge"/>
          <c:yMode val="edge"/>
          <c:x val="6.9863060428523985E-2"/>
          <c:y val="0.91846737875491458"/>
          <c:w val="0.8808225069713902"/>
          <c:h val="6.2350265920699206E-2"/>
        </c:manualLayout>
      </c:layout>
      <c:spPr>
        <a:solidFill>
          <a:srgbClr val="FFFFFF"/>
        </a:solidFill>
        <a:ln w="25400">
          <a:noFill/>
        </a:ln>
      </c:spPr>
      <c:txPr>
        <a:bodyPr/>
        <a:lstStyle/>
        <a:p>
          <a:pPr>
            <a:defRPr sz="1010"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w="9525">
      <a:noFill/>
    </a:ln>
  </c:spPr>
  <c:txPr>
    <a:bodyPr/>
    <a:lstStyle/>
    <a:p>
      <a:pPr>
        <a:defRPr sz="1100" b="0" i="0" u="none" strike="noStrike" baseline="0">
          <a:solidFill>
            <a:srgbClr val="000000"/>
          </a:solidFill>
          <a:latin typeface="Times New Roman"/>
          <a:ea typeface="Times New Roman"/>
          <a:cs typeface="Times New Roman"/>
        </a:defRPr>
      </a:pPr>
      <a:endParaRPr lang="ro-RO"/>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o-RO"/>
  <c:chart>
    <c:view3D>
      <c:rAngAx val="1"/>
    </c:view3D>
    <c:plotArea>
      <c:layout/>
      <c:bar3DChart>
        <c:barDir val="col"/>
        <c:grouping val="percentStacked"/>
        <c:ser>
          <c:idx val="0"/>
          <c:order val="0"/>
          <c:tx>
            <c:strRef>
              <c:f>Лист1!$B$1</c:f>
              <c:strCache>
                <c:ptCount val="1"/>
                <c:pt idx="0">
                  <c:v>Men</c:v>
                </c:pt>
              </c:strCache>
            </c:strRef>
          </c:tx>
          <c:cat>
            <c:numRef>
              <c:f>Лист1!$A$2:$A$7</c:f>
              <c:numCache>
                <c:formatCode>General</c:formatCode>
                <c:ptCount val="6"/>
                <c:pt idx="0">
                  <c:v>2013</c:v>
                </c:pt>
                <c:pt idx="2">
                  <c:v>2014</c:v>
                </c:pt>
              </c:numCache>
            </c:numRef>
          </c:cat>
          <c:val>
            <c:numRef>
              <c:f>Лист1!$B$2:$B$7</c:f>
              <c:numCache>
                <c:formatCode>0%</c:formatCode>
                <c:ptCount val="6"/>
                <c:pt idx="1">
                  <c:v>0.28000000000000008</c:v>
                </c:pt>
                <c:pt idx="3">
                  <c:v>0.29000000000000009</c:v>
                </c:pt>
              </c:numCache>
            </c:numRef>
          </c:val>
        </c:ser>
        <c:ser>
          <c:idx val="1"/>
          <c:order val="1"/>
          <c:tx>
            <c:strRef>
              <c:f>Лист1!$C$1</c:f>
              <c:strCache>
                <c:ptCount val="1"/>
                <c:pt idx="0">
                  <c:v>Women</c:v>
                </c:pt>
              </c:strCache>
            </c:strRef>
          </c:tx>
          <c:cat>
            <c:numRef>
              <c:f>Лист1!$A$2:$A$7</c:f>
              <c:numCache>
                <c:formatCode>General</c:formatCode>
                <c:ptCount val="6"/>
                <c:pt idx="0">
                  <c:v>2013</c:v>
                </c:pt>
                <c:pt idx="2">
                  <c:v>2014</c:v>
                </c:pt>
              </c:numCache>
            </c:numRef>
          </c:cat>
          <c:val>
            <c:numRef>
              <c:f>Лист1!$C$2:$C$7</c:f>
              <c:numCache>
                <c:formatCode>0%</c:formatCode>
                <c:ptCount val="6"/>
                <c:pt idx="1">
                  <c:v>0.7200000000000002</c:v>
                </c:pt>
                <c:pt idx="3">
                  <c:v>0.71000000000000019</c:v>
                </c:pt>
              </c:numCache>
            </c:numRef>
          </c:val>
        </c:ser>
        <c:ser>
          <c:idx val="2"/>
          <c:order val="2"/>
          <c:tx>
            <c:strRef>
              <c:f>Лист1!$D$1</c:f>
              <c:strCache>
                <c:ptCount val="1"/>
                <c:pt idx="0">
                  <c:v>Gender Distribution</c:v>
                </c:pt>
              </c:strCache>
            </c:strRef>
          </c:tx>
          <c:cat>
            <c:numRef>
              <c:f>Лист1!$A$2:$A$7</c:f>
              <c:numCache>
                <c:formatCode>General</c:formatCode>
                <c:ptCount val="6"/>
                <c:pt idx="0">
                  <c:v>2013</c:v>
                </c:pt>
                <c:pt idx="2">
                  <c:v>2014</c:v>
                </c:pt>
              </c:numCache>
            </c:numRef>
          </c:cat>
          <c:val>
            <c:numRef>
              <c:f>Лист1!$D$2:$D$7</c:f>
              <c:numCache>
                <c:formatCode>General</c:formatCode>
                <c:ptCount val="6"/>
              </c:numCache>
            </c:numRef>
          </c:val>
        </c:ser>
        <c:gapWidth val="6"/>
        <c:gapDepth val="399"/>
        <c:shape val="cone"/>
        <c:axId val="44341120"/>
        <c:axId val="44342656"/>
        <c:axId val="0"/>
      </c:bar3DChart>
      <c:catAx>
        <c:axId val="44341120"/>
        <c:scaling>
          <c:orientation val="minMax"/>
        </c:scaling>
        <c:axPos val="b"/>
        <c:numFmt formatCode="General" sourceLinked="1"/>
        <c:tickLblPos val="nextTo"/>
        <c:crossAx val="44342656"/>
        <c:crosses val="autoZero"/>
        <c:auto val="1"/>
        <c:lblAlgn val="ctr"/>
        <c:lblOffset val="100"/>
      </c:catAx>
      <c:valAx>
        <c:axId val="44342656"/>
        <c:scaling>
          <c:orientation val="minMax"/>
        </c:scaling>
        <c:axPos val="l"/>
        <c:majorGridlines/>
        <c:numFmt formatCode="0%" sourceLinked="1"/>
        <c:tickLblPos val="nextTo"/>
        <c:crossAx val="4434112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o-RO"/>
  <c:chart>
    <c:autoTitleDeleted val="1"/>
    <c:view3D>
      <c:hPercent val="37"/>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4485091363125119"/>
          <c:y val="2.8601987411420143E-2"/>
          <c:w val="0.85398683773422279"/>
          <c:h val="0.71741479885346793"/>
        </c:manualLayout>
      </c:layout>
      <c:bar3DChart>
        <c:barDir val="col"/>
        <c:grouping val="clustered"/>
        <c:ser>
          <c:idx val="0"/>
          <c:order val="0"/>
          <c:tx>
            <c:strRef>
              <c:f>Sheet1!$A$2</c:f>
              <c:strCache>
                <c:ptCount val="1"/>
                <c:pt idx="0">
                  <c:v>center </c:v>
                </c:pt>
              </c:strCache>
            </c:strRef>
          </c:tx>
          <c:spPr>
            <a:solidFill>
              <a:schemeClr val="accent6">
                <a:lumMod val="75000"/>
              </a:schemeClr>
            </a:solidFill>
            <a:ln w="12714">
              <a:solidFill>
                <a:srgbClr val="000000"/>
              </a:solidFill>
              <a:prstDash val="solid"/>
            </a:ln>
          </c:spPr>
          <c:cat>
            <c:strRef>
              <c:f>Sheet1!$B$1:$E$1</c:f>
              <c:strCache>
                <c:ptCount val="3"/>
                <c:pt idx="0">
                  <c:v>January</c:v>
                </c:pt>
                <c:pt idx="1">
                  <c:v>June</c:v>
                </c:pt>
                <c:pt idx="2">
                  <c:v>December</c:v>
                </c:pt>
              </c:strCache>
            </c:strRef>
          </c:cat>
          <c:val>
            <c:numRef>
              <c:f>Sheet1!$B$2:$E$2</c:f>
              <c:numCache>
                <c:formatCode>General</c:formatCode>
                <c:ptCount val="4"/>
                <c:pt idx="0">
                  <c:v>678</c:v>
                </c:pt>
                <c:pt idx="1">
                  <c:v>828</c:v>
                </c:pt>
                <c:pt idx="2">
                  <c:v>943</c:v>
                </c:pt>
              </c:numCache>
            </c:numRef>
          </c:val>
        </c:ser>
        <c:ser>
          <c:idx val="1"/>
          <c:order val="1"/>
          <c:tx>
            <c:strRef>
              <c:f>Sheet1!$A$3</c:f>
              <c:strCache>
                <c:ptCount val="1"/>
                <c:pt idx="0">
                  <c:v>at home</c:v>
                </c:pt>
              </c:strCache>
            </c:strRef>
          </c:tx>
          <c:spPr>
            <a:solidFill>
              <a:srgbClr val="FFC000"/>
            </a:solidFill>
            <a:ln w="12714">
              <a:solidFill>
                <a:srgbClr val="000000"/>
              </a:solidFill>
              <a:prstDash val="solid"/>
            </a:ln>
            <a:scene3d>
              <a:camera prst="orthographicFront"/>
              <a:lightRig rig="threePt" dir="t"/>
            </a:scene3d>
            <a:sp3d>
              <a:bevelT w="6350"/>
              <a:contourClr>
                <a:srgbClr val="000000"/>
              </a:contourClr>
            </a:sp3d>
          </c:spPr>
          <c:cat>
            <c:strRef>
              <c:f>Sheet1!$B$1:$E$1</c:f>
              <c:strCache>
                <c:ptCount val="3"/>
                <c:pt idx="0">
                  <c:v>January</c:v>
                </c:pt>
                <c:pt idx="1">
                  <c:v>June</c:v>
                </c:pt>
                <c:pt idx="2">
                  <c:v>December</c:v>
                </c:pt>
              </c:strCache>
            </c:strRef>
          </c:cat>
          <c:val>
            <c:numRef>
              <c:f>Sheet1!$B$3:$E$3</c:f>
              <c:numCache>
                <c:formatCode>General</c:formatCode>
                <c:ptCount val="4"/>
                <c:pt idx="0">
                  <c:v>354</c:v>
                </c:pt>
                <c:pt idx="1">
                  <c:v>455</c:v>
                </c:pt>
                <c:pt idx="2">
                  <c:v>423</c:v>
                </c:pt>
              </c:numCache>
            </c:numRef>
          </c:val>
        </c:ser>
        <c:shape val="box"/>
        <c:axId val="46151552"/>
        <c:axId val="46153088"/>
        <c:axId val="0"/>
      </c:bar3DChart>
      <c:catAx>
        <c:axId val="46151552"/>
        <c:scaling>
          <c:orientation val="minMax"/>
        </c:scaling>
        <c:axPos val="b"/>
        <c:numFmt formatCode="General" sourceLinked="1"/>
        <c:tickLblPos val="low"/>
        <c:spPr>
          <a:ln w="3179">
            <a:solidFill>
              <a:srgbClr val="000000"/>
            </a:solidFill>
            <a:prstDash val="solid"/>
          </a:ln>
        </c:spPr>
        <c:txPr>
          <a:bodyPr rot="0" vert="horz"/>
          <a:lstStyle/>
          <a:p>
            <a:pPr>
              <a:defRPr sz="901" b="0" i="0" u="none" strike="noStrike" baseline="0">
                <a:solidFill>
                  <a:srgbClr val="000000"/>
                </a:solidFill>
                <a:latin typeface="Arial"/>
                <a:ea typeface="Arial"/>
                <a:cs typeface="Arial"/>
              </a:defRPr>
            </a:pPr>
            <a:endParaRPr lang="ro-RO"/>
          </a:p>
        </c:txPr>
        <c:crossAx val="46153088"/>
        <c:crosses val="autoZero"/>
        <c:auto val="1"/>
        <c:lblAlgn val="ctr"/>
        <c:lblOffset val="100"/>
        <c:tickLblSkip val="1"/>
        <c:tickMarkSkip val="1"/>
      </c:catAx>
      <c:valAx>
        <c:axId val="46153088"/>
        <c:scaling>
          <c:orientation val="minMax"/>
        </c:scaling>
        <c:axPos val="l"/>
        <c:majorGridlines>
          <c:spPr>
            <a:ln w="3179">
              <a:solidFill>
                <a:srgbClr val="000000"/>
              </a:solidFill>
              <a:prstDash val="solid"/>
            </a:ln>
          </c:spPr>
        </c:majorGridlines>
        <c:numFmt formatCode="General" sourceLinked="1"/>
        <c:tickLblPos val="nextTo"/>
        <c:spPr>
          <a:ln w="3179">
            <a:solidFill>
              <a:srgbClr val="000000"/>
            </a:solidFill>
            <a:prstDash val="solid"/>
          </a:ln>
        </c:spPr>
        <c:txPr>
          <a:bodyPr rot="0" vert="horz"/>
          <a:lstStyle/>
          <a:p>
            <a:pPr>
              <a:defRPr sz="901" b="1" i="1" u="none" strike="noStrike" baseline="0">
                <a:solidFill>
                  <a:srgbClr val="000000"/>
                </a:solidFill>
                <a:latin typeface="Arial"/>
                <a:ea typeface="Arial"/>
                <a:cs typeface="Arial"/>
              </a:defRPr>
            </a:pPr>
            <a:endParaRPr lang="ro-RO"/>
          </a:p>
        </c:txPr>
        <c:crossAx val="46151552"/>
        <c:crosses val="autoZero"/>
        <c:crossBetween val="between"/>
      </c:valAx>
      <c:dTable>
        <c:showHorzBorder val="1"/>
        <c:showVertBorder val="1"/>
        <c:showKeys val="1"/>
        <c:spPr>
          <a:ln w="3175">
            <a:solidFill>
              <a:srgbClr val="000000">
                <a:alpha val="57647"/>
              </a:srgbClr>
            </a:solidFill>
            <a:prstDash val="solid"/>
          </a:ln>
        </c:spPr>
        <c:txPr>
          <a:bodyPr/>
          <a:lstStyle/>
          <a:p>
            <a:pPr rtl="0">
              <a:defRPr sz="1051" b="0" i="1" u="none" strike="noStrike" baseline="0">
                <a:solidFill>
                  <a:srgbClr val="000000"/>
                </a:solidFill>
                <a:latin typeface="Arial"/>
                <a:ea typeface="Arial"/>
                <a:cs typeface="Arial"/>
              </a:defRPr>
            </a:pPr>
            <a:endParaRPr lang="ro-RO"/>
          </a:p>
        </c:txPr>
      </c:dTable>
      <c:spPr>
        <a:solidFill>
          <a:srgbClr val="FFFFFF"/>
        </a:solidFill>
        <a:ln w="25429">
          <a:noFill/>
        </a:ln>
      </c:spPr>
    </c:plotArea>
    <c:plotVisOnly val="1"/>
    <c:dispBlanksAs val="gap"/>
  </c:chart>
  <c:spPr>
    <a:gradFill rotWithShape="0">
      <a:gsLst>
        <a:gs pos="0">
          <a:srgbClr val="000000">
            <a:gamma/>
            <a:shade val="46275"/>
            <a:invGamma/>
          </a:srgbClr>
        </a:gs>
        <a:gs pos="50000">
          <a:srgbClr val="FFFFFF"/>
        </a:gs>
        <a:gs pos="100000">
          <a:srgbClr val="000000">
            <a:gamma/>
            <a:shade val="46275"/>
            <a:invGamma/>
          </a:srgbClr>
        </a:gs>
      </a:gsLst>
      <a:lin ang="2700000" scaled="1"/>
    </a:gradFill>
    <a:ln>
      <a:noFill/>
    </a:ln>
  </c:spPr>
  <c:txPr>
    <a:bodyPr/>
    <a:lstStyle/>
    <a:p>
      <a:pPr>
        <a:defRPr sz="901" b="0" i="0" u="none" strike="noStrike" baseline="0">
          <a:solidFill>
            <a:srgbClr val="000000"/>
          </a:solidFill>
          <a:latin typeface="Arial"/>
          <a:ea typeface="Arial"/>
          <a:cs typeface="Arial"/>
        </a:defRPr>
      </a:pPr>
      <a:endParaRPr lang="ro-R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en-US"/>
              <a:t>Social</a:t>
            </a:r>
            <a:r>
              <a:rPr lang="en-US" baseline="0"/>
              <a:t> activities distribution</a:t>
            </a:r>
            <a:endParaRPr lang="en-US"/>
          </a:p>
        </c:rich>
      </c:tx>
    </c:title>
    <c:view3D>
      <c:perspective val="30"/>
    </c:view3D>
    <c:sideWall>
      <c:spPr>
        <a:solidFill>
          <a:srgbClr val="FFC000"/>
        </a:solidFill>
        <a:ln>
          <a:solidFill>
            <a:srgbClr val="002060"/>
          </a:solidFill>
        </a:ln>
        <a:effectLst>
          <a:innerShdw blurRad="63500" dist="50800" dir="16200000">
            <a:schemeClr val="accent6">
              <a:lumMod val="60000"/>
              <a:lumOff val="40000"/>
              <a:alpha val="50000"/>
            </a:schemeClr>
          </a:innerShdw>
        </a:effectLst>
      </c:spPr>
    </c:sideWall>
    <c:backWall>
      <c:spPr>
        <a:solidFill>
          <a:srgbClr val="FFC000"/>
        </a:solidFill>
        <a:ln>
          <a:solidFill>
            <a:srgbClr val="002060"/>
          </a:solidFill>
        </a:ln>
        <a:effectLst>
          <a:innerShdw blurRad="63500" dist="50800" dir="16200000">
            <a:schemeClr val="accent6">
              <a:lumMod val="60000"/>
              <a:lumOff val="40000"/>
              <a:alpha val="50000"/>
            </a:schemeClr>
          </a:innerShdw>
        </a:effectLst>
      </c:spPr>
    </c:backWall>
    <c:plotArea>
      <c:layout/>
      <c:bar3DChart>
        <c:barDir val="col"/>
        <c:grouping val="clustered"/>
        <c:ser>
          <c:idx val="0"/>
          <c:order val="0"/>
          <c:tx>
            <c:strRef>
              <c:f>Sheet1!$B$1</c:f>
              <c:strCache>
                <c:ptCount val="1"/>
                <c:pt idx="0">
                  <c:v>Nr. of Activities</c:v>
                </c:pt>
              </c:strCache>
            </c:strRef>
          </c:tx>
          <c:spPr>
            <a:ln>
              <a:solidFill>
                <a:srgbClr val="002060"/>
              </a:solidFill>
            </a:ln>
            <a:effectLst>
              <a:innerShdw blurRad="63500" dist="50800">
                <a:prstClr val="black">
                  <a:alpha val="50000"/>
                </a:prstClr>
              </a:innerShdw>
            </a:effectLst>
          </c:spPr>
          <c:cat>
            <c:strRef>
              <c:f>Sheet1!$A$2:$A$16</c:f>
              <c:strCache>
                <c:ptCount val="15"/>
                <c:pt idx="0">
                  <c:v>Socialization </c:v>
                </c:pt>
                <c:pt idx="1">
                  <c:v>Interactive and Fun Activities</c:v>
                </c:pt>
                <c:pt idx="2">
                  <c:v>Different therapies</c:v>
                </c:pt>
                <c:pt idx="3">
                  <c:v>Cognitive activities</c:v>
                </c:pt>
                <c:pt idx="4">
                  <c:v>English Club</c:v>
                </c:pt>
                <c:pt idx="5">
                  <c:v>Cultural events</c:v>
                </c:pt>
                <c:pt idx="6">
                  <c:v>Hand Made Club-Creativity hours</c:v>
                </c:pt>
                <c:pt idx="7">
                  <c:v>Exhibitions</c:v>
                </c:pt>
                <c:pt idx="8">
                  <c:v>Meeting the Association's guest</c:v>
                </c:pt>
                <c:pt idx="9">
                  <c:v>Gymnastics</c:v>
                </c:pt>
                <c:pt idx="10">
                  <c:v>Dance Club</c:v>
                </c:pt>
                <c:pt idx="11">
                  <c:v>Psychological Counseling Sessions</c:v>
                </c:pt>
                <c:pt idx="12">
                  <c:v>Club for Animal Lovers</c:v>
                </c:pt>
                <c:pt idx="13">
                  <c:v>"I want to know" Club</c:v>
                </c:pt>
                <c:pt idx="14">
                  <c:v>Women Club- Welness Hour</c:v>
                </c:pt>
              </c:strCache>
            </c:strRef>
          </c:cat>
          <c:val>
            <c:numRef>
              <c:f>Sheet1!$B$2:$B$16</c:f>
              <c:numCache>
                <c:formatCode>General</c:formatCode>
                <c:ptCount val="15"/>
                <c:pt idx="0">
                  <c:v>238</c:v>
                </c:pt>
                <c:pt idx="1">
                  <c:v>430</c:v>
                </c:pt>
                <c:pt idx="2">
                  <c:v>426</c:v>
                </c:pt>
                <c:pt idx="3">
                  <c:v>230</c:v>
                </c:pt>
                <c:pt idx="4">
                  <c:v>35</c:v>
                </c:pt>
                <c:pt idx="5">
                  <c:v>17</c:v>
                </c:pt>
                <c:pt idx="6">
                  <c:v>212</c:v>
                </c:pt>
                <c:pt idx="7">
                  <c:v>5</c:v>
                </c:pt>
                <c:pt idx="8">
                  <c:v>26</c:v>
                </c:pt>
                <c:pt idx="9">
                  <c:v>220</c:v>
                </c:pt>
                <c:pt idx="10">
                  <c:v>40</c:v>
                </c:pt>
                <c:pt idx="11">
                  <c:v>97</c:v>
                </c:pt>
                <c:pt idx="12">
                  <c:v>25</c:v>
                </c:pt>
                <c:pt idx="13">
                  <c:v>90</c:v>
                </c:pt>
                <c:pt idx="14">
                  <c:v>53</c:v>
                </c:pt>
              </c:numCache>
            </c:numRef>
          </c:val>
          <c:shape val="box"/>
        </c:ser>
        <c:dLbls>
          <c:showVal val="1"/>
        </c:dLbls>
        <c:shape val="cylinder"/>
        <c:axId val="45796736"/>
        <c:axId val="46183552"/>
        <c:axId val="0"/>
      </c:bar3DChart>
      <c:catAx>
        <c:axId val="45796736"/>
        <c:scaling>
          <c:orientation val="minMax"/>
        </c:scaling>
        <c:axPos val="b"/>
        <c:majorTickMark val="none"/>
        <c:tickLblPos val="nextTo"/>
        <c:crossAx val="46183552"/>
        <c:crosses val="autoZero"/>
        <c:auto val="1"/>
        <c:lblAlgn val="ctr"/>
        <c:lblOffset val="100"/>
      </c:catAx>
      <c:valAx>
        <c:axId val="46183552"/>
        <c:scaling>
          <c:orientation val="minMax"/>
        </c:scaling>
        <c:delete val="1"/>
        <c:axPos val="l"/>
        <c:numFmt formatCode="General" sourceLinked="1"/>
        <c:majorTickMark val="none"/>
        <c:tickLblPos val="none"/>
        <c:crossAx val="45796736"/>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D4D2E-8CB5-4480-9970-9B7C717CD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7488</Words>
  <Characters>43432</Characters>
  <Application>Microsoft Office Word</Application>
  <DocSecurity>0</DocSecurity>
  <Lines>361</Lines>
  <Paragraphs>101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RePack by SPecialiST</Company>
  <LinksUpToDate>false</LinksUpToDate>
  <CharactersWithSpaces>50819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dc:creator>
  <cp:lastModifiedBy>veronica</cp:lastModifiedBy>
  <cp:revision>2</cp:revision>
  <cp:lastPrinted>2014-02-17T13:57:00Z</cp:lastPrinted>
  <dcterms:created xsi:type="dcterms:W3CDTF">2015-04-21T08:35:00Z</dcterms:created>
  <dcterms:modified xsi:type="dcterms:W3CDTF">2015-04-21T08:35:00Z</dcterms:modified>
</cp:coreProperties>
</file>