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31" w:rsidRPr="00DE22F5" w:rsidRDefault="00F82631" w:rsidP="00F82631">
      <w:pPr>
        <w:pStyle w:val="NormalWeb"/>
        <w:spacing w:before="0" w:beforeAutospacing="0" w:after="0" w:afterAutospacing="0" w:line="276" w:lineRule="auto"/>
        <w:jc w:val="both"/>
        <w:rPr>
          <w:rFonts w:asciiTheme="minorHAnsi" w:hAnsiTheme="minorHAnsi"/>
          <w:b/>
          <w:sz w:val="22"/>
          <w:szCs w:val="22"/>
          <w:lang w:val="en-US"/>
        </w:rPr>
      </w:pPr>
      <w:r w:rsidRPr="00DE22F5">
        <w:rPr>
          <w:rFonts w:asciiTheme="minorHAnsi" w:hAnsiTheme="minorHAnsi"/>
          <w:b/>
          <w:sz w:val="22"/>
          <w:szCs w:val="22"/>
          <w:lang w:val="en-US"/>
        </w:rPr>
        <w:t>Report French Red Cross</w:t>
      </w:r>
      <w:r w:rsidR="00F4701C">
        <w:rPr>
          <w:rFonts w:asciiTheme="minorHAnsi" w:hAnsiTheme="minorHAnsi"/>
          <w:b/>
          <w:sz w:val="22"/>
          <w:szCs w:val="22"/>
          <w:lang w:val="en-US"/>
        </w:rPr>
        <w:t xml:space="preserve"> – May 2020</w:t>
      </w:r>
    </w:p>
    <w:p w:rsidR="00F82631" w:rsidRPr="00DE22F5" w:rsidRDefault="00F82631" w:rsidP="00F82631">
      <w:pPr>
        <w:pStyle w:val="NormalWeb"/>
        <w:spacing w:before="0" w:beforeAutospacing="0" w:after="0" w:afterAutospacing="0" w:line="276" w:lineRule="auto"/>
        <w:jc w:val="both"/>
        <w:rPr>
          <w:rFonts w:asciiTheme="minorHAnsi" w:hAnsiTheme="minorHAnsi"/>
          <w:sz w:val="22"/>
          <w:szCs w:val="22"/>
          <w:lang w:val="en-US"/>
        </w:rPr>
      </w:pPr>
    </w:p>
    <w:p w:rsidR="00C36C18" w:rsidRDefault="00F82631" w:rsidP="00F82631">
      <w:pPr>
        <w:pStyle w:val="NormalWeb"/>
        <w:spacing w:before="0" w:beforeAutospacing="0" w:after="0" w:afterAutospacing="0" w:line="276" w:lineRule="auto"/>
        <w:jc w:val="both"/>
        <w:rPr>
          <w:rFonts w:asciiTheme="minorHAnsi" w:hAnsiTheme="minorHAnsi"/>
          <w:sz w:val="22"/>
          <w:szCs w:val="22"/>
          <w:lang w:val="en-US"/>
        </w:rPr>
      </w:pPr>
      <w:r w:rsidRPr="00DE22F5">
        <w:rPr>
          <w:rFonts w:asciiTheme="minorHAnsi" w:hAnsiTheme="minorHAnsi"/>
          <w:sz w:val="22"/>
          <w:szCs w:val="22"/>
          <w:lang w:val="en-US"/>
        </w:rPr>
        <w:t xml:space="preserve">The French Red Cross </w:t>
      </w:r>
      <w:r w:rsidR="00C36C18">
        <w:rPr>
          <w:rFonts w:asciiTheme="minorHAnsi" w:hAnsiTheme="minorHAnsi"/>
          <w:sz w:val="22"/>
          <w:szCs w:val="22"/>
          <w:lang w:val="en-US"/>
        </w:rPr>
        <w:t xml:space="preserve">is very grateful and thankful to all supporters and donors who made the organization’s humanitarian actions possible over the last few months. </w:t>
      </w:r>
      <w:r w:rsidRPr="00DE22F5">
        <w:rPr>
          <w:rFonts w:asciiTheme="minorHAnsi" w:hAnsiTheme="minorHAnsi"/>
          <w:sz w:val="22"/>
          <w:szCs w:val="22"/>
          <w:lang w:val="en-US"/>
        </w:rPr>
        <w:t xml:space="preserve"> </w:t>
      </w:r>
    </w:p>
    <w:p w:rsidR="00F82631" w:rsidRDefault="00F82631" w:rsidP="00F82631">
      <w:pPr>
        <w:pStyle w:val="NormalWeb"/>
        <w:spacing w:before="0" w:beforeAutospacing="0" w:after="0" w:afterAutospacing="0" w:line="276" w:lineRule="auto"/>
        <w:jc w:val="both"/>
        <w:rPr>
          <w:rStyle w:val="lev"/>
          <w:rFonts w:asciiTheme="minorHAnsi" w:hAnsiTheme="minorHAnsi"/>
          <w:sz w:val="22"/>
          <w:szCs w:val="22"/>
          <w:lang w:val="en-US"/>
        </w:rPr>
      </w:pPr>
      <w:r w:rsidRPr="00DE22F5">
        <w:rPr>
          <w:rStyle w:val="lev"/>
          <w:rFonts w:asciiTheme="minorHAnsi" w:hAnsiTheme="minorHAnsi"/>
          <w:sz w:val="22"/>
          <w:szCs w:val="22"/>
          <w:lang w:val="en-US"/>
        </w:rPr>
        <w:t>Please find be</w:t>
      </w:r>
      <w:r w:rsidR="00C41CA9">
        <w:rPr>
          <w:rStyle w:val="lev"/>
          <w:rFonts w:asciiTheme="minorHAnsi" w:hAnsiTheme="minorHAnsi"/>
          <w:sz w:val="22"/>
          <w:szCs w:val="22"/>
          <w:lang w:val="en-US"/>
        </w:rPr>
        <w:t xml:space="preserve">low </w:t>
      </w:r>
      <w:r w:rsidR="00C36C18">
        <w:rPr>
          <w:rStyle w:val="lev"/>
          <w:rFonts w:asciiTheme="minorHAnsi" w:hAnsiTheme="minorHAnsi"/>
          <w:sz w:val="22"/>
          <w:szCs w:val="22"/>
          <w:lang w:val="en-US"/>
        </w:rPr>
        <w:t xml:space="preserve">some information about </w:t>
      </w:r>
      <w:r w:rsidR="00C41CA9">
        <w:rPr>
          <w:rStyle w:val="lev"/>
          <w:rFonts w:asciiTheme="minorHAnsi" w:hAnsiTheme="minorHAnsi"/>
          <w:sz w:val="22"/>
          <w:szCs w:val="22"/>
          <w:lang w:val="en-US"/>
        </w:rPr>
        <w:t>our la</w:t>
      </w:r>
      <w:r w:rsidRPr="00DE22F5">
        <w:rPr>
          <w:rStyle w:val="lev"/>
          <w:rFonts w:asciiTheme="minorHAnsi" w:hAnsiTheme="minorHAnsi"/>
          <w:sz w:val="22"/>
          <w:szCs w:val="22"/>
          <w:lang w:val="en-US"/>
        </w:rPr>
        <w:t>t</w:t>
      </w:r>
      <w:r w:rsidR="000528CD">
        <w:rPr>
          <w:rStyle w:val="lev"/>
          <w:rFonts w:asciiTheme="minorHAnsi" w:hAnsiTheme="minorHAnsi"/>
          <w:sz w:val="22"/>
          <w:szCs w:val="22"/>
          <w:lang w:val="en-US"/>
        </w:rPr>
        <w:t>est</w:t>
      </w:r>
      <w:r w:rsidR="00CD3823">
        <w:rPr>
          <w:rStyle w:val="lev"/>
          <w:rFonts w:asciiTheme="minorHAnsi" w:hAnsiTheme="minorHAnsi"/>
          <w:sz w:val="22"/>
          <w:szCs w:val="22"/>
          <w:lang w:val="en-US"/>
        </w:rPr>
        <w:t xml:space="preserve"> activities, which </w:t>
      </w:r>
      <w:proofErr w:type="gramStart"/>
      <w:r w:rsidR="00CD3823">
        <w:rPr>
          <w:rStyle w:val="lev"/>
          <w:rFonts w:asciiTheme="minorHAnsi" w:hAnsiTheme="minorHAnsi"/>
          <w:sz w:val="22"/>
          <w:szCs w:val="22"/>
          <w:lang w:val="en-US"/>
        </w:rPr>
        <w:t>were obviously focused</w:t>
      </w:r>
      <w:proofErr w:type="gramEnd"/>
      <w:r w:rsidR="00CD3823">
        <w:rPr>
          <w:rStyle w:val="lev"/>
          <w:rFonts w:asciiTheme="minorHAnsi" w:hAnsiTheme="minorHAnsi"/>
          <w:sz w:val="22"/>
          <w:szCs w:val="22"/>
          <w:lang w:val="en-US"/>
        </w:rPr>
        <w:t xml:space="preserve"> around the </w:t>
      </w:r>
      <w:r w:rsidR="00CD3823" w:rsidRPr="00CD3823">
        <w:rPr>
          <w:rStyle w:val="lev"/>
          <w:rFonts w:asciiTheme="minorHAnsi" w:hAnsiTheme="minorHAnsi"/>
          <w:sz w:val="22"/>
          <w:szCs w:val="22"/>
          <w:u w:val="single"/>
          <w:lang w:val="en-US"/>
        </w:rPr>
        <w:t>response to the Covid-19 sanitarian crisis.</w:t>
      </w:r>
    </w:p>
    <w:p w:rsidR="00F82631" w:rsidRDefault="00F82631" w:rsidP="00F82631">
      <w:pPr>
        <w:pStyle w:val="NormalWeb"/>
        <w:spacing w:before="0" w:beforeAutospacing="0" w:after="0" w:afterAutospacing="0" w:line="276" w:lineRule="auto"/>
        <w:jc w:val="both"/>
        <w:rPr>
          <w:rStyle w:val="lev"/>
          <w:rFonts w:asciiTheme="minorHAnsi" w:hAnsiTheme="minorHAnsi"/>
          <w:sz w:val="22"/>
          <w:szCs w:val="22"/>
          <w:lang w:val="en-US"/>
        </w:rPr>
      </w:pPr>
    </w:p>
    <w:p w:rsidR="00B31C56" w:rsidRPr="00CD3823" w:rsidRDefault="00C36C18" w:rsidP="00B31C56">
      <w:pPr>
        <w:pStyle w:val="NormalWeb"/>
        <w:spacing w:after="0" w:line="276" w:lineRule="auto"/>
        <w:jc w:val="both"/>
        <w:rPr>
          <w:rStyle w:val="lev"/>
          <w:rFonts w:asciiTheme="minorHAnsi" w:hAnsiTheme="minorHAnsi"/>
          <w:lang w:val="en-US"/>
        </w:rPr>
      </w:pPr>
      <w:r w:rsidRPr="00CD3823">
        <w:rPr>
          <w:rStyle w:val="lev"/>
          <w:rFonts w:asciiTheme="minorHAnsi" w:hAnsiTheme="minorHAnsi"/>
          <w:lang w:val="en-US"/>
        </w:rPr>
        <w:t>Covid-19 actions</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The Covid-19 epidemic hit France hard and led it to a sanitary, economic and social crisis unprecedented for a century. </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True to its historic role of assisting and protecting the most vulnerable, the French Red Cross gathered all its resources to bring together all those who want to take action to meet the immense challenges that </w:t>
      </w:r>
      <w:r w:rsidR="008B74BD">
        <w:rPr>
          <w:rFonts w:asciiTheme="minorHAnsi" w:hAnsiTheme="minorHAnsi"/>
          <w:sz w:val="22"/>
          <w:szCs w:val="22"/>
          <w:lang w:val="en-US"/>
        </w:rPr>
        <w:t xml:space="preserve">were </w:t>
      </w:r>
      <w:r w:rsidRPr="00CD3823">
        <w:rPr>
          <w:rFonts w:asciiTheme="minorHAnsi" w:hAnsiTheme="minorHAnsi"/>
          <w:sz w:val="22"/>
          <w:szCs w:val="22"/>
          <w:lang w:val="en-US"/>
        </w:rPr>
        <w:t xml:space="preserve">before us. </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In </w:t>
      </w:r>
      <w:proofErr w:type="gramStart"/>
      <w:r w:rsidRPr="00CD3823">
        <w:rPr>
          <w:rFonts w:asciiTheme="minorHAnsi" w:hAnsiTheme="minorHAnsi"/>
          <w:sz w:val="22"/>
          <w:szCs w:val="22"/>
          <w:lang w:val="en-US"/>
        </w:rPr>
        <w:t>all our</w:t>
      </w:r>
      <w:proofErr w:type="gramEnd"/>
      <w:r w:rsidRPr="00CD3823">
        <w:rPr>
          <w:rFonts w:asciiTheme="minorHAnsi" w:hAnsiTheme="minorHAnsi"/>
          <w:sz w:val="22"/>
          <w:szCs w:val="22"/>
          <w:lang w:val="en-US"/>
        </w:rPr>
        <w:t xml:space="preserve"> local, departmental or regional volunteer units, in each of our health facilities, and in our social or medical-social systems: the entire Red Cross is mobilized.</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As with every crisis, the most fragile, the most isolated and the most deprived are the most exposed and forgotten. In this exceptional context, more than ever, helping them </w:t>
      </w:r>
      <w:r w:rsidR="008B74BD">
        <w:rPr>
          <w:rFonts w:asciiTheme="minorHAnsi" w:hAnsiTheme="minorHAnsi"/>
          <w:sz w:val="22"/>
          <w:szCs w:val="22"/>
          <w:lang w:val="en-US"/>
        </w:rPr>
        <w:t>was</w:t>
      </w:r>
      <w:r w:rsidRPr="00CD3823">
        <w:rPr>
          <w:rFonts w:asciiTheme="minorHAnsi" w:hAnsiTheme="minorHAnsi"/>
          <w:sz w:val="22"/>
          <w:szCs w:val="22"/>
          <w:lang w:val="en-US"/>
        </w:rPr>
        <w:t xml:space="preserve"> a top priority for us.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EC4A56" w:rsidRDefault="00EC4A56" w:rsidP="00CD3823">
      <w:pPr>
        <w:pStyle w:val="NormalWeb"/>
        <w:spacing w:before="0" w:beforeAutospacing="0" w:after="0" w:afterAutospacing="0" w:line="276" w:lineRule="auto"/>
        <w:jc w:val="both"/>
        <w:rPr>
          <w:rFonts w:asciiTheme="minorHAnsi" w:hAnsiTheme="minorHAnsi"/>
          <w:sz w:val="22"/>
          <w:szCs w:val="22"/>
          <w:lang w:val="en-US"/>
        </w:rPr>
      </w:pPr>
    </w:p>
    <w:p w:rsidR="00EC4A56" w:rsidRDefault="00EC4A56" w:rsidP="00CD3823">
      <w:pPr>
        <w:pStyle w:val="NormalWeb"/>
        <w:spacing w:before="0" w:beforeAutospacing="0" w:after="0" w:afterAutospacing="0" w:line="276" w:lineRule="auto"/>
        <w:jc w:val="both"/>
        <w:rPr>
          <w:rFonts w:asciiTheme="minorHAnsi" w:hAnsiTheme="minorHAnsi"/>
          <w:sz w:val="22"/>
          <w:szCs w:val="22"/>
          <w:lang w:val="en-US"/>
        </w:rPr>
      </w:pPr>
      <w:r w:rsidRPr="00EC4A56">
        <w:rPr>
          <w:rFonts w:asciiTheme="minorHAnsi" w:hAnsiTheme="minorHAnsi"/>
          <w:noProof/>
          <w:sz w:val="22"/>
          <w:szCs w:val="22"/>
        </w:rPr>
        <w:drawing>
          <wp:inline distT="0" distB="0" distL="0" distR="0">
            <wp:extent cx="2447925" cy="1935707"/>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2798" cy="1955375"/>
                    </a:xfrm>
                    <a:prstGeom prst="rect">
                      <a:avLst/>
                    </a:prstGeom>
                    <a:noFill/>
                    <a:ln>
                      <a:noFill/>
                    </a:ln>
                  </pic:spPr>
                </pic:pic>
              </a:graphicData>
            </a:graphic>
          </wp:inline>
        </w:drawing>
      </w:r>
    </w:p>
    <w:p w:rsidR="00CD3823" w:rsidRPr="00CD3823" w:rsidRDefault="00CD3823" w:rsidP="00CD3823">
      <w:pPr>
        <w:pStyle w:val="NormalWeb"/>
        <w:spacing w:after="0" w:line="276" w:lineRule="auto"/>
        <w:jc w:val="both"/>
        <w:rPr>
          <w:rStyle w:val="lev"/>
          <w:rFonts w:asciiTheme="minorHAnsi" w:hAnsiTheme="minorHAnsi"/>
          <w:lang w:val="en-US"/>
        </w:rPr>
      </w:pPr>
      <w:r>
        <w:rPr>
          <w:rStyle w:val="lev"/>
          <w:rFonts w:asciiTheme="minorHAnsi" w:hAnsiTheme="minorHAnsi"/>
          <w:lang w:val="en-US"/>
        </w:rPr>
        <w:t>French Red Cross’s priorities to respond to the crisis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Gathered behind a protective emblem known to all, our 75,000 volunteers </w:t>
      </w:r>
      <w:proofErr w:type="gramStart"/>
      <w:r>
        <w:rPr>
          <w:rFonts w:asciiTheme="minorHAnsi" w:hAnsiTheme="minorHAnsi"/>
          <w:sz w:val="22"/>
          <w:szCs w:val="22"/>
          <w:lang w:val="en-US"/>
        </w:rPr>
        <w:t>were mobilized</w:t>
      </w:r>
      <w:proofErr w:type="gramEnd"/>
      <w:r>
        <w:rPr>
          <w:rFonts w:asciiTheme="minorHAnsi" w:hAnsiTheme="minorHAnsi"/>
          <w:sz w:val="22"/>
          <w:szCs w:val="22"/>
          <w:lang w:val="en-US"/>
        </w:rPr>
        <w:t xml:space="preserve"> (and still are)</w:t>
      </w:r>
      <w:r w:rsidRPr="00CD3823">
        <w:rPr>
          <w:rFonts w:asciiTheme="minorHAnsi" w:hAnsiTheme="minorHAnsi"/>
          <w:sz w:val="22"/>
          <w:szCs w:val="22"/>
          <w:lang w:val="en-US"/>
        </w:rPr>
        <w:t xml:space="preserve"> on the field to ensure the safety and protection of the population. Within days, the French Red Cross has had to respond to the emergency, adapt its operating methods to ensure the continuity of its activities, and review its priorities to focus its forces on responding to this crisis.</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Default="00CD3823" w:rsidP="00CD3823">
      <w:pPr>
        <w:pStyle w:val="NormalWeb"/>
        <w:spacing w:before="0" w:beforeAutospacing="0" w:after="0" w:afterAutospacing="0" w:line="276" w:lineRule="auto"/>
        <w:jc w:val="both"/>
        <w:rPr>
          <w:rFonts w:asciiTheme="minorHAnsi" w:hAnsiTheme="minorHAnsi"/>
          <w:b/>
          <w:bCs/>
          <w:sz w:val="22"/>
          <w:szCs w:val="22"/>
          <w:lang w:val="en-US"/>
        </w:rPr>
      </w:pPr>
      <w:r w:rsidRPr="00CD3823">
        <w:rPr>
          <w:rFonts w:asciiTheme="minorHAnsi" w:hAnsiTheme="minorHAnsi"/>
          <w:b/>
          <w:bCs/>
          <w:sz w:val="22"/>
          <w:szCs w:val="22"/>
          <w:lang w:val="en-US"/>
        </w:rPr>
        <w:t>Maintaining our core missions</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Food aid and </w:t>
      </w:r>
      <w:proofErr w:type="spellStart"/>
      <w:r w:rsidRPr="00CD3823">
        <w:rPr>
          <w:rFonts w:asciiTheme="minorHAnsi" w:hAnsiTheme="minorHAnsi"/>
          <w:sz w:val="22"/>
          <w:szCs w:val="22"/>
          <w:lang w:val="en-US"/>
        </w:rPr>
        <w:t>maraudes</w:t>
      </w:r>
      <w:proofErr w:type="spellEnd"/>
      <w:r w:rsidRPr="00CD3823">
        <w:rPr>
          <w:rFonts w:asciiTheme="minorHAnsi" w:hAnsiTheme="minorHAnsi"/>
          <w:sz w:val="22"/>
          <w:szCs w:val="22"/>
          <w:lang w:val="en-US"/>
        </w:rPr>
        <w:t xml:space="preserve"> are more essential than ever to help people in precarious situations or on the streets, whose isolation </w:t>
      </w:r>
      <w:proofErr w:type="gramStart"/>
      <w:r w:rsidRPr="00CD3823">
        <w:rPr>
          <w:rFonts w:asciiTheme="minorHAnsi" w:hAnsiTheme="minorHAnsi"/>
          <w:sz w:val="22"/>
          <w:szCs w:val="22"/>
          <w:lang w:val="en-US"/>
        </w:rPr>
        <w:t>is reinforced</w:t>
      </w:r>
      <w:proofErr w:type="gramEnd"/>
      <w:r w:rsidRPr="00CD3823">
        <w:rPr>
          <w:rFonts w:asciiTheme="minorHAnsi" w:hAnsiTheme="minorHAnsi"/>
          <w:sz w:val="22"/>
          <w:szCs w:val="22"/>
          <w:lang w:val="en-US"/>
        </w:rPr>
        <w:t xml:space="preserve"> by containment measures.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roofErr w:type="gramStart"/>
      <w:r w:rsidRPr="00CD3823">
        <w:rPr>
          <w:rFonts w:asciiTheme="minorHAnsi" w:hAnsiTheme="minorHAnsi"/>
          <w:sz w:val="22"/>
          <w:szCs w:val="22"/>
          <w:lang w:val="en-US"/>
        </w:rPr>
        <w:t xml:space="preserve">In our institutions, our healthcare workers </w:t>
      </w:r>
      <w:r w:rsidR="008B74BD">
        <w:rPr>
          <w:rFonts w:asciiTheme="minorHAnsi" w:hAnsiTheme="minorHAnsi"/>
          <w:sz w:val="22"/>
          <w:szCs w:val="22"/>
          <w:lang w:val="en-US"/>
        </w:rPr>
        <w:t>were</w:t>
      </w:r>
      <w:r w:rsidRPr="00CD3823">
        <w:rPr>
          <w:rFonts w:asciiTheme="minorHAnsi" w:hAnsiTheme="minorHAnsi"/>
          <w:sz w:val="22"/>
          <w:szCs w:val="22"/>
          <w:lang w:val="en-US"/>
        </w:rPr>
        <w:t xml:space="preserve"> fighting</w:t>
      </w:r>
      <w:r w:rsidR="008B74BD">
        <w:rPr>
          <w:rFonts w:asciiTheme="minorHAnsi" w:hAnsiTheme="minorHAnsi"/>
          <w:sz w:val="22"/>
          <w:szCs w:val="22"/>
          <w:lang w:val="en-US"/>
        </w:rPr>
        <w:t xml:space="preserve"> (and still are)</w:t>
      </w:r>
      <w:r w:rsidRPr="00CD3823">
        <w:rPr>
          <w:rFonts w:asciiTheme="minorHAnsi" w:hAnsiTheme="minorHAnsi"/>
          <w:sz w:val="22"/>
          <w:szCs w:val="22"/>
          <w:lang w:val="en-US"/>
        </w:rPr>
        <w:t xml:space="preserve"> in a very difficult context, to protect all the vulnerable people we welcome: the elderly, people with disabilities...</w:t>
      </w:r>
      <w:proofErr w:type="gramEnd"/>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Default="00CD3823" w:rsidP="00CD3823">
      <w:pPr>
        <w:pStyle w:val="NormalWeb"/>
        <w:spacing w:before="0" w:beforeAutospacing="0" w:after="0" w:afterAutospacing="0" w:line="276" w:lineRule="auto"/>
        <w:jc w:val="both"/>
        <w:rPr>
          <w:rFonts w:asciiTheme="minorHAnsi" w:hAnsiTheme="minorHAnsi"/>
          <w:b/>
          <w:bCs/>
          <w:sz w:val="22"/>
          <w:szCs w:val="22"/>
          <w:lang w:val="en-US"/>
        </w:rPr>
      </w:pPr>
      <w:r w:rsidRPr="00CD3823">
        <w:rPr>
          <w:rFonts w:asciiTheme="minorHAnsi" w:hAnsiTheme="minorHAnsi"/>
          <w:b/>
          <w:bCs/>
          <w:sz w:val="22"/>
          <w:szCs w:val="22"/>
          <w:lang w:val="en-US"/>
        </w:rPr>
        <w:t>Strengthen our relief and protection efforts for the victims of the epidemic</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Default="00CD3823" w:rsidP="00CD3823">
      <w:pPr>
        <w:pStyle w:val="NormalWeb"/>
        <w:numPr>
          <w:ilvl w:val="0"/>
          <w:numId w:val="2"/>
        </w:numPr>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Health Support: Reinforcement of the EMS and Hospital Structures</w:t>
      </w:r>
    </w:p>
    <w:p w:rsidR="00EC4A56" w:rsidRPr="00CD3823" w:rsidRDefault="00EC4A56" w:rsidP="00EC4A56">
      <w:pPr>
        <w:pStyle w:val="NormalWeb"/>
        <w:spacing w:before="0" w:beforeAutospacing="0" w:after="0" w:afterAutospacing="0" w:line="276" w:lineRule="auto"/>
        <w:ind w:left="720"/>
        <w:jc w:val="both"/>
        <w:rPr>
          <w:rFonts w:asciiTheme="minorHAnsi" w:hAnsiTheme="minorHAnsi"/>
          <w:sz w:val="22"/>
          <w:szCs w:val="22"/>
          <w:lang w:val="en-US"/>
        </w:rPr>
      </w:pP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Night and day, our teams </w:t>
      </w:r>
      <w:r w:rsidR="008B74BD">
        <w:rPr>
          <w:rFonts w:asciiTheme="minorHAnsi" w:hAnsiTheme="minorHAnsi"/>
          <w:sz w:val="22"/>
          <w:szCs w:val="22"/>
          <w:lang w:val="en-US"/>
        </w:rPr>
        <w:t>were</w:t>
      </w:r>
      <w:r w:rsidRPr="00CD3823">
        <w:rPr>
          <w:rFonts w:asciiTheme="minorHAnsi" w:hAnsiTheme="minorHAnsi"/>
          <w:sz w:val="22"/>
          <w:szCs w:val="22"/>
          <w:lang w:val="en-US"/>
        </w:rPr>
        <w:t xml:space="preserve"> on the ground, supporting hospital facilities and public relief that are on the front line to fight the epidemic. Our volunteers reinforce</w:t>
      </w:r>
      <w:r w:rsidR="008B74BD">
        <w:rPr>
          <w:rFonts w:asciiTheme="minorHAnsi" w:hAnsiTheme="minorHAnsi"/>
          <w:sz w:val="22"/>
          <w:szCs w:val="22"/>
          <w:lang w:val="en-US"/>
        </w:rPr>
        <w:t>d</w:t>
      </w:r>
      <w:r w:rsidRPr="00CD3823">
        <w:rPr>
          <w:rFonts w:asciiTheme="minorHAnsi" w:hAnsiTheme="minorHAnsi"/>
          <w:sz w:val="22"/>
          <w:szCs w:val="22"/>
          <w:lang w:val="en-US"/>
        </w:rPr>
        <w:t xml:space="preserve"> the teams of the «15» </w:t>
      </w:r>
      <w:proofErr w:type="spellStart"/>
      <w:r w:rsidRPr="00CD3823">
        <w:rPr>
          <w:rFonts w:asciiTheme="minorHAnsi" w:hAnsiTheme="minorHAnsi"/>
          <w:sz w:val="22"/>
          <w:szCs w:val="22"/>
          <w:lang w:val="en-US"/>
        </w:rPr>
        <w:t>centres</w:t>
      </w:r>
      <w:proofErr w:type="spellEnd"/>
      <w:r w:rsidRPr="00CD3823">
        <w:rPr>
          <w:rFonts w:asciiTheme="minorHAnsi" w:hAnsiTheme="minorHAnsi"/>
          <w:sz w:val="22"/>
          <w:szCs w:val="22"/>
          <w:lang w:val="en-US"/>
        </w:rPr>
        <w:t xml:space="preserve"> for the reception and referral of patients and participate in emergency relief to the person in collaboration with firefighters and paramedics.</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Pr="00CD3823" w:rsidRDefault="00CD3823" w:rsidP="00CD3823">
      <w:pPr>
        <w:pStyle w:val="NormalWeb"/>
        <w:numPr>
          <w:ilvl w:val="0"/>
          <w:numId w:val="2"/>
        </w:numPr>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Help for the Homeless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On the streets, our marauders continue</w:t>
      </w:r>
      <w:r w:rsidR="008B74BD">
        <w:rPr>
          <w:rFonts w:asciiTheme="minorHAnsi" w:hAnsiTheme="minorHAnsi"/>
          <w:sz w:val="22"/>
          <w:szCs w:val="22"/>
          <w:lang w:val="en-US"/>
        </w:rPr>
        <w:t>d</w:t>
      </w:r>
      <w:r w:rsidRPr="00CD3823">
        <w:rPr>
          <w:rFonts w:asciiTheme="minorHAnsi" w:hAnsiTheme="minorHAnsi"/>
          <w:sz w:val="22"/>
          <w:szCs w:val="22"/>
          <w:lang w:val="en-US"/>
        </w:rPr>
        <w:t xml:space="preserve"> to work with those that </w:t>
      </w:r>
      <w:proofErr w:type="gramStart"/>
      <w:r w:rsidRPr="00CD3823">
        <w:rPr>
          <w:rFonts w:asciiTheme="minorHAnsi" w:hAnsiTheme="minorHAnsi"/>
          <w:sz w:val="22"/>
          <w:szCs w:val="22"/>
          <w:lang w:val="en-US"/>
        </w:rPr>
        <w:t>are excluded</w:t>
      </w:r>
      <w:proofErr w:type="gramEnd"/>
      <w:r w:rsidRPr="00CD3823">
        <w:rPr>
          <w:rFonts w:asciiTheme="minorHAnsi" w:hAnsiTheme="minorHAnsi"/>
          <w:sz w:val="22"/>
          <w:szCs w:val="22"/>
          <w:lang w:val="en-US"/>
        </w:rPr>
        <w:t xml:space="preserve"> and we open</w:t>
      </w:r>
      <w:r w:rsidR="008B74BD">
        <w:rPr>
          <w:rFonts w:asciiTheme="minorHAnsi" w:hAnsiTheme="minorHAnsi"/>
          <w:sz w:val="22"/>
          <w:szCs w:val="22"/>
          <w:lang w:val="en-US"/>
        </w:rPr>
        <w:t xml:space="preserve">ed </w:t>
      </w:r>
      <w:r w:rsidRPr="00CD3823">
        <w:rPr>
          <w:rFonts w:asciiTheme="minorHAnsi" w:hAnsiTheme="minorHAnsi"/>
          <w:sz w:val="22"/>
          <w:szCs w:val="22"/>
          <w:lang w:val="en-US"/>
        </w:rPr>
        <w:t>specialized shelters with the authorities to ensure the isolation and protection of homeless people infected with Covid-19, without serious symptoms.</w:t>
      </w:r>
    </w:p>
    <w:p w:rsidR="00CD3823" w:rsidRPr="00CD3823" w:rsidRDefault="00CD3823" w:rsidP="00CD3823">
      <w:pPr>
        <w:pStyle w:val="NormalWeb"/>
        <w:spacing w:before="0" w:beforeAutospacing="0" w:after="0" w:afterAutospacing="0" w:line="276" w:lineRule="auto"/>
        <w:jc w:val="both"/>
        <w:rPr>
          <w:b/>
          <w:bCs/>
          <w:lang w:val="en-US"/>
        </w:rPr>
      </w:pPr>
    </w:p>
    <w:p w:rsidR="00CD3823" w:rsidRDefault="00CD3823" w:rsidP="00CD3823">
      <w:pPr>
        <w:pStyle w:val="NormalWeb"/>
        <w:spacing w:before="0" w:beforeAutospacing="0" w:after="0" w:afterAutospacing="0" w:line="276" w:lineRule="auto"/>
        <w:jc w:val="both"/>
        <w:rPr>
          <w:rFonts w:asciiTheme="minorHAnsi" w:hAnsiTheme="minorHAnsi"/>
          <w:b/>
          <w:bCs/>
          <w:sz w:val="22"/>
          <w:szCs w:val="22"/>
          <w:lang w:val="en-US"/>
        </w:rPr>
      </w:pPr>
      <w:r w:rsidRPr="00EC4A56">
        <w:rPr>
          <w:rFonts w:asciiTheme="minorHAnsi" w:hAnsiTheme="minorHAnsi"/>
          <w:b/>
          <w:bCs/>
          <w:sz w:val="22"/>
          <w:szCs w:val="22"/>
          <w:lang w:val="en-US"/>
        </w:rPr>
        <w:t>INNOVATING FOR THE SOCIAL BOND OF ISOLATED PEOPLE: AN EXCEPTIONAL NEW DEVICE</w:t>
      </w:r>
    </w:p>
    <w:p w:rsidR="00EC4A56" w:rsidRPr="00CD3823" w:rsidRDefault="00EC4A56" w:rsidP="00CD3823">
      <w:pPr>
        <w:pStyle w:val="NormalWeb"/>
        <w:spacing w:before="0" w:beforeAutospacing="0" w:after="0" w:afterAutospacing="0" w:line="276" w:lineRule="auto"/>
        <w:jc w:val="both"/>
        <w:rPr>
          <w:rFonts w:asciiTheme="minorHAnsi" w:hAnsiTheme="minorHAnsi"/>
          <w:b/>
          <w:bCs/>
          <w:sz w:val="22"/>
          <w:szCs w:val="22"/>
          <w:lang w:val="en-US"/>
        </w:rPr>
      </w:pP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Within a few days, the French Red Cross has set up an exceptional solidarity concierge system: «Red Cross at home». Anyone confined to social isolation </w:t>
      </w:r>
      <w:r w:rsidR="00705902">
        <w:rPr>
          <w:rFonts w:asciiTheme="minorHAnsi" w:hAnsiTheme="minorHAnsi"/>
          <w:sz w:val="22"/>
          <w:szCs w:val="22"/>
          <w:lang w:val="en-US"/>
        </w:rPr>
        <w:t>could</w:t>
      </w:r>
      <w:r w:rsidRPr="00CD3823">
        <w:rPr>
          <w:rFonts w:asciiTheme="minorHAnsi" w:hAnsiTheme="minorHAnsi"/>
          <w:sz w:val="22"/>
          <w:szCs w:val="22"/>
          <w:lang w:val="en-US"/>
        </w:rPr>
        <w:t xml:space="preserve"> call 7 days a week from 8am to 8pm on 09 70 28 30 00 to benefit from: </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 </w:t>
      </w:r>
      <w:proofErr w:type="gramStart"/>
      <w:r w:rsidRPr="00CD3823">
        <w:rPr>
          <w:rFonts w:asciiTheme="minorHAnsi" w:hAnsiTheme="minorHAnsi"/>
          <w:sz w:val="22"/>
          <w:szCs w:val="22"/>
          <w:lang w:val="en-US"/>
        </w:rPr>
        <w:t>a</w:t>
      </w:r>
      <w:proofErr w:type="gramEnd"/>
      <w:r w:rsidRPr="00CD3823">
        <w:rPr>
          <w:rFonts w:asciiTheme="minorHAnsi" w:hAnsiTheme="minorHAnsi"/>
          <w:sz w:val="22"/>
          <w:szCs w:val="22"/>
          <w:lang w:val="en-US"/>
        </w:rPr>
        <w:t xml:space="preserve"> warm and reassuring support from a psychological help professional</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 reliable information on the situation </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the possibility of ordering basic necessities (food, hygiene and maintenance products, medicines) that Red Cross volunteers will deliver to them safely the next day</w:t>
      </w:r>
      <w:r w:rsidR="00705902">
        <w:rPr>
          <w:rFonts w:asciiTheme="minorHAnsi" w:hAnsiTheme="minorHAnsi"/>
          <w:sz w:val="22"/>
          <w:szCs w:val="22"/>
          <w:lang w:val="en-US"/>
        </w:rPr>
        <w:t xml:space="preserve">. This service is still working currently. </w:t>
      </w:r>
    </w:p>
    <w:p w:rsidR="00EC4A56" w:rsidRDefault="00EC4A56" w:rsidP="00CD3823">
      <w:pPr>
        <w:pStyle w:val="NormalWeb"/>
        <w:spacing w:before="0" w:beforeAutospacing="0" w:after="0" w:afterAutospacing="0" w:line="276" w:lineRule="auto"/>
        <w:jc w:val="both"/>
        <w:rPr>
          <w:rFonts w:asciiTheme="minorHAnsi" w:hAnsiTheme="minorHAnsi"/>
          <w:sz w:val="22"/>
          <w:szCs w:val="22"/>
          <w:lang w:val="en-US"/>
        </w:rPr>
      </w:pPr>
    </w:p>
    <w:p w:rsidR="00EC4A56" w:rsidRPr="00CD3823" w:rsidRDefault="00EC4A56" w:rsidP="00CD3823">
      <w:pPr>
        <w:pStyle w:val="NormalWeb"/>
        <w:spacing w:before="0" w:beforeAutospacing="0" w:after="0" w:afterAutospacing="0" w:line="276" w:lineRule="auto"/>
        <w:jc w:val="both"/>
        <w:rPr>
          <w:b/>
          <w:bCs/>
          <w:lang w:val="en-US"/>
        </w:rPr>
      </w:pPr>
      <w:r w:rsidRPr="00EC4A56">
        <w:rPr>
          <w:b/>
          <w:bCs/>
          <w:noProof/>
        </w:rPr>
        <w:drawing>
          <wp:inline distT="0" distB="0" distL="0" distR="0">
            <wp:extent cx="2836558" cy="2000227"/>
            <wp:effectExtent l="0" t="0" r="190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4390" cy="2019853"/>
                    </a:xfrm>
                    <a:prstGeom prst="rect">
                      <a:avLst/>
                    </a:prstGeom>
                    <a:noFill/>
                    <a:ln>
                      <a:noFill/>
                    </a:ln>
                  </pic:spPr>
                </pic:pic>
              </a:graphicData>
            </a:graphic>
          </wp:inline>
        </w:drawing>
      </w:r>
      <w:bookmarkStart w:id="0" w:name="_GoBack"/>
      <w:bookmarkEnd w:id="0"/>
    </w:p>
    <w:p w:rsidR="002C362C" w:rsidRPr="00B31C56" w:rsidRDefault="002C362C" w:rsidP="00F82631">
      <w:pPr>
        <w:pStyle w:val="NormalWeb"/>
        <w:spacing w:before="0" w:beforeAutospacing="0" w:after="0" w:afterAutospacing="0" w:line="276" w:lineRule="auto"/>
        <w:jc w:val="both"/>
        <w:rPr>
          <w:rStyle w:val="lev"/>
          <w:rFonts w:asciiTheme="minorHAnsi" w:hAnsiTheme="minorHAnsi"/>
          <w:sz w:val="22"/>
          <w:szCs w:val="22"/>
          <w:lang w:val="en-US"/>
        </w:rPr>
      </w:pPr>
    </w:p>
    <w:p w:rsidR="005560A7" w:rsidRPr="004E2537" w:rsidRDefault="005560A7" w:rsidP="005560A7">
      <w:pPr>
        <w:rPr>
          <w:lang w:val="en-US"/>
        </w:rPr>
      </w:pPr>
      <w:r w:rsidRPr="004E2537">
        <w:rPr>
          <w:lang w:val="en-US"/>
        </w:rPr>
        <w:t>--------------------------------------------------------------------------------------------------------------------------------------</w:t>
      </w:r>
    </w:p>
    <w:p w:rsidR="005560A7" w:rsidRPr="004E2537" w:rsidRDefault="005560A7" w:rsidP="005560A7">
      <w:pPr>
        <w:jc w:val="both"/>
        <w:rPr>
          <w:lang w:val="en-US"/>
        </w:rPr>
      </w:pPr>
      <w:r w:rsidRPr="004E2537">
        <w:rPr>
          <w:lang w:val="en-US"/>
        </w:rPr>
        <w:t>The French Red Cross, founded in 1864, is an independent charity working alongside governments and public authorities. As a key player in society, we provide humanitarian, health, social, welfare and training services. To help carry out our assignments we have a strong team of 18,000 employees and 56,000 volunteers, who on a daily basis, pursue consistent and unwavering charitable principles to provide local support and deliver tangible results and long-term solutions.</w:t>
      </w:r>
    </w:p>
    <w:p w:rsidR="005560A7" w:rsidRPr="00462204" w:rsidRDefault="005560A7" w:rsidP="00BA570C">
      <w:pPr>
        <w:rPr>
          <w:color w:val="808080" w:themeColor="background1" w:themeShade="80"/>
          <w:lang w:val="en-US"/>
        </w:rPr>
      </w:pPr>
    </w:p>
    <w:sectPr w:rsidR="005560A7" w:rsidRPr="00462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no Grotesque">
    <w:altName w:val="Galano Grotesque"/>
    <w:panose1 w:val="00000000000000000000"/>
    <w:charset w:val="00"/>
    <w:family w:val="swiss"/>
    <w:notTrueType/>
    <w:pitch w:val="default"/>
    <w:sig w:usb0="00000003" w:usb1="00000000" w:usb2="00000000" w:usb3="00000000" w:csb0="00000001" w:csb1="00000000"/>
  </w:font>
  <w:font w:name="Bebas Neue Bold">
    <w:altName w:val="Bebas Neue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CA2"/>
    <w:multiLevelType w:val="hybridMultilevel"/>
    <w:tmpl w:val="4B08C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D5594A"/>
    <w:multiLevelType w:val="hybridMultilevel"/>
    <w:tmpl w:val="91BC7C74"/>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31"/>
    <w:rsid w:val="00037198"/>
    <w:rsid w:val="000528CD"/>
    <w:rsid w:val="000C1F03"/>
    <w:rsid w:val="000E6304"/>
    <w:rsid w:val="00133E31"/>
    <w:rsid w:val="001F2360"/>
    <w:rsid w:val="00205C29"/>
    <w:rsid w:val="002C362C"/>
    <w:rsid w:val="00462204"/>
    <w:rsid w:val="004B13D0"/>
    <w:rsid w:val="004C04C1"/>
    <w:rsid w:val="004E2537"/>
    <w:rsid w:val="005560A7"/>
    <w:rsid w:val="005D2FD8"/>
    <w:rsid w:val="00681E11"/>
    <w:rsid w:val="006D5BEC"/>
    <w:rsid w:val="00705902"/>
    <w:rsid w:val="0073580E"/>
    <w:rsid w:val="00797EAD"/>
    <w:rsid w:val="007B154C"/>
    <w:rsid w:val="00897A6C"/>
    <w:rsid w:val="008B74BD"/>
    <w:rsid w:val="008F17D9"/>
    <w:rsid w:val="009354F0"/>
    <w:rsid w:val="00954EB6"/>
    <w:rsid w:val="00972EEE"/>
    <w:rsid w:val="00AA2256"/>
    <w:rsid w:val="00AB1F37"/>
    <w:rsid w:val="00AC14F3"/>
    <w:rsid w:val="00B31C56"/>
    <w:rsid w:val="00B6507A"/>
    <w:rsid w:val="00B827A8"/>
    <w:rsid w:val="00BA17A7"/>
    <w:rsid w:val="00BA570C"/>
    <w:rsid w:val="00BB2F0B"/>
    <w:rsid w:val="00C36C18"/>
    <w:rsid w:val="00C41CA9"/>
    <w:rsid w:val="00C7587A"/>
    <w:rsid w:val="00CD3823"/>
    <w:rsid w:val="00CD77F3"/>
    <w:rsid w:val="00CF20CE"/>
    <w:rsid w:val="00D17469"/>
    <w:rsid w:val="00D731C9"/>
    <w:rsid w:val="00EC4A56"/>
    <w:rsid w:val="00F4701C"/>
    <w:rsid w:val="00F82631"/>
    <w:rsid w:val="00FE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CA10"/>
  <w15:chartTrackingRefBased/>
  <w15:docId w15:val="{BBF6DCC4-B31D-4EB7-9DEF-AD93A59E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A2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26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2631"/>
    <w:rPr>
      <w:b/>
      <w:bCs/>
    </w:rPr>
  </w:style>
  <w:style w:type="paragraph" w:styleId="Paragraphedeliste">
    <w:name w:val="List Paragraph"/>
    <w:basedOn w:val="Normal"/>
    <w:uiPriority w:val="34"/>
    <w:qFormat/>
    <w:rsid w:val="007B154C"/>
    <w:pPr>
      <w:ind w:left="720"/>
      <w:contextualSpacing/>
    </w:pPr>
  </w:style>
  <w:style w:type="character" w:customStyle="1" w:styleId="tlid-translation">
    <w:name w:val="tlid-translation"/>
    <w:basedOn w:val="Policepardfaut"/>
    <w:rsid w:val="001F2360"/>
  </w:style>
  <w:style w:type="character" w:customStyle="1" w:styleId="Titre1Car">
    <w:name w:val="Titre 1 Car"/>
    <w:basedOn w:val="Policepardfaut"/>
    <w:link w:val="Titre1"/>
    <w:uiPriority w:val="9"/>
    <w:rsid w:val="00AA2256"/>
    <w:rPr>
      <w:rFonts w:ascii="Times New Roman" w:eastAsia="Times New Roman" w:hAnsi="Times New Roman" w:cs="Times New Roman"/>
      <w:b/>
      <w:bCs/>
      <w:kern w:val="36"/>
      <w:sz w:val="48"/>
      <w:szCs w:val="48"/>
      <w:lang w:eastAsia="fr-FR"/>
    </w:rPr>
  </w:style>
  <w:style w:type="paragraph" w:customStyle="1" w:styleId="Default">
    <w:name w:val="Default"/>
    <w:rsid w:val="00CD3823"/>
    <w:pPr>
      <w:autoSpaceDE w:val="0"/>
      <w:autoSpaceDN w:val="0"/>
      <w:adjustRightInd w:val="0"/>
      <w:spacing w:after="0" w:line="240" w:lineRule="auto"/>
    </w:pPr>
    <w:rPr>
      <w:rFonts w:ascii="Galano Grotesque" w:hAnsi="Galano Grotesque" w:cs="Galano Grotesque"/>
      <w:color w:val="000000"/>
      <w:sz w:val="24"/>
      <w:szCs w:val="24"/>
    </w:rPr>
  </w:style>
  <w:style w:type="paragraph" w:customStyle="1" w:styleId="Pa0">
    <w:name w:val="Pa0"/>
    <w:basedOn w:val="Default"/>
    <w:next w:val="Default"/>
    <w:uiPriority w:val="99"/>
    <w:rsid w:val="00CD3823"/>
    <w:pPr>
      <w:spacing w:line="241" w:lineRule="atLeast"/>
    </w:pPr>
    <w:rPr>
      <w:rFonts w:cstheme="minorBidi"/>
      <w:color w:val="auto"/>
    </w:rPr>
  </w:style>
  <w:style w:type="character" w:customStyle="1" w:styleId="A6">
    <w:name w:val="A6"/>
    <w:uiPriority w:val="99"/>
    <w:rsid w:val="00CD3823"/>
    <w:rPr>
      <w:rFonts w:cs="Galano Grotesque"/>
      <w:color w:val="000000"/>
      <w:sz w:val="18"/>
      <w:szCs w:val="18"/>
    </w:rPr>
  </w:style>
  <w:style w:type="character" w:customStyle="1" w:styleId="A7">
    <w:name w:val="A7"/>
    <w:uiPriority w:val="99"/>
    <w:rsid w:val="00CD3823"/>
    <w:rPr>
      <w:rFonts w:ascii="Bebas Neue Bold" w:hAnsi="Bebas Neue Bold" w:cs="Bebas Neue Bold"/>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7169">
      <w:bodyDiv w:val="1"/>
      <w:marLeft w:val="0"/>
      <w:marRight w:val="0"/>
      <w:marTop w:val="0"/>
      <w:marBottom w:val="0"/>
      <w:divBdr>
        <w:top w:val="none" w:sz="0" w:space="0" w:color="auto"/>
        <w:left w:val="none" w:sz="0" w:space="0" w:color="auto"/>
        <w:bottom w:val="none" w:sz="0" w:space="0" w:color="auto"/>
        <w:right w:val="none" w:sz="0" w:space="0" w:color="auto"/>
      </w:divBdr>
    </w:div>
    <w:div w:id="45180890">
      <w:bodyDiv w:val="1"/>
      <w:marLeft w:val="0"/>
      <w:marRight w:val="0"/>
      <w:marTop w:val="0"/>
      <w:marBottom w:val="0"/>
      <w:divBdr>
        <w:top w:val="none" w:sz="0" w:space="0" w:color="auto"/>
        <w:left w:val="none" w:sz="0" w:space="0" w:color="auto"/>
        <w:bottom w:val="none" w:sz="0" w:space="0" w:color="auto"/>
        <w:right w:val="none" w:sz="0" w:space="0" w:color="auto"/>
      </w:divBdr>
    </w:div>
    <w:div w:id="49306727">
      <w:bodyDiv w:val="1"/>
      <w:marLeft w:val="0"/>
      <w:marRight w:val="0"/>
      <w:marTop w:val="0"/>
      <w:marBottom w:val="0"/>
      <w:divBdr>
        <w:top w:val="none" w:sz="0" w:space="0" w:color="auto"/>
        <w:left w:val="none" w:sz="0" w:space="0" w:color="auto"/>
        <w:bottom w:val="none" w:sz="0" w:space="0" w:color="auto"/>
        <w:right w:val="none" w:sz="0" w:space="0" w:color="auto"/>
      </w:divBdr>
    </w:div>
    <w:div w:id="53049298">
      <w:bodyDiv w:val="1"/>
      <w:marLeft w:val="0"/>
      <w:marRight w:val="0"/>
      <w:marTop w:val="0"/>
      <w:marBottom w:val="0"/>
      <w:divBdr>
        <w:top w:val="none" w:sz="0" w:space="0" w:color="auto"/>
        <w:left w:val="none" w:sz="0" w:space="0" w:color="auto"/>
        <w:bottom w:val="none" w:sz="0" w:space="0" w:color="auto"/>
        <w:right w:val="none" w:sz="0" w:space="0" w:color="auto"/>
      </w:divBdr>
    </w:div>
    <w:div w:id="80838571">
      <w:bodyDiv w:val="1"/>
      <w:marLeft w:val="0"/>
      <w:marRight w:val="0"/>
      <w:marTop w:val="0"/>
      <w:marBottom w:val="0"/>
      <w:divBdr>
        <w:top w:val="none" w:sz="0" w:space="0" w:color="auto"/>
        <w:left w:val="none" w:sz="0" w:space="0" w:color="auto"/>
        <w:bottom w:val="none" w:sz="0" w:space="0" w:color="auto"/>
        <w:right w:val="none" w:sz="0" w:space="0" w:color="auto"/>
      </w:divBdr>
    </w:div>
    <w:div w:id="123429586">
      <w:bodyDiv w:val="1"/>
      <w:marLeft w:val="0"/>
      <w:marRight w:val="0"/>
      <w:marTop w:val="0"/>
      <w:marBottom w:val="0"/>
      <w:divBdr>
        <w:top w:val="none" w:sz="0" w:space="0" w:color="auto"/>
        <w:left w:val="none" w:sz="0" w:space="0" w:color="auto"/>
        <w:bottom w:val="none" w:sz="0" w:space="0" w:color="auto"/>
        <w:right w:val="none" w:sz="0" w:space="0" w:color="auto"/>
      </w:divBdr>
    </w:div>
    <w:div w:id="318078059">
      <w:bodyDiv w:val="1"/>
      <w:marLeft w:val="0"/>
      <w:marRight w:val="0"/>
      <w:marTop w:val="0"/>
      <w:marBottom w:val="0"/>
      <w:divBdr>
        <w:top w:val="none" w:sz="0" w:space="0" w:color="auto"/>
        <w:left w:val="none" w:sz="0" w:space="0" w:color="auto"/>
        <w:bottom w:val="none" w:sz="0" w:space="0" w:color="auto"/>
        <w:right w:val="none" w:sz="0" w:space="0" w:color="auto"/>
      </w:divBdr>
      <w:divsChild>
        <w:div w:id="189339573">
          <w:marLeft w:val="0"/>
          <w:marRight w:val="0"/>
          <w:marTop w:val="0"/>
          <w:marBottom w:val="0"/>
          <w:divBdr>
            <w:top w:val="none" w:sz="0" w:space="0" w:color="auto"/>
            <w:left w:val="none" w:sz="0" w:space="0" w:color="auto"/>
            <w:bottom w:val="none" w:sz="0" w:space="0" w:color="auto"/>
            <w:right w:val="none" w:sz="0" w:space="0" w:color="auto"/>
          </w:divBdr>
          <w:divsChild>
            <w:div w:id="13718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8835">
      <w:bodyDiv w:val="1"/>
      <w:marLeft w:val="0"/>
      <w:marRight w:val="0"/>
      <w:marTop w:val="0"/>
      <w:marBottom w:val="0"/>
      <w:divBdr>
        <w:top w:val="none" w:sz="0" w:space="0" w:color="auto"/>
        <w:left w:val="none" w:sz="0" w:space="0" w:color="auto"/>
        <w:bottom w:val="none" w:sz="0" w:space="0" w:color="auto"/>
        <w:right w:val="none" w:sz="0" w:space="0" w:color="auto"/>
      </w:divBdr>
    </w:div>
    <w:div w:id="380520243">
      <w:bodyDiv w:val="1"/>
      <w:marLeft w:val="0"/>
      <w:marRight w:val="0"/>
      <w:marTop w:val="0"/>
      <w:marBottom w:val="0"/>
      <w:divBdr>
        <w:top w:val="none" w:sz="0" w:space="0" w:color="auto"/>
        <w:left w:val="none" w:sz="0" w:space="0" w:color="auto"/>
        <w:bottom w:val="none" w:sz="0" w:space="0" w:color="auto"/>
        <w:right w:val="none" w:sz="0" w:space="0" w:color="auto"/>
      </w:divBdr>
    </w:div>
    <w:div w:id="404844419">
      <w:bodyDiv w:val="1"/>
      <w:marLeft w:val="0"/>
      <w:marRight w:val="0"/>
      <w:marTop w:val="0"/>
      <w:marBottom w:val="0"/>
      <w:divBdr>
        <w:top w:val="none" w:sz="0" w:space="0" w:color="auto"/>
        <w:left w:val="none" w:sz="0" w:space="0" w:color="auto"/>
        <w:bottom w:val="none" w:sz="0" w:space="0" w:color="auto"/>
        <w:right w:val="none" w:sz="0" w:space="0" w:color="auto"/>
      </w:divBdr>
      <w:divsChild>
        <w:div w:id="1831478986">
          <w:marLeft w:val="0"/>
          <w:marRight w:val="0"/>
          <w:marTop w:val="0"/>
          <w:marBottom w:val="0"/>
          <w:divBdr>
            <w:top w:val="none" w:sz="0" w:space="0" w:color="auto"/>
            <w:left w:val="none" w:sz="0" w:space="0" w:color="auto"/>
            <w:bottom w:val="none" w:sz="0" w:space="0" w:color="auto"/>
            <w:right w:val="none" w:sz="0" w:space="0" w:color="auto"/>
          </w:divBdr>
        </w:div>
      </w:divsChild>
    </w:div>
    <w:div w:id="435487488">
      <w:bodyDiv w:val="1"/>
      <w:marLeft w:val="0"/>
      <w:marRight w:val="0"/>
      <w:marTop w:val="0"/>
      <w:marBottom w:val="0"/>
      <w:divBdr>
        <w:top w:val="none" w:sz="0" w:space="0" w:color="auto"/>
        <w:left w:val="none" w:sz="0" w:space="0" w:color="auto"/>
        <w:bottom w:val="none" w:sz="0" w:space="0" w:color="auto"/>
        <w:right w:val="none" w:sz="0" w:space="0" w:color="auto"/>
      </w:divBdr>
    </w:div>
    <w:div w:id="587887878">
      <w:bodyDiv w:val="1"/>
      <w:marLeft w:val="0"/>
      <w:marRight w:val="0"/>
      <w:marTop w:val="0"/>
      <w:marBottom w:val="0"/>
      <w:divBdr>
        <w:top w:val="none" w:sz="0" w:space="0" w:color="auto"/>
        <w:left w:val="none" w:sz="0" w:space="0" w:color="auto"/>
        <w:bottom w:val="none" w:sz="0" w:space="0" w:color="auto"/>
        <w:right w:val="none" w:sz="0" w:space="0" w:color="auto"/>
      </w:divBdr>
      <w:divsChild>
        <w:div w:id="1578443939">
          <w:marLeft w:val="0"/>
          <w:marRight w:val="0"/>
          <w:marTop w:val="0"/>
          <w:marBottom w:val="0"/>
          <w:divBdr>
            <w:top w:val="none" w:sz="0" w:space="0" w:color="auto"/>
            <w:left w:val="none" w:sz="0" w:space="0" w:color="auto"/>
            <w:bottom w:val="none" w:sz="0" w:space="0" w:color="auto"/>
            <w:right w:val="none" w:sz="0" w:space="0" w:color="auto"/>
          </w:divBdr>
          <w:divsChild>
            <w:div w:id="2002737184">
              <w:marLeft w:val="0"/>
              <w:marRight w:val="0"/>
              <w:marTop w:val="0"/>
              <w:marBottom w:val="0"/>
              <w:divBdr>
                <w:top w:val="none" w:sz="0" w:space="0" w:color="auto"/>
                <w:left w:val="none" w:sz="0" w:space="0" w:color="auto"/>
                <w:bottom w:val="none" w:sz="0" w:space="0" w:color="auto"/>
                <w:right w:val="none" w:sz="0" w:space="0" w:color="auto"/>
              </w:divBdr>
              <w:divsChild>
                <w:div w:id="170796998">
                  <w:marLeft w:val="0"/>
                  <w:marRight w:val="0"/>
                  <w:marTop w:val="0"/>
                  <w:marBottom w:val="0"/>
                  <w:divBdr>
                    <w:top w:val="none" w:sz="0" w:space="0" w:color="auto"/>
                    <w:left w:val="none" w:sz="0" w:space="0" w:color="auto"/>
                    <w:bottom w:val="none" w:sz="0" w:space="0" w:color="auto"/>
                    <w:right w:val="none" w:sz="0" w:space="0" w:color="auto"/>
                  </w:divBdr>
                  <w:divsChild>
                    <w:div w:id="5578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4630">
      <w:bodyDiv w:val="1"/>
      <w:marLeft w:val="0"/>
      <w:marRight w:val="0"/>
      <w:marTop w:val="0"/>
      <w:marBottom w:val="0"/>
      <w:divBdr>
        <w:top w:val="none" w:sz="0" w:space="0" w:color="auto"/>
        <w:left w:val="none" w:sz="0" w:space="0" w:color="auto"/>
        <w:bottom w:val="none" w:sz="0" w:space="0" w:color="auto"/>
        <w:right w:val="none" w:sz="0" w:space="0" w:color="auto"/>
      </w:divBdr>
    </w:div>
    <w:div w:id="697850892">
      <w:bodyDiv w:val="1"/>
      <w:marLeft w:val="0"/>
      <w:marRight w:val="0"/>
      <w:marTop w:val="0"/>
      <w:marBottom w:val="0"/>
      <w:divBdr>
        <w:top w:val="none" w:sz="0" w:space="0" w:color="auto"/>
        <w:left w:val="none" w:sz="0" w:space="0" w:color="auto"/>
        <w:bottom w:val="none" w:sz="0" w:space="0" w:color="auto"/>
        <w:right w:val="none" w:sz="0" w:space="0" w:color="auto"/>
      </w:divBdr>
    </w:div>
    <w:div w:id="760837137">
      <w:bodyDiv w:val="1"/>
      <w:marLeft w:val="0"/>
      <w:marRight w:val="0"/>
      <w:marTop w:val="0"/>
      <w:marBottom w:val="0"/>
      <w:divBdr>
        <w:top w:val="none" w:sz="0" w:space="0" w:color="auto"/>
        <w:left w:val="none" w:sz="0" w:space="0" w:color="auto"/>
        <w:bottom w:val="none" w:sz="0" w:space="0" w:color="auto"/>
        <w:right w:val="none" w:sz="0" w:space="0" w:color="auto"/>
      </w:divBdr>
      <w:divsChild>
        <w:div w:id="746807752">
          <w:marLeft w:val="0"/>
          <w:marRight w:val="0"/>
          <w:marTop w:val="0"/>
          <w:marBottom w:val="0"/>
          <w:divBdr>
            <w:top w:val="none" w:sz="0" w:space="0" w:color="auto"/>
            <w:left w:val="none" w:sz="0" w:space="0" w:color="auto"/>
            <w:bottom w:val="none" w:sz="0" w:space="0" w:color="auto"/>
            <w:right w:val="none" w:sz="0" w:space="0" w:color="auto"/>
          </w:divBdr>
          <w:divsChild>
            <w:div w:id="662856101">
              <w:marLeft w:val="0"/>
              <w:marRight w:val="0"/>
              <w:marTop w:val="0"/>
              <w:marBottom w:val="0"/>
              <w:divBdr>
                <w:top w:val="none" w:sz="0" w:space="0" w:color="auto"/>
                <w:left w:val="none" w:sz="0" w:space="0" w:color="auto"/>
                <w:bottom w:val="none" w:sz="0" w:space="0" w:color="auto"/>
                <w:right w:val="none" w:sz="0" w:space="0" w:color="auto"/>
              </w:divBdr>
              <w:divsChild>
                <w:div w:id="1622958411">
                  <w:marLeft w:val="0"/>
                  <w:marRight w:val="0"/>
                  <w:marTop w:val="0"/>
                  <w:marBottom w:val="0"/>
                  <w:divBdr>
                    <w:top w:val="none" w:sz="0" w:space="0" w:color="auto"/>
                    <w:left w:val="none" w:sz="0" w:space="0" w:color="auto"/>
                    <w:bottom w:val="none" w:sz="0" w:space="0" w:color="auto"/>
                    <w:right w:val="none" w:sz="0" w:space="0" w:color="auto"/>
                  </w:divBdr>
                  <w:divsChild>
                    <w:div w:id="7391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5595">
          <w:marLeft w:val="0"/>
          <w:marRight w:val="0"/>
          <w:marTop w:val="0"/>
          <w:marBottom w:val="0"/>
          <w:divBdr>
            <w:top w:val="none" w:sz="0" w:space="0" w:color="auto"/>
            <w:left w:val="none" w:sz="0" w:space="0" w:color="auto"/>
            <w:bottom w:val="none" w:sz="0" w:space="0" w:color="auto"/>
            <w:right w:val="none" w:sz="0" w:space="0" w:color="auto"/>
          </w:divBdr>
          <w:divsChild>
            <w:div w:id="1260522630">
              <w:marLeft w:val="0"/>
              <w:marRight w:val="0"/>
              <w:marTop w:val="0"/>
              <w:marBottom w:val="0"/>
              <w:divBdr>
                <w:top w:val="none" w:sz="0" w:space="0" w:color="auto"/>
                <w:left w:val="none" w:sz="0" w:space="0" w:color="auto"/>
                <w:bottom w:val="none" w:sz="0" w:space="0" w:color="auto"/>
                <w:right w:val="none" w:sz="0" w:space="0" w:color="auto"/>
              </w:divBdr>
            </w:div>
          </w:divsChild>
        </w:div>
        <w:div w:id="453258668">
          <w:marLeft w:val="0"/>
          <w:marRight w:val="0"/>
          <w:marTop w:val="0"/>
          <w:marBottom w:val="0"/>
          <w:divBdr>
            <w:top w:val="none" w:sz="0" w:space="0" w:color="auto"/>
            <w:left w:val="none" w:sz="0" w:space="0" w:color="auto"/>
            <w:bottom w:val="none" w:sz="0" w:space="0" w:color="auto"/>
            <w:right w:val="none" w:sz="0" w:space="0" w:color="auto"/>
          </w:divBdr>
        </w:div>
      </w:divsChild>
    </w:div>
    <w:div w:id="810319179">
      <w:bodyDiv w:val="1"/>
      <w:marLeft w:val="0"/>
      <w:marRight w:val="0"/>
      <w:marTop w:val="0"/>
      <w:marBottom w:val="0"/>
      <w:divBdr>
        <w:top w:val="none" w:sz="0" w:space="0" w:color="auto"/>
        <w:left w:val="none" w:sz="0" w:space="0" w:color="auto"/>
        <w:bottom w:val="none" w:sz="0" w:space="0" w:color="auto"/>
        <w:right w:val="none" w:sz="0" w:space="0" w:color="auto"/>
      </w:divBdr>
    </w:div>
    <w:div w:id="845175238">
      <w:bodyDiv w:val="1"/>
      <w:marLeft w:val="0"/>
      <w:marRight w:val="0"/>
      <w:marTop w:val="0"/>
      <w:marBottom w:val="0"/>
      <w:divBdr>
        <w:top w:val="none" w:sz="0" w:space="0" w:color="auto"/>
        <w:left w:val="none" w:sz="0" w:space="0" w:color="auto"/>
        <w:bottom w:val="none" w:sz="0" w:space="0" w:color="auto"/>
        <w:right w:val="none" w:sz="0" w:space="0" w:color="auto"/>
      </w:divBdr>
    </w:div>
    <w:div w:id="851188343">
      <w:bodyDiv w:val="1"/>
      <w:marLeft w:val="0"/>
      <w:marRight w:val="0"/>
      <w:marTop w:val="0"/>
      <w:marBottom w:val="0"/>
      <w:divBdr>
        <w:top w:val="none" w:sz="0" w:space="0" w:color="auto"/>
        <w:left w:val="none" w:sz="0" w:space="0" w:color="auto"/>
        <w:bottom w:val="none" w:sz="0" w:space="0" w:color="auto"/>
        <w:right w:val="none" w:sz="0" w:space="0" w:color="auto"/>
      </w:divBdr>
    </w:div>
    <w:div w:id="995649994">
      <w:bodyDiv w:val="1"/>
      <w:marLeft w:val="0"/>
      <w:marRight w:val="0"/>
      <w:marTop w:val="0"/>
      <w:marBottom w:val="0"/>
      <w:divBdr>
        <w:top w:val="none" w:sz="0" w:space="0" w:color="auto"/>
        <w:left w:val="none" w:sz="0" w:space="0" w:color="auto"/>
        <w:bottom w:val="none" w:sz="0" w:space="0" w:color="auto"/>
        <w:right w:val="none" w:sz="0" w:space="0" w:color="auto"/>
      </w:divBdr>
    </w:div>
    <w:div w:id="1051005085">
      <w:bodyDiv w:val="1"/>
      <w:marLeft w:val="0"/>
      <w:marRight w:val="0"/>
      <w:marTop w:val="0"/>
      <w:marBottom w:val="0"/>
      <w:divBdr>
        <w:top w:val="none" w:sz="0" w:space="0" w:color="auto"/>
        <w:left w:val="none" w:sz="0" w:space="0" w:color="auto"/>
        <w:bottom w:val="none" w:sz="0" w:space="0" w:color="auto"/>
        <w:right w:val="none" w:sz="0" w:space="0" w:color="auto"/>
      </w:divBdr>
    </w:div>
    <w:div w:id="1054348048">
      <w:bodyDiv w:val="1"/>
      <w:marLeft w:val="0"/>
      <w:marRight w:val="0"/>
      <w:marTop w:val="0"/>
      <w:marBottom w:val="0"/>
      <w:divBdr>
        <w:top w:val="none" w:sz="0" w:space="0" w:color="auto"/>
        <w:left w:val="none" w:sz="0" w:space="0" w:color="auto"/>
        <w:bottom w:val="none" w:sz="0" w:space="0" w:color="auto"/>
        <w:right w:val="none" w:sz="0" w:space="0" w:color="auto"/>
      </w:divBdr>
    </w:div>
    <w:div w:id="1208293954">
      <w:bodyDiv w:val="1"/>
      <w:marLeft w:val="0"/>
      <w:marRight w:val="0"/>
      <w:marTop w:val="0"/>
      <w:marBottom w:val="0"/>
      <w:divBdr>
        <w:top w:val="none" w:sz="0" w:space="0" w:color="auto"/>
        <w:left w:val="none" w:sz="0" w:space="0" w:color="auto"/>
        <w:bottom w:val="none" w:sz="0" w:space="0" w:color="auto"/>
        <w:right w:val="none" w:sz="0" w:space="0" w:color="auto"/>
      </w:divBdr>
    </w:div>
    <w:div w:id="1304039639">
      <w:bodyDiv w:val="1"/>
      <w:marLeft w:val="0"/>
      <w:marRight w:val="0"/>
      <w:marTop w:val="0"/>
      <w:marBottom w:val="0"/>
      <w:divBdr>
        <w:top w:val="none" w:sz="0" w:space="0" w:color="auto"/>
        <w:left w:val="none" w:sz="0" w:space="0" w:color="auto"/>
        <w:bottom w:val="none" w:sz="0" w:space="0" w:color="auto"/>
        <w:right w:val="none" w:sz="0" w:space="0" w:color="auto"/>
      </w:divBdr>
    </w:div>
    <w:div w:id="1321807613">
      <w:bodyDiv w:val="1"/>
      <w:marLeft w:val="0"/>
      <w:marRight w:val="0"/>
      <w:marTop w:val="0"/>
      <w:marBottom w:val="0"/>
      <w:divBdr>
        <w:top w:val="none" w:sz="0" w:space="0" w:color="auto"/>
        <w:left w:val="none" w:sz="0" w:space="0" w:color="auto"/>
        <w:bottom w:val="none" w:sz="0" w:space="0" w:color="auto"/>
        <w:right w:val="none" w:sz="0" w:space="0" w:color="auto"/>
      </w:divBdr>
    </w:div>
    <w:div w:id="1351377248">
      <w:bodyDiv w:val="1"/>
      <w:marLeft w:val="0"/>
      <w:marRight w:val="0"/>
      <w:marTop w:val="0"/>
      <w:marBottom w:val="0"/>
      <w:divBdr>
        <w:top w:val="none" w:sz="0" w:space="0" w:color="auto"/>
        <w:left w:val="none" w:sz="0" w:space="0" w:color="auto"/>
        <w:bottom w:val="none" w:sz="0" w:space="0" w:color="auto"/>
        <w:right w:val="none" w:sz="0" w:space="0" w:color="auto"/>
      </w:divBdr>
    </w:div>
    <w:div w:id="1366325501">
      <w:bodyDiv w:val="1"/>
      <w:marLeft w:val="0"/>
      <w:marRight w:val="0"/>
      <w:marTop w:val="0"/>
      <w:marBottom w:val="0"/>
      <w:divBdr>
        <w:top w:val="none" w:sz="0" w:space="0" w:color="auto"/>
        <w:left w:val="none" w:sz="0" w:space="0" w:color="auto"/>
        <w:bottom w:val="none" w:sz="0" w:space="0" w:color="auto"/>
        <w:right w:val="none" w:sz="0" w:space="0" w:color="auto"/>
      </w:divBdr>
    </w:div>
    <w:div w:id="1397587340">
      <w:bodyDiv w:val="1"/>
      <w:marLeft w:val="0"/>
      <w:marRight w:val="0"/>
      <w:marTop w:val="0"/>
      <w:marBottom w:val="0"/>
      <w:divBdr>
        <w:top w:val="none" w:sz="0" w:space="0" w:color="auto"/>
        <w:left w:val="none" w:sz="0" w:space="0" w:color="auto"/>
        <w:bottom w:val="none" w:sz="0" w:space="0" w:color="auto"/>
        <w:right w:val="none" w:sz="0" w:space="0" w:color="auto"/>
      </w:divBdr>
    </w:div>
    <w:div w:id="1592422736">
      <w:bodyDiv w:val="1"/>
      <w:marLeft w:val="0"/>
      <w:marRight w:val="0"/>
      <w:marTop w:val="0"/>
      <w:marBottom w:val="0"/>
      <w:divBdr>
        <w:top w:val="none" w:sz="0" w:space="0" w:color="auto"/>
        <w:left w:val="none" w:sz="0" w:space="0" w:color="auto"/>
        <w:bottom w:val="none" w:sz="0" w:space="0" w:color="auto"/>
        <w:right w:val="none" w:sz="0" w:space="0" w:color="auto"/>
      </w:divBdr>
    </w:div>
    <w:div w:id="1617178622">
      <w:bodyDiv w:val="1"/>
      <w:marLeft w:val="0"/>
      <w:marRight w:val="0"/>
      <w:marTop w:val="0"/>
      <w:marBottom w:val="0"/>
      <w:divBdr>
        <w:top w:val="none" w:sz="0" w:space="0" w:color="auto"/>
        <w:left w:val="none" w:sz="0" w:space="0" w:color="auto"/>
        <w:bottom w:val="none" w:sz="0" w:space="0" w:color="auto"/>
        <w:right w:val="none" w:sz="0" w:space="0" w:color="auto"/>
      </w:divBdr>
    </w:div>
    <w:div w:id="1656379201">
      <w:bodyDiv w:val="1"/>
      <w:marLeft w:val="0"/>
      <w:marRight w:val="0"/>
      <w:marTop w:val="0"/>
      <w:marBottom w:val="0"/>
      <w:divBdr>
        <w:top w:val="none" w:sz="0" w:space="0" w:color="auto"/>
        <w:left w:val="none" w:sz="0" w:space="0" w:color="auto"/>
        <w:bottom w:val="none" w:sz="0" w:space="0" w:color="auto"/>
        <w:right w:val="none" w:sz="0" w:space="0" w:color="auto"/>
      </w:divBdr>
    </w:div>
    <w:div w:id="1674994588">
      <w:bodyDiv w:val="1"/>
      <w:marLeft w:val="0"/>
      <w:marRight w:val="0"/>
      <w:marTop w:val="0"/>
      <w:marBottom w:val="0"/>
      <w:divBdr>
        <w:top w:val="none" w:sz="0" w:space="0" w:color="auto"/>
        <w:left w:val="none" w:sz="0" w:space="0" w:color="auto"/>
        <w:bottom w:val="none" w:sz="0" w:space="0" w:color="auto"/>
        <w:right w:val="none" w:sz="0" w:space="0" w:color="auto"/>
      </w:divBdr>
    </w:div>
    <w:div w:id="1810395200">
      <w:bodyDiv w:val="1"/>
      <w:marLeft w:val="0"/>
      <w:marRight w:val="0"/>
      <w:marTop w:val="0"/>
      <w:marBottom w:val="0"/>
      <w:divBdr>
        <w:top w:val="none" w:sz="0" w:space="0" w:color="auto"/>
        <w:left w:val="none" w:sz="0" w:space="0" w:color="auto"/>
        <w:bottom w:val="none" w:sz="0" w:space="0" w:color="auto"/>
        <w:right w:val="none" w:sz="0" w:space="0" w:color="auto"/>
      </w:divBdr>
    </w:div>
    <w:div w:id="1811629187">
      <w:bodyDiv w:val="1"/>
      <w:marLeft w:val="0"/>
      <w:marRight w:val="0"/>
      <w:marTop w:val="0"/>
      <w:marBottom w:val="0"/>
      <w:divBdr>
        <w:top w:val="none" w:sz="0" w:space="0" w:color="auto"/>
        <w:left w:val="none" w:sz="0" w:space="0" w:color="auto"/>
        <w:bottom w:val="none" w:sz="0" w:space="0" w:color="auto"/>
        <w:right w:val="none" w:sz="0" w:space="0" w:color="auto"/>
      </w:divBdr>
    </w:div>
    <w:div w:id="1811945405">
      <w:bodyDiv w:val="1"/>
      <w:marLeft w:val="0"/>
      <w:marRight w:val="0"/>
      <w:marTop w:val="0"/>
      <w:marBottom w:val="0"/>
      <w:divBdr>
        <w:top w:val="none" w:sz="0" w:space="0" w:color="auto"/>
        <w:left w:val="none" w:sz="0" w:space="0" w:color="auto"/>
        <w:bottom w:val="none" w:sz="0" w:space="0" w:color="auto"/>
        <w:right w:val="none" w:sz="0" w:space="0" w:color="auto"/>
      </w:divBdr>
    </w:div>
    <w:div w:id="20978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604</Words>
  <Characters>3324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Croix-Rouge française</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Capucine</dc:creator>
  <cp:keywords/>
  <dc:description/>
  <cp:lastModifiedBy>Blanquine Melanie</cp:lastModifiedBy>
  <cp:revision>30</cp:revision>
  <dcterms:created xsi:type="dcterms:W3CDTF">2019-02-14T15:05:00Z</dcterms:created>
  <dcterms:modified xsi:type="dcterms:W3CDTF">2020-05-27T15:48:00Z</dcterms:modified>
</cp:coreProperties>
</file>