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DA7" w:rsidRDefault="00F13DA7" w:rsidP="002A2087">
      <w:pPr>
        <w:jc w:val="center"/>
        <w:rPr>
          <w:rFonts w:ascii="Arial" w:hAnsi="Arial" w:cs="Arial"/>
          <w:b/>
          <w:lang w:val="ru-RU"/>
        </w:rPr>
      </w:pPr>
    </w:p>
    <w:p w:rsidR="008E2A57" w:rsidRDefault="008E2A57" w:rsidP="002A2087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Программа</w:t>
      </w:r>
    </w:p>
    <w:p w:rsidR="00EA0DD2" w:rsidRDefault="00EA0DD2" w:rsidP="002A2087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Родительский тренинг </w:t>
      </w:r>
    </w:p>
    <w:p w:rsidR="007C7B3E" w:rsidRDefault="00EA0DD2" w:rsidP="00EA0DD2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по Прикладному Поведенческому Анализу</w:t>
      </w:r>
      <w:r w:rsidR="007C7B3E">
        <w:rPr>
          <w:rFonts w:ascii="Arial" w:hAnsi="Arial" w:cs="Arial"/>
          <w:b/>
          <w:sz w:val="28"/>
          <w:szCs w:val="28"/>
          <w:lang w:val="ru-RU"/>
        </w:rPr>
        <w:t xml:space="preserve"> (АВА)</w:t>
      </w:r>
    </w:p>
    <w:p w:rsidR="002A2087" w:rsidRPr="00EA0DD2" w:rsidRDefault="007C19BB" w:rsidP="00EA0DD2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(</w:t>
      </w:r>
      <w:r w:rsidR="00BC32D1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  <w:lang w:val="ru-RU"/>
        </w:rPr>
        <w:t>0</w:t>
      </w:r>
      <w:r w:rsidR="00556866" w:rsidRPr="00F13DA7">
        <w:rPr>
          <w:rFonts w:ascii="Arial" w:hAnsi="Arial" w:cs="Arial"/>
          <w:b/>
          <w:sz w:val="28"/>
          <w:szCs w:val="28"/>
          <w:lang w:val="ru-RU"/>
        </w:rPr>
        <w:t xml:space="preserve"> часов)</w:t>
      </w:r>
    </w:p>
    <w:p w:rsidR="002A2087" w:rsidRPr="00F13DA7" w:rsidRDefault="002A2087" w:rsidP="002A2087">
      <w:pPr>
        <w:rPr>
          <w:rFonts w:ascii="Arial" w:hAnsi="Arial" w:cs="Arial"/>
          <w:lang w:val="ru-RU"/>
        </w:rPr>
      </w:pPr>
    </w:p>
    <w:p w:rsidR="00F13DA7" w:rsidRDefault="008F4448" w:rsidP="002A2087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 </w:t>
      </w:r>
      <w:r w:rsidRPr="008F4448">
        <w:rPr>
          <w:rFonts w:ascii="Arial" w:hAnsi="Arial" w:cs="Arial"/>
          <w:b/>
          <w:sz w:val="24"/>
          <w:szCs w:val="24"/>
        </w:rPr>
        <w:t xml:space="preserve">3 </w:t>
      </w:r>
      <w:r>
        <w:rPr>
          <w:rFonts w:ascii="Arial" w:hAnsi="Arial" w:cs="Arial"/>
          <w:b/>
          <w:sz w:val="24"/>
          <w:szCs w:val="24"/>
        </w:rPr>
        <w:t xml:space="preserve">июня по </w:t>
      </w:r>
      <w:r w:rsidR="00EA0DD2">
        <w:rPr>
          <w:rFonts w:ascii="Arial" w:hAnsi="Arial" w:cs="Arial"/>
          <w:b/>
          <w:sz w:val="24"/>
          <w:szCs w:val="24"/>
        </w:rPr>
        <w:t xml:space="preserve"> </w:t>
      </w:r>
      <w:r w:rsidR="00B3037C">
        <w:rPr>
          <w:rFonts w:ascii="Arial" w:hAnsi="Arial" w:cs="Arial"/>
          <w:b/>
          <w:sz w:val="24"/>
          <w:szCs w:val="24"/>
        </w:rPr>
        <w:t xml:space="preserve">20 июня </w:t>
      </w:r>
      <w:r w:rsidR="00EA0DD2">
        <w:rPr>
          <w:rFonts w:ascii="Arial" w:hAnsi="Arial" w:cs="Arial"/>
          <w:b/>
          <w:sz w:val="24"/>
          <w:szCs w:val="24"/>
        </w:rPr>
        <w:t>2015 года</w:t>
      </w:r>
    </w:p>
    <w:p w:rsidR="00EA0DD2" w:rsidRPr="007C19BB" w:rsidRDefault="00EA0DD2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Место проведения: </w:t>
      </w:r>
      <w:r w:rsidR="007C19BB">
        <w:rPr>
          <w:rFonts w:ascii="Arial" w:hAnsi="Arial" w:cs="Arial"/>
          <w:b/>
          <w:sz w:val="24"/>
          <w:szCs w:val="24"/>
        </w:rPr>
        <w:t>Ресурсный Центр ОО «Рука в Руке»</w:t>
      </w:r>
    </w:p>
    <w:p w:rsidR="00EA0DD2" w:rsidRDefault="00EA0DD2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Инструкторы: </w:t>
      </w:r>
    </w:p>
    <w:p w:rsidR="00EA0DD2" w:rsidRDefault="00EA0DD2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Анара Асаналиева</w:t>
      </w:r>
      <w:r w:rsidR="003C4BF7">
        <w:rPr>
          <w:rFonts w:ascii="Arial" w:hAnsi="Arial" w:cs="Arial"/>
          <w:b/>
          <w:sz w:val="24"/>
          <w:szCs w:val="24"/>
        </w:rPr>
        <w:t xml:space="preserve">, тренер, АВА </w:t>
      </w:r>
      <w:r w:rsidR="008F4448">
        <w:rPr>
          <w:rFonts w:ascii="Arial" w:hAnsi="Arial" w:cs="Arial"/>
          <w:b/>
          <w:sz w:val="24"/>
          <w:szCs w:val="24"/>
        </w:rPr>
        <w:t>терапист в «Бишкекский Центр</w:t>
      </w:r>
      <w:r w:rsidR="00AF3897">
        <w:rPr>
          <w:rFonts w:ascii="Arial" w:hAnsi="Arial" w:cs="Arial"/>
          <w:b/>
          <w:sz w:val="24"/>
          <w:szCs w:val="24"/>
        </w:rPr>
        <w:t xml:space="preserve"> по Аутизму и П</w:t>
      </w:r>
      <w:r>
        <w:rPr>
          <w:rFonts w:ascii="Arial" w:hAnsi="Arial" w:cs="Arial"/>
          <w:b/>
          <w:sz w:val="24"/>
          <w:szCs w:val="24"/>
        </w:rPr>
        <w:t>рикладному Поведенческому Анализу»</w:t>
      </w:r>
      <w:r w:rsidR="008F4448">
        <w:rPr>
          <w:rFonts w:ascii="Arial" w:hAnsi="Arial" w:cs="Arial"/>
          <w:b/>
          <w:sz w:val="24"/>
          <w:szCs w:val="24"/>
        </w:rPr>
        <w:t>, родитель ребенка с аутизмом</w:t>
      </w:r>
    </w:p>
    <w:p w:rsidR="008F4448" w:rsidRDefault="008F4448" w:rsidP="008F4448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АВА тераписты </w:t>
      </w:r>
      <w:r w:rsidR="00AF3897">
        <w:rPr>
          <w:rFonts w:ascii="Arial" w:hAnsi="Arial" w:cs="Arial"/>
          <w:b/>
          <w:sz w:val="24"/>
          <w:szCs w:val="24"/>
        </w:rPr>
        <w:t>«Бишкекский Центр по Аутизму и П</w:t>
      </w:r>
      <w:r>
        <w:rPr>
          <w:rFonts w:ascii="Arial" w:hAnsi="Arial" w:cs="Arial"/>
          <w:b/>
          <w:sz w:val="24"/>
          <w:szCs w:val="24"/>
        </w:rPr>
        <w:t>рикладному Поведенческому Анализу»:</w:t>
      </w:r>
    </w:p>
    <w:p w:rsidR="008F4448" w:rsidRDefault="008F4448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Ида Сим </w:t>
      </w:r>
    </w:p>
    <w:p w:rsidR="008F4448" w:rsidRDefault="008F4448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Анастасия Юнь</w:t>
      </w:r>
    </w:p>
    <w:p w:rsidR="00AD11E6" w:rsidRPr="00F13DA7" w:rsidRDefault="0040688A" w:rsidP="00EA0DD2">
      <w:pPr>
        <w:pStyle w:val="a3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Любовь Ночкина</w:t>
      </w:r>
    </w:p>
    <w:tbl>
      <w:tblPr>
        <w:tblStyle w:val="ab"/>
        <w:tblW w:w="0" w:type="auto"/>
        <w:tblLook w:val="04A0"/>
      </w:tblPr>
      <w:tblGrid>
        <w:gridCol w:w="675"/>
        <w:gridCol w:w="7513"/>
        <w:gridCol w:w="1977"/>
      </w:tblGrid>
      <w:tr w:rsidR="00EA0DD2" w:rsidRPr="00DD1BC3" w:rsidTr="00EA0DD2">
        <w:tc>
          <w:tcPr>
            <w:tcW w:w="675" w:type="dxa"/>
          </w:tcPr>
          <w:p w:rsidR="00EA0DD2" w:rsidRPr="00F13DA7" w:rsidRDefault="00EA0DD2" w:rsidP="002A2087">
            <w:pPr>
              <w:pStyle w:val="a3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EA0DD2" w:rsidRPr="00F13DA7" w:rsidRDefault="00EA0DD2" w:rsidP="002A2087">
            <w:pPr>
              <w:pStyle w:val="a3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3DA7">
              <w:rPr>
                <w:rFonts w:ascii="Arial" w:hAnsi="Arial" w:cs="Arial"/>
                <w:b/>
                <w:sz w:val="24"/>
                <w:szCs w:val="24"/>
              </w:rPr>
              <w:t>Тема</w:t>
            </w:r>
          </w:p>
        </w:tc>
        <w:tc>
          <w:tcPr>
            <w:tcW w:w="1977" w:type="dxa"/>
          </w:tcPr>
          <w:p w:rsidR="00EA0DD2" w:rsidRPr="00F13DA7" w:rsidRDefault="00EA0DD2" w:rsidP="002A2087">
            <w:pPr>
              <w:pStyle w:val="a3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Дата, время</w:t>
            </w:r>
          </w:p>
        </w:tc>
      </w:tr>
      <w:tr w:rsidR="00EA0DD2" w:rsidRPr="007C7B3E" w:rsidTr="00EA0DD2">
        <w:tc>
          <w:tcPr>
            <w:tcW w:w="675" w:type="dxa"/>
          </w:tcPr>
          <w:p w:rsidR="00EA0DD2" w:rsidRPr="00F13DA7" w:rsidRDefault="00EA0DD2" w:rsidP="00336DC1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B3037C" w:rsidRDefault="001C7233" w:rsidP="008C73EB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Введение в аутизм. Расстройства</w:t>
            </w:r>
            <w:r w:rsidR="00EA0DD2" w:rsidRPr="00F13DA7">
              <w:rPr>
                <w:rFonts w:ascii="Arial" w:hAnsi="Arial" w:cs="Arial"/>
                <w:sz w:val="24"/>
                <w:szCs w:val="24"/>
              </w:rPr>
              <w:t xml:space="preserve"> аутистического спектра: </w:t>
            </w:r>
            <w:r>
              <w:rPr>
                <w:rFonts w:ascii="Arial" w:hAnsi="Arial" w:cs="Arial"/>
                <w:sz w:val="24"/>
                <w:szCs w:val="24"/>
              </w:rPr>
              <w:t>статистика, симптомы, признаки, этиология, виды терапий, мифы об аутизме, компоненты успешной терапии.</w:t>
            </w:r>
            <w:r w:rsidR="00E145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A0DD2" w:rsidRDefault="00E14597" w:rsidP="008C73EB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проблемы у детей с аутизмом, с</w:t>
            </w:r>
            <w:r w:rsidRPr="00F13DA7">
              <w:rPr>
                <w:rFonts w:ascii="Arial" w:hAnsi="Arial" w:cs="Arial"/>
                <w:sz w:val="24"/>
                <w:szCs w:val="24"/>
              </w:rPr>
              <w:t>енсорные проблемы при аутизме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C7B3E">
              <w:rPr>
                <w:rFonts w:ascii="Arial" w:hAnsi="Arial" w:cs="Arial"/>
                <w:sz w:val="24"/>
                <w:szCs w:val="24"/>
              </w:rPr>
              <w:t>сопутствующие медицинские проблемы при аутизме.</w:t>
            </w:r>
          </w:p>
          <w:p w:rsidR="00EA0DD2" w:rsidRPr="007C7B3E" w:rsidRDefault="007C7B3E" w:rsidP="00731B6D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Видео кейсы детей с признаками РАС. Обсуждения. Раздаточный материал.</w:t>
            </w:r>
            <w:r w:rsidR="0092527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1C7233" w:rsidRDefault="001C7233" w:rsidP="001C7233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233" w:rsidRPr="007C7B3E" w:rsidRDefault="008F4448" w:rsidP="001C7233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03/06</w:t>
            </w:r>
            <w:r w:rsidR="001C7233" w:rsidRPr="007C7B3E">
              <w:rPr>
                <w:rFonts w:ascii="Arial" w:hAnsi="Arial" w:cs="Arial"/>
                <w:b/>
                <w:sz w:val="24"/>
                <w:szCs w:val="24"/>
              </w:rPr>
              <w:t xml:space="preserve">/2015 </w:t>
            </w:r>
          </w:p>
          <w:p w:rsidR="00EA0DD2" w:rsidRDefault="001C7233" w:rsidP="001C7233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1C7233" w:rsidRDefault="00BC32D1" w:rsidP="001C7233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 xml:space="preserve"> часа</w:t>
            </w:r>
          </w:p>
        </w:tc>
      </w:tr>
      <w:tr w:rsidR="00EA0DD2" w:rsidRPr="007C7B3E" w:rsidTr="00EA0DD2">
        <w:tc>
          <w:tcPr>
            <w:tcW w:w="675" w:type="dxa"/>
          </w:tcPr>
          <w:p w:rsidR="00EA0DD2" w:rsidRPr="00F13DA7" w:rsidRDefault="00EA0DD2" w:rsidP="00556866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55512" w:rsidRPr="008C73EB" w:rsidRDefault="007C7B3E" w:rsidP="00D55512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13DA7">
              <w:rPr>
                <w:rFonts w:ascii="Arial" w:hAnsi="Arial" w:cs="Arial"/>
                <w:sz w:val="24"/>
                <w:szCs w:val="24"/>
              </w:rPr>
              <w:t>Базисные принципы Прикладного Анализа Поведения АВА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C73EB">
              <w:rPr>
                <w:rFonts w:ascii="Arial" w:hAnsi="Arial" w:cs="Arial"/>
                <w:sz w:val="24"/>
                <w:szCs w:val="24"/>
              </w:rPr>
              <w:t xml:space="preserve">Поведение, АВС модель, примеры, </w:t>
            </w:r>
            <w:r w:rsidR="008C73EB" w:rsidRPr="008C73EB">
              <w:rPr>
                <w:rFonts w:ascii="Arial" w:hAnsi="Arial" w:cs="Arial"/>
                <w:sz w:val="24"/>
                <w:szCs w:val="24"/>
              </w:rPr>
              <w:t>Принцип усиления поведения</w:t>
            </w:r>
            <w:r w:rsidRPr="008C73E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C73EB" w:rsidRPr="008C73EB">
              <w:rPr>
                <w:rFonts w:ascii="Arial" w:hAnsi="Arial" w:cs="Arial"/>
                <w:sz w:val="24"/>
                <w:szCs w:val="24"/>
              </w:rPr>
              <w:t>Принцип ослабления поведения</w:t>
            </w:r>
            <w:r w:rsidR="008C73EB">
              <w:rPr>
                <w:rFonts w:ascii="Arial" w:hAnsi="Arial" w:cs="Arial"/>
                <w:sz w:val="24"/>
                <w:szCs w:val="24"/>
              </w:rPr>
              <w:t xml:space="preserve">. Режимы. </w:t>
            </w:r>
            <w:r w:rsidR="008C73EB" w:rsidRPr="008C73EB">
              <w:rPr>
                <w:rFonts w:ascii="Arial" w:hAnsi="Arial" w:cs="Arial"/>
                <w:sz w:val="24"/>
                <w:szCs w:val="24"/>
              </w:rPr>
              <w:t>Техники определения мотивационных стимулов и корректное использование поощрений.</w:t>
            </w:r>
            <w:r w:rsidR="00B3037C">
              <w:rPr>
                <w:rFonts w:ascii="Arial" w:hAnsi="Arial" w:cs="Arial"/>
                <w:sz w:val="24"/>
                <w:szCs w:val="24"/>
              </w:rPr>
              <w:t xml:space="preserve"> Ролевые</w:t>
            </w:r>
            <w:r w:rsidR="00D55512">
              <w:rPr>
                <w:rFonts w:ascii="Arial" w:hAnsi="Arial" w:cs="Arial"/>
                <w:sz w:val="24"/>
                <w:szCs w:val="24"/>
              </w:rPr>
              <w:t xml:space="preserve"> игры, видео, примеры.</w:t>
            </w:r>
          </w:p>
          <w:p w:rsidR="00EA0DD2" w:rsidRPr="00F13DA7" w:rsidRDefault="008C73EB" w:rsidP="00D55512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Список мотивационных стимулов: дом. задание</w:t>
            </w:r>
          </w:p>
        </w:tc>
        <w:tc>
          <w:tcPr>
            <w:tcW w:w="1977" w:type="dxa"/>
          </w:tcPr>
          <w:p w:rsidR="00EA0DD2" w:rsidRDefault="0040688A" w:rsidP="008C73E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05/06</w:t>
            </w:r>
            <w:r w:rsidR="008C73EB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8C73EB" w:rsidRDefault="008C73EB" w:rsidP="008C73E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F13DA7" w:rsidRDefault="00BC32D1" w:rsidP="008C73E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 xml:space="preserve"> часа</w:t>
            </w:r>
          </w:p>
        </w:tc>
      </w:tr>
      <w:tr w:rsidR="00EA0DD2" w:rsidRPr="008C73EB" w:rsidTr="00EA0DD2">
        <w:tc>
          <w:tcPr>
            <w:tcW w:w="675" w:type="dxa"/>
          </w:tcPr>
          <w:p w:rsidR="00EA0DD2" w:rsidRPr="00F13DA7" w:rsidRDefault="00EA0DD2" w:rsidP="00336DC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</w:t>
            </w:r>
          </w:p>
        </w:tc>
        <w:tc>
          <w:tcPr>
            <w:tcW w:w="7513" w:type="dxa"/>
          </w:tcPr>
          <w:p w:rsidR="0030676C" w:rsidRDefault="0030676C" w:rsidP="0030676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Обсуждение дом.</w:t>
            </w:r>
            <w:r w:rsidR="00B3037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задания.</w:t>
            </w:r>
          </w:p>
          <w:p w:rsidR="0030676C" w:rsidRPr="0030676C" w:rsidRDefault="0030676C" w:rsidP="0030676C">
            <w:pPr>
              <w:numPr>
                <w:ilvl w:val="0"/>
                <w:numId w:val="3"/>
              </w:numPr>
              <w:shd w:val="clear" w:color="auto" w:fill="FBFFEE"/>
              <w:spacing w:line="240" w:lineRule="exact"/>
              <w:ind w:left="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Функция и форма проблемного поведения</w:t>
            </w:r>
          </w:p>
          <w:p w:rsidR="0030676C" w:rsidRDefault="0030676C" w:rsidP="0030676C">
            <w:pPr>
              <w:numPr>
                <w:ilvl w:val="0"/>
                <w:numId w:val="3"/>
              </w:numPr>
              <w:shd w:val="clear" w:color="auto" w:fill="FBFFEE"/>
              <w:spacing w:line="240" w:lineRule="exact"/>
              <w:ind w:left="94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Функциональный анализ поведения. Проактивные и 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Реактивные методы коррекции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нежелательного поведения. Опасное поведение и стратегии по преодолению. Позитивное обучение альтернативному поведению. </w:t>
            </w:r>
          </w:p>
          <w:p w:rsidR="005544E1" w:rsidRPr="0030676C" w:rsidRDefault="005544E1" w:rsidP="0030676C">
            <w:pPr>
              <w:numPr>
                <w:ilvl w:val="0"/>
                <w:numId w:val="3"/>
              </w:numPr>
              <w:shd w:val="clear" w:color="auto" w:fill="FBFFEE"/>
              <w:spacing w:line="240" w:lineRule="exact"/>
              <w:ind w:left="94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Заполнение примеров проблемного поведения и анализ.</w:t>
            </w:r>
          </w:p>
          <w:p w:rsidR="00EA0DD2" w:rsidRPr="00F13DA7" w:rsidRDefault="0030676C" w:rsidP="0030676C">
            <w:pPr>
              <w:ind w:left="94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Дом.</w:t>
            </w:r>
            <w:r w:rsidR="00B3037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задание: примеры опасного</w:t>
            </w:r>
            <w:r w:rsidR="00AF3897">
              <w:rPr>
                <w:rFonts w:ascii="Arial" w:hAnsi="Arial" w:cs="Arial"/>
                <w:sz w:val="24"/>
                <w:szCs w:val="24"/>
                <w:lang w:val="ru-RU"/>
              </w:rPr>
              <w:t xml:space="preserve"> и проблемного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поведения и стратегии по преодолению.</w:t>
            </w:r>
          </w:p>
        </w:tc>
        <w:tc>
          <w:tcPr>
            <w:tcW w:w="1977" w:type="dxa"/>
          </w:tcPr>
          <w:p w:rsidR="0092527D" w:rsidRDefault="007C19BB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40688A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40688A" w:rsidRDefault="0040688A" w:rsidP="0040688A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F13DA7" w:rsidRDefault="00BC32D1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 xml:space="preserve"> часа</w:t>
            </w:r>
          </w:p>
        </w:tc>
      </w:tr>
      <w:tr w:rsidR="00EA0DD2" w:rsidRPr="008C73EB" w:rsidTr="00EA0DD2">
        <w:tc>
          <w:tcPr>
            <w:tcW w:w="675" w:type="dxa"/>
          </w:tcPr>
          <w:p w:rsidR="00EA0DD2" w:rsidRPr="00F13DA7" w:rsidRDefault="00EA0DD2" w:rsidP="00336DC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4</w:t>
            </w:r>
          </w:p>
        </w:tc>
        <w:tc>
          <w:tcPr>
            <w:tcW w:w="7513" w:type="dxa"/>
          </w:tcPr>
          <w:p w:rsidR="007C19BB" w:rsidRDefault="007C19BB" w:rsidP="0029154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Обсуждение дом.</w:t>
            </w:r>
            <w:r w:rsidR="00B3037C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задания.</w:t>
            </w:r>
          </w:p>
          <w:p w:rsidR="00B3037C" w:rsidRDefault="00B3037C" w:rsidP="00B3037C">
            <w:pPr>
              <w:pStyle w:val="a3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55512">
              <w:rPr>
                <w:rFonts w:ascii="Arial" w:hAnsi="Arial" w:cs="Arial"/>
                <w:sz w:val="24"/>
                <w:szCs w:val="24"/>
              </w:rPr>
              <w:t>Виды подсказок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55512">
              <w:rPr>
                <w:rFonts w:ascii="Arial" w:hAnsi="Arial" w:cs="Arial"/>
                <w:sz w:val="24"/>
                <w:szCs w:val="24"/>
              </w:rPr>
              <w:t>Методы уменьшения интенсивности подсказок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91540" w:rsidRPr="008F4448" w:rsidRDefault="007C19BB" w:rsidP="0029154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Методы АВА: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 xml:space="preserve">Метод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"Обучение отдельными блоками",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метод "Случайное обучение"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 м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етоды обучения последовательному выполнению действий в цепочке</w:t>
            </w:r>
            <w:r w:rsidR="00B3037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D55512" w:rsidRPr="00D55512" w:rsidRDefault="00291540" w:rsidP="0030676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Примеры, видео, обсуждения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977" w:type="dxa"/>
          </w:tcPr>
          <w:p w:rsidR="0092527D" w:rsidRDefault="007C19BB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="0040688A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EA0DD2" w:rsidRDefault="0092527D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92527D" w:rsidRDefault="00BC32D1" w:rsidP="0092527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 xml:space="preserve"> часа</w:t>
            </w:r>
          </w:p>
        </w:tc>
      </w:tr>
      <w:tr w:rsidR="00EA0DD2" w:rsidRPr="00B3037C" w:rsidTr="00EA0DD2">
        <w:tc>
          <w:tcPr>
            <w:tcW w:w="675" w:type="dxa"/>
          </w:tcPr>
          <w:p w:rsidR="00EA0DD2" w:rsidRPr="00F13DA7" w:rsidRDefault="00EA0DD2" w:rsidP="0055686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>5</w:t>
            </w:r>
          </w:p>
        </w:tc>
        <w:tc>
          <w:tcPr>
            <w:tcW w:w="7513" w:type="dxa"/>
          </w:tcPr>
          <w:p w:rsidR="00B3037C" w:rsidRPr="00F13DA7" w:rsidRDefault="00B3037C" w:rsidP="00B3037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 xml:space="preserve">енсорные проблемы 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сенсорная стимуляция,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 xml:space="preserve"> практические стратеги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и по преодолению. </w:t>
            </w:r>
          </w:p>
          <w:p w:rsidR="00D55512" w:rsidRDefault="00B3037C" w:rsidP="00B3037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ABLLS</w:t>
            </w:r>
            <w:r w:rsidRPr="00D55512">
              <w:rPr>
                <w:rFonts w:ascii="Arial" w:hAnsi="Arial" w:cs="Arial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тестирование основных разговорных навыков и других навыков. 25 областей. Составление индивидуальной программы обучения.</w:t>
            </w:r>
          </w:p>
          <w:p w:rsidR="00B3037C" w:rsidRPr="00F13DA7" w:rsidRDefault="00B3037C" w:rsidP="00B3037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Примеры, видео, обсуждения.</w:t>
            </w:r>
          </w:p>
        </w:tc>
        <w:tc>
          <w:tcPr>
            <w:tcW w:w="1977" w:type="dxa"/>
          </w:tcPr>
          <w:p w:rsidR="0092527D" w:rsidRDefault="00AF3897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40688A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EA0DD2" w:rsidRDefault="0092527D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F13DA7" w:rsidRDefault="00BC32D1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 xml:space="preserve"> часа</w:t>
            </w:r>
          </w:p>
        </w:tc>
      </w:tr>
      <w:tr w:rsidR="00EA0DD2" w:rsidRPr="0030676C" w:rsidTr="00EA0DD2">
        <w:tc>
          <w:tcPr>
            <w:tcW w:w="675" w:type="dxa"/>
          </w:tcPr>
          <w:p w:rsidR="00EA0DD2" w:rsidRPr="00F13DA7" w:rsidRDefault="00EA0DD2" w:rsidP="0055686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7513" w:type="dxa"/>
          </w:tcPr>
          <w:p w:rsidR="00B3037C" w:rsidRDefault="00B3037C" w:rsidP="00B3037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Альтернативная Система общения с помощью карточек </w:t>
            </w:r>
            <w:r>
              <w:rPr>
                <w:rFonts w:ascii="Arial" w:hAnsi="Arial" w:cs="Arial"/>
                <w:sz w:val="24"/>
                <w:szCs w:val="24"/>
              </w:rPr>
              <w:t>PECS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 Использование визуальных стратегий:</w:t>
            </w:r>
            <w:r w:rsidRPr="00D5551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расписание, жетонная система, таймеры и т.п. Стратегии, как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 xml:space="preserve"> сделать уче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бный процесс более эффективным. </w:t>
            </w:r>
          </w:p>
          <w:p w:rsidR="00EA0DD2" w:rsidRPr="00291540" w:rsidRDefault="00B3037C" w:rsidP="00B3037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римеры визуальных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стратегий. Примеры, видео, обсуждения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977" w:type="dxa"/>
          </w:tcPr>
          <w:p w:rsidR="0092527D" w:rsidRDefault="007C19BB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  <w:r w:rsidR="0040688A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7C19BB" w:rsidRDefault="007C19BB" w:rsidP="007C19B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F13DA7" w:rsidRDefault="00BC32D1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7C19B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часа</w:t>
            </w:r>
          </w:p>
        </w:tc>
      </w:tr>
      <w:tr w:rsidR="00EA0DD2" w:rsidRPr="00F13DA7" w:rsidTr="00EA0DD2">
        <w:tc>
          <w:tcPr>
            <w:tcW w:w="675" w:type="dxa"/>
          </w:tcPr>
          <w:p w:rsidR="00EA0DD2" w:rsidRPr="00F13DA7" w:rsidRDefault="00EA0DD2" w:rsidP="00F13DA7">
            <w:pPr>
              <w:tabs>
                <w:tab w:val="left" w:pos="4905"/>
              </w:tabs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7</w:t>
            </w:r>
          </w:p>
        </w:tc>
        <w:tc>
          <w:tcPr>
            <w:tcW w:w="7513" w:type="dxa"/>
          </w:tcPr>
          <w:p w:rsidR="007C19BB" w:rsidRDefault="007C19BB" w:rsidP="007C19B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Проблемы приема пищи: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Выбор продуктов питания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Выбор времени обучения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Введение нового продукта в рацион ребенка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B3037C" w:rsidRDefault="0040688A" w:rsidP="0029154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Туалетный тренинг. </w:t>
            </w:r>
          </w:p>
          <w:p w:rsidR="00B3037C" w:rsidRPr="00731B6D" w:rsidRDefault="00B3037C" w:rsidP="0029154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:rsidR="0092527D" w:rsidRDefault="00AF3897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19</w:t>
            </w:r>
            <w:r w:rsidR="0040688A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2527D">
              <w:rPr>
                <w:rFonts w:ascii="Arial" w:hAnsi="Arial" w:cs="Arial"/>
                <w:b/>
                <w:sz w:val="24"/>
                <w:szCs w:val="24"/>
              </w:rPr>
              <w:t>/2015</w:t>
            </w:r>
          </w:p>
          <w:p w:rsidR="00AF3897" w:rsidRDefault="00AF3897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92527D" w:rsidRPr="00F13DA7" w:rsidRDefault="00BC32D1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AF389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AF3897">
              <w:rPr>
                <w:rFonts w:ascii="Arial" w:hAnsi="Arial" w:cs="Arial"/>
                <w:b/>
                <w:sz w:val="24"/>
                <w:szCs w:val="24"/>
              </w:rPr>
              <w:t xml:space="preserve">часа </w:t>
            </w:r>
          </w:p>
        </w:tc>
      </w:tr>
      <w:tr w:rsidR="007C19BB" w:rsidRPr="007C19BB" w:rsidTr="00EA0DD2">
        <w:tc>
          <w:tcPr>
            <w:tcW w:w="675" w:type="dxa"/>
          </w:tcPr>
          <w:p w:rsidR="007C19BB" w:rsidRDefault="007C19BB" w:rsidP="00F13DA7">
            <w:pPr>
              <w:tabs>
                <w:tab w:val="left" w:pos="4905"/>
              </w:tabs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8</w:t>
            </w:r>
          </w:p>
        </w:tc>
        <w:tc>
          <w:tcPr>
            <w:tcW w:w="7513" w:type="dxa"/>
          </w:tcPr>
          <w:p w:rsidR="00AF3897" w:rsidRDefault="00AF3897" w:rsidP="00AF389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Основные программы обучения: визуальные хар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актеристики, понимание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 xml:space="preserve">, имитация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крупной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моторики и мелкой моторики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 вербальная имитация, просьбы, пред-академические навыки, мелкая моторика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 xml:space="preserve">, навыки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самообслуживания. Неговорящие дети.</w:t>
            </w:r>
          </w:p>
          <w:p w:rsidR="007C19BB" w:rsidRDefault="00AF3897" w:rsidP="00AF389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Примеры, видео, обсуждения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977" w:type="dxa"/>
          </w:tcPr>
          <w:p w:rsidR="007C19BB" w:rsidRDefault="00AF3897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B3037C">
              <w:rPr>
                <w:rFonts w:ascii="Arial" w:hAnsi="Arial" w:cs="Arial"/>
                <w:b/>
                <w:sz w:val="24"/>
                <w:szCs w:val="24"/>
              </w:rPr>
              <w:t>/06/2015</w:t>
            </w:r>
          </w:p>
          <w:p w:rsidR="00AF3897" w:rsidRDefault="00AF3897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B3037C" w:rsidRPr="00AF3897" w:rsidRDefault="00BC32D1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AF389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AF3897">
              <w:rPr>
                <w:rFonts w:ascii="Arial" w:hAnsi="Arial" w:cs="Arial"/>
                <w:b/>
                <w:sz w:val="24"/>
                <w:szCs w:val="24"/>
              </w:rPr>
              <w:t>часа</w:t>
            </w:r>
            <w:r w:rsidR="00AF389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F3897" w:rsidRPr="007C19BB" w:rsidTr="00EA0DD2">
        <w:tc>
          <w:tcPr>
            <w:tcW w:w="675" w:type="dxa"/>
          </w:tcPr>
          <w:p w:rsidR="00AF3897" w:rsidRDefault="00AF3897" w:rsidP="00F13DA7">
            <w:pPr>
              <w:tabs>
                <w:tab w:val="left" w:pos="4905"/>
              </w:tabs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9</w:t>
            </w:r>
          </w:p>
        </w:tc>
        <w:tc>
          <w:tcPr>
            <w:tcW w:w="7513" w:type="dxa"/>
          </w:tcPr>
          <w:p w:rsidR="00AF3897" w:rsidRDefault="00AF3897" w:rsidP="007C19B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Консультации. Ответы на вопросы. Обсуждение видео с записями занятий родителей. Подведение итогов.</w:t>
            </w:r>
          </w:p>
        </w:tc>
        <w:tc>
          <w:tcPr>
            <w:tcW w:w="1977" w:type="dxa"/>
          </w:tcPr>
          <w:p w:rsidR="00AF3897" w:rsidRDefault="00AF3897" w:rsidP="0092527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24/06/2015</w:t>
            </w:r>
          </w:p>
          <w:p w:rsidR="00AF3897" w:rsidRDefault="00AF3897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AF3897" w:rsidRDefault="00BC32D1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AF389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AF3897">
              <w:rPr>
                <w:rFonts w:ascii="Arial" w:hAnsi="Arial" w:cs="Arial"/>
                <w:b/>
                <w:sz w:val="24"/>
                <w:szCs w:val="24"/>
              </w:rPr>
              <w:t>часа</w:t>
            </w:r>
          </w:p>
        </w:tc>
      </w:tr>
      <w:tr w:rsidR="00AF3897" w:rsidRPr="007C19BB" w:rsidTr="00EA0DD2">
        <w:tc>
          <w:tcPr>
            <w:tcW w:w="675" w:type="dxa"/>
          </w:tcPr>
          <w:p w:rsidR="00AF3897" w:rsidRDefault="00AF3897" w:rsidP="00F13DA7">
            <w:pPr>
              <w:tabs>
                <w:tab w:val="left" w:pos="4905"/>
              </w:tabs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</w:t>
            </w:r>
          </w:p>
        </w:tc>
        <w:tc>
          <w:tcPr>
            <w:tcW w:w="7513" w:type="dxa"/>
          </w:tcPr>
          <w:p w:rsidR="00AF3897" w:rsidRDefault="00AF3897" w:rsidP="00AF389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Основные программы обучения: визуальные хар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актеристики, понимание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 xml:space="preserve">, имитация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крупной 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>моторики и мелкой моторики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 вербальная имитация, просьбы, пред-академические навыки, мелкая моторика</w:t>
            </w:r>
            <w:r w:rsidRPr="00291540">
              <w:rPr>
                <w:rFonts w:ascii="Arial" w:hAnsi="Arial" w:cs="Arial"/>
                <w:sz w:val="24"/>
                <w:szCs w:val="24"/>
                <w:lang w:val="ru-RU"/>
              </w:rPr>
              <w:t xml:space="preserve">, навыки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самообслуживания. </w:t>
            </w:r>
          </w:p>
          <w:p w:rsidR="00AF3897" w:rsidRDefault="00AF3897" w:rsidP="00AF389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Примеры, видео, обсуждения</w:t>
            </w:r>
            <w:r w:rsidRPr="0030676C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977" w:type="dxa"/>
          </w:tcPr>
          <w:p w:rsidR="00AF3897" w:rsidRDefault="00AF3897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26/06/2015</w:t>
            </w:r>
          </w:p>
          <w:p w:rsidR="00AF3897" w:rsidRDefault="00AF3897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18:00-2</w:t>
            </w:r>
            <w:r w:rsidR="00BC32D1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:00</w:t>
            </w:r>
          </w:p>
          <w:p w:rsidR="00AF3897" w:rsidRDefault="00BC32D1" w:rsidP="00AF389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AF389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AF3897">
              <w:rPr>
                <w:rFonts w:ascii="Arial" w:hAnsi="Arial" w:cs="Arial"/>
                <w:b/>
                <w:sz w:val="24"/>
                <w:szCs w:val="24"/>
              </w:rPr>
              <w:t>часа</w:t>
            </w:r>
          </w:p>
        </w:tc>
      </w:tr>
    </w:tbl>
    <w:p w:rsidR="00556866" w:rsidRPr="00F13DA7" w:rsidRDefault="00556866" w:rsidP="002A2087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3"/>
      </w:tblGrid>
      <w:tr w:rsidR="00291540" w:rsidRPr="00BC32D1" w:rsidTr="0041694A">
        <w:trPr>
          <w:trHeight w:val="851"/>
        </w:trPr>
        <w:tc>
          <w:tcPr>
            <w:tcW w:w="10163" w:type="dxa"/>
          </w:tcPr>
          <w:p w:rsidR="0041694A" w:rsidRPr="004D3495" w:rsidRDefault="0041694A" w:rsidP="004D34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D3495">
              <w:rPr>
                <w:rFonts w:ascii="Arial" w:hAnsi="Arial" w:cs="Arial"/>
                <w:sz w:val="24"/>
                <w:szCs w:val="24"/>
                <w:lang w:val="ru-RU"/>
              </w:rPr>
              <w:t xml:space="preserve">Если у Вас возникнут вопросы, </w:t>
            </w:r>
          </w:p>
          <w:p w:rsidR="0041694A" w:rsidRPr="004D3495" w:rsidRDefault="0041694A" w:rsidP="004D34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D3495">
              <w:rPr>
                <w:rFonts w:ascii="Arial" w:hAnsi="Arial" w:cs="Arial"/>
                <w:sz w:val="24"/>
                <w:szCs w:val="24"/>
                <w:lang w:val="ru-RU"/>
              </w:rPr>
              <w:t xml:space="preserve">Контактная информация: </w:t>
            </w:r>
            <w:hyperlink r:id="rId7" w:history="1">
              <w:r w:rsidRPr="004D3495">
                <w:rPr>
                  <w:rFonts w:ascii="Arial" w:hAnsi="Arial" w:cs="Arial"/>
                  <w:sz w:val="24"/>
                  <w:szCs w:val="24"/>
                  <w:lang w:val="ru-RU"/>
                </w:rPr>
                <w:t>asanalieva@gmail.com</w:t>
              </w:r>
            </w:hyperlink>
            <w:r w:rsidR="0040688A">
              <w:rPr>
                <w:rFonts w:ascii="Arial" w:hAnsi="Arial" w:cs="Arial"/>
                <w:sz w:val="24"/>
                <w:szCs w:val="24"/>
                <w:lang w:val="ru-RU"/>
              </w:rPr>
              <w:t xml:space="preserve">  телефон: 0312512254</w:t>
            </w:r>
          </w:p>
          <w:p w:rsidR="0041694A" w:rsidRPr="004D3495" w:rsidRDefault="0040688A" w:rsidP="004D34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</w:p>
          <w:p w:rsidR="00291540" w:rsidRPr="00291540" w:rsidRDefault="00291540" w:rsidP="004D34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66524B" w:rsidRPr="00F13DA7" w:rsidRDefault="0066524B" w:rsidP="00B661CE">
      <w:pPr>
        <w:rPr>
          <w:rFonts w:ascii="Arial" w:hAnsi="Arial" w:cs="Arial"/>
          <w:lang w:val="ru-RU"/>
        </w:rPr>
      </w:pPr>
    </w:p>
    <w:sectPr w:rsidR="0066524B" w:rsidRPr="00F13DA7" w:rsidSect="00DD6192">
      <w:footerReference w:type="even" r:id="rId8"/>
      <w:footerReference w:type="default" r:id="rId9"/>
      <w:pgSz w:w="12240" w:h="15840"/>
      <w:pgMar w:top="851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C69" w:rsidRDefault="00CC7C69" w:rsidP="001F098C">
      <w:r>
        <w:separator/>
      </w:r>
    </w:p>
  </w:endnote>
  <w:endnote w:type="continuationSeparator" w:id="1">
    <w:p w:rsidR="00CC7C69" w:rsidRDefault="00CC7C69" w:rsidP="001F0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311" w:rsidRDefault="006354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661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2311" w:rsidRDefault="00CC7C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311" w:rsidRDefault="006354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661C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32D1">
      <w:rPr>
        <w:rStyle w:val="a7"/>
        <w:noProof/>
      </w:rPr>
      <w:t>1</w:t>
    </w:r>
    <w:r>
      <w:rPr>
        <w:rStyle w:val="a7"/>
      </w:rPr>
      <w:fldChar w:fldCharType="end"/>
    </w:r>
  </w:p>
  <w:p w:rsidR="003E2311" w:rsidRDefault="00CC7C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C69" w:rsidRDefault="00CC7C69" w:rsidP="001F098C">
      <w:r>
        <w:separator/>
      </w:r>
    </w:p>
  </w:footnote>
  <w:footnote w:type="continuationSeparator" w:id="1">
    <w:p w:rsidR="00CC7C69" w:rsidRDefault="00CC7C69" w:rsidP="001F09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85A"/>
    <w:multiLevelType w:val="multilevel"/>
    <w:tmpl w:val="F9106F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64733D"/>
    <w:multiLevelType w:val="multilevel"/>
    <w:tmpl w:val="80FCA7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B5756D3"/>
    <w:multiLevelType w:val="multilevel"/>
    <w:tmpl w:val="5BD0D7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DCB7BF2"/>
    <w:multiLevelType w:val="multilevel"/>
    <w:tmpl w:val="A08A75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3B01F0C"/>
    <w:multiLevelType w:val="multilevel"/>
    <w:tmpl w:val="AB6CCF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1ED338F"/>
    <w:multiLevelType w:val="hybridMultilevel"/>
    <w:tmpl w:val="2676029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534B1A8C"/>
    <w:multiLevelType w:val="multilevel"/>
    <w:tmpl w:val="5B32F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087"/>
    <w:rsid w:val="000D21AD"/>
    <w:rsid w:val="00172875"/>
    <w:rsid w:val="001C7233"/>
    <w:rsid w:val="001F098C"/>
    <w:rsid w:val="00213A4D"/>
    <w:rsid w:val="00291540"/>
    <w:rsid w:val="002A2087"/>
    <w:rsid w:val="002C26B3"/>
    <w:rsid w:val="00301879"/>
    <w:rsid w:val="0030676C"/>
    <w:rsid w:val="00336DC1"/>
    <w:rsid w:val="00337521"/>
    <w:rsid w:val="003A3CCB"/>
    <w:rsid w:val="003C4BF7"/>
    <w:rsid w:val="003E1A1F"/>
    <w:rsid w:val="00406874"/>
    <w:rsid w:val="0040688A"/>
    <w:rsid w:val="0041694A"/>
    <w:rsid w:val="004D2283"/>
    <w:rsid w:val="004D3495"/>
    <w:rsid w:val="005544E1"/>
    <w:rsid w:val="00556866"/>
    <w:rsid w:val="005A5F27"/>
    <w:rsid w:val="005F6111"/>
    <w:rsid w:val="00615A39"/>
    <w:rsid w:val="006354BE"/>
    <w:rsid w:val="0066524B"/>
    <w:rsid w:val="00731B6D"/>
    <w:rsid w:val="007670B8"/>
    <w:rsid w:val="0077162E"/>
    <w:rsid w:val="0079261B"/>
    <w:rsid w:val="007941E1"/>
    <w:rsid w:val="007C19BB"/>
    <w:rsid w:val="007C7B3E"/>
    <w:rsid w:val="008614F6"/>
    <w:rsid w:val="008C73EB"/>
    <w:rsid w:val="008E2A57"/>
    <w:rsid w:val="008F4448"/>
    <w:rsid w:val="0092527D"/>
    <w:rsid w:val="009345E7"/>
    <w:rsid w:val="00956362"/>
    <w:rsid w:val="00A12B2D"/>
    <w:rsid w:val="00A81936"/>
    <w:rsid w:val="00AA6360"/>
    <w:rsid w:val="00AB77E0"/>
    <w:rsid w:val="00AD11E6"/>
    <w:rsid w:val="00AF3897"/>
    <w:rsid w:val="00B00D33"/>
    <w:rsid w:val="00B3037C"/>
    <w:rsid w:val="00B661CE"/>
    <w:rsid w:val="00BC32D1"/>
    <w:rsid w:val="00BE439B"/>
    <w:rsid w:val="00C33551"/>
    <w:rsid w:val="00CC7C69"/>
    <w:rsid w:val="00D55512"/>
    <w:rsid w:val="00D80252"/>
    <w:rsid w:val="00DA3894"/>
    <w:rsid w:val="00DD1BC3"/>
    <w:rsid w:val="00E14597"/>
    <w:rsid w:val="00E27982"/>
    <w:rsid w:val="00E303C6"/>
    <w:rsid w:val="00EA0DD2"/>
    <w:rsid w:val="00F13DA7"/>
    <w:rsid w:val="00F5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2A2087"/>
    <w:pPr>
      <w:keepNext/>
      <w:jc w:val="center"/>
      <w:outlineLvl w:val="1"/>
    </w:pPr>
    <w:rPr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A2087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5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08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2A208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 Indent"/>
    <w:basedOn w:val="a"/>
    <w:link w:val="a4"/>
    <w:rsid w:val="002A2087"/>
    <w:pPr>
      <w:spacing w:after="120"/>
      <w:ind w:left="360"/>
    </w:pPr>
    <w:rPr>
      <w:sz w:val="20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2A20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A20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208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page number"/>
    <w:basedOn w:val="a0"/>
    <w:rsid w:val="002A2087"/>
  </w:style>
  <w:style w:type="paragraph" w:styleId="a8">
    <w:name w:val="Body Text"/>
    <w:basedOn w:val="a"/>
    <w:link w:val="a9"/>
    <w:rsid w:val="002A2087"/>
    <w:rPr>
      <w:sz w:val="22"/>
    </w:rPr>
  </w:style>
  <w:style w:type="character" w:customStyle="1" w:styleId="a9">
    <w:name w:val="Основной текст Знак"/>
    <w:basedOn w:val="a0"/>
    <w:link w:val="a8"/>
    <w:rsid w:val="002A2087"/>
    <w:rPr>
      <w:rFonts w:ascii="Times New Roman" w:eastAsia="Times New Roman" w:hAnsi="Times New Roman" w:cs="Times New Roman"/>
      <w:szCs w:val="24"/>
      <w:lang w:val="en-US"/>
    </w:rPr>
  </w:style>
  <w:style w:type="paragraph" w:styleId="aa">
    <w:name w:val="List Paragraph"/>
    <w:basedOn w:val="a"/>
    <w:uiPriority w:val="34"/>
    <w:qFormat/>
    <w:rsid w:val="00AA6360"/>
    <w:pPr>
      <w:ind w:left="720"/>
      <w:contextualSpacing/>
    </w:pPr>
  </w:style>
  <w:style w:type="table" w:styleId="ab">
    <w:name w:val="Table Grid"/>
    <w:basedOn w:val="a1"/>
    <w:uiPriority w:val="39"/>
    <w:rsid w:val="00556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7162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915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customStyle="1" w:styleId="21">
    <w:name w:val="Обычный2"/>
    <w:rsid w:val="0041694A"/>
    <w:pPr>
      <w:spacing w:after="0"/>
    </w:pPr>
    <w:rPr>
      <w:rFonts w:ascii="Arial" w:eastAsia="Arial" w:hAnsi="Arial" w:cs="Arial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sanalie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2015-06-13T09:30:00Z</dcterms:created>
  <dcterms:modified xsi:type="dcterms:W3CDTF">2015-06-13T09:30:00Z</dcterms:modified>
</cp:coreProperties>
</file>